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/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Pr="00FF475C" w:rsidRDefault="00FF475C" w:rsidP="00FF475C">
      <w:pPr>
        <w:jc w:val="center"/>
        <w:rPr>
          <w:sz w:val="36"/>
          <w:szCs w:val="36"/>
        </w:rPr>
      </w:pPr>
      <w:r w:rsidRPr="00FF475C">
        <w:rPr>
          <w:sz w:val="36"/>
          <w:szCs w:val="36"/>
        </w:rPr>
        <w:t>ОЦЕНОЧНЫЕ СРЕДСТВА</w:t>
      </w:r>
    </w:p>
    <w:p w:rsidR="00FF475C" w:rsidRDefault="00FF475C" w:rsidP="00FF475C">
      <w:pPr>
        <w:jc w:val="center"/>
      </w:pPr>
      <w:r>
        <w:t>для оценки квалификации</w:t>
      </w:r>
    </w:p>
    <w:p w:rsidR="00E04CCB" w:rsidRPr="00D67782" w:rsidRDefault="00E04CCB" w:rsidP="00D67782">
      <w:pPr>
        <w:pStyle w:val="f95337a930b84c47msoplaintext"/>
        <w:shd w:val="clear" w:color="auto" w:fill="FFFFFF"/>
        <w:spacing w:before="0" w:beforeAutospacing="0" w:after="0" w:afterAutospacing="0"/>
        <w:jc w:val="center"/>
        <w:rPr>
          <w:rFonts w:ascii="YS Text" w:hAnsi="YS Text"/>
          <w:color w:val="000000"/>
        </w:rPr>
      </w:pPr>
      <w:r w:rsidRPr="00D67782">
        <w:rPr>
          <w:color w:val="000000"/>
        </w:rPr>
        <w:t>«</w:t>
      </w:r>
      <w:r w:rsidR="00D67782" w:rsidRPr="00D67782">
        <w:rPr>
          <w:color w:val="000000"/>
        </w:rPr>
        <w:t>Специалист по оказанию медицинской помощи пациентам при заболеваниях и (или) состояниях глаза, его придаточного аппарата и орбиты</w:t>
      </w:r>
    </w:p>
    <w:p w:rsidR="00FF475C" w:rsidRPr="00E04CCB" w:rsidRDefault="00E04CCB" w:rsidP="00D67782">
      <w:pPr>
        <w:jc w:val="center"/>
        <w:rPr>
          <w:color w:val="000000"/>
          <w:u w:val="single"/>
        </w:rPr>
      </w:pPr>
      <w:r w:rsidRPr="00E04CCB">
        <w:rPr>
          <w:color w:val="000000"/>
          <w:u w:val="single"/>
        </w:rPr>
        <w:t>(8 уровень квалификации)»</w:t>
      </w:r>
    </w:p>
    <w:p w:rsidR="00FF475C" w:rsidRPr="00FF475C" w:rsidRDefault="00FF475C" w:rsidP="00FF475C">
      <w:pPr>
        <w:jc w:val="center"/>
        <w:rPr>
          <w:vertAlign w:val="superscript"/>
        </w:rPr>
      </w:pPr>
      <w:r w:rsidRPr="00FF475C">
        <w:rPr>
          <w:vertAlign w:val="superscript"/>
        </w:rPr>
        <w:t>(наименование квалификации)</w:t>
      </w:r>
    </w:p>
    <w:p w:rsidR="00FF475C" w:rsidRPr="00FF475C" w:rsidRDefault="00FF475C"/>
    <w:p w:rsidR="00FF475C" w:rsidRP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Pr="00FF475C" w:rsidRDefault="00FF475C" w:rsidP="00FF475C">
      <w:pPr>
        <w:jc w:val="center"/>
      </w:pPr>
      <w:r>
        <w:t>202</w:t>
      </w:r>
      <w:r w:rsidR="00252DC3">
        <w:t>2</w:t>
      </w:r>
      <w:r>
        <w:t xml:space="preserve"> год</w:t>
      </w:r>
    </w:p>
    <w:p w:rsidR="00FF475C" w:rsidRDefault="00FF475C">
      <w:r>
        <w:br w:type="page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5525C9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5525C9">
        <w:rPr>
          <w:rStyle w:val="ab"/>
          <w:b/>
          <w:bCs/>
          <w:sz w:val="28"/>
          <w:szCs w:val="28"/>
        </w:rPr>
        <w:footnoteReference w:id="1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Tr="00FF475C">
        <w:tc>
          <w:tcPr>
            <w:tcW w:w="988" w:type="dxa"/>
          </w:tcPr>
          <w:p w:rsidR="00FF475C" w:rsidRP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</w:pPr>
            <w:r w:rsidRPr="00FF475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</w:pPr>
            <w:r w:rsidRPr="00FF475C">
              <w:rPr>
                <w:sz w:val="28"/>
                <w:szCs w:val="28"/>
              </w:rPr>
              <w:t>Профессиональны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стандарт или квалификационные требования, установленные федеральными законами и иными нормативными правовыми актами Росси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Федерации 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Вид профессионально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F475C">
              <w:rPr>
                <w:sz w:val="28"/>
                <w:szCs w:val="28"/>
              </w:rPr>
              <w:t>задании</w:t>
            </w:r>
            <w:proofErr w:type="gramEnd"/>
            <w:r w:rsidRPr="00FF475C">
              <w:rPr>
                <w:sz w:val="28"/>
                <w:szCs w:val="28"/>
              </w:rPr>
              <w:t>̆ для теоретического этапа</w:t>
            </w:r>
            <w:r>
              <w:rPr>
                <w:sz w:val="28"/>
                <w:szCs w:val="28"/>
              </w:rPr>
              <w:t xml:space="preserve"> </w:t>
            </w:r>
            <w:r w:rsidRPr="00FF475C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FF475C">
              <w:rPr>
                <w:sz w:val="28"/>
                <w:szCs w:val="28"/>
              </w:rPr>
              <w:t>задании</w:t>
            </w:r>
            <w:proofErr w:type="gramEnd"/>
            <w:r w:rsidRPr="00FF475C">
              <w:rPr>
                <w:sz w:val="28"/>
                <w:szCs w:val="28"/>
              </w:rPr>
              <w:t>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7D273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Материально-техническое обеспечение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6F5E3E" w:rsidRDefault="007D273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Кадровое обеспечение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6F5E3E" w:rsidRDefault="007D273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 xml:space="preserve">Требования безопасности к проведению </w:t>
            </w:r>
            <w:proofErr w:type="gramStart"/>
            <w:r w:rsidRPr="00FF475C">
              <w:rPr>
                <w:sz w:val="28"/>
                <w:szCs w:val="28"/>
              </w:rPr>
              <w:t>оценочных</w:t>
            </w:r>
            <w:proofErr w:type="gramEnd"/>
            <w:r w:rsidRPr="00FF475C">
              <w:rPr>
                <w:sz w:val="28"/>
                <w:szCs w:val="28"/>
              </w:rPr>
              <w:t xml:space="preserve"> мероприятий (при необходимости)</w:t>
            </w:r>
          </w:p>
        </w:tc>
        <w:tc>
          <w:tcPr>
            <w:tcW w:w="1412" w:type="dxa"/>
          </w:tcPr>
          <w:p w:rsidR="00FF475C" w:rsidRPr="006F5E3E" w:rsidRDefault="007D273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7D273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FF475C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AE347C" w:rsidP="007D2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1</w:t>
            </w:r>
            <w:r w:rsidR="007D273F">
              <w:rPr>
                <w:sz w:val="28"/>
                <w:szCs w:val="28"/>
              </w:rPr>
              <w:t>9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7D273F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6F5E3E" w:rsidRDefault="006F5E3E" w:rsidP="007D2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7D273F">
              <w:rPr>
                <w:sz w:val="28"/>
                <w:szCs w:val="28"/>
              </w:rPr>
              <w:t>4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6F5E3E" w:rsidRDefault="006F5E3E" w:rsidP="007D27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7D273F">
              <w:rPr>
                <w:sz w:val="28"/>
                <w:szCs w:val="28"/>
              </w:rPr>
              <w:t>5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FF475C" w:rsidRDefault="00FF475C" w:rsidP="00FF475C">
      <w:pPr>
        <w:spacing w:before="100" w:beforeAutospacing="1" w:after="100" w:afterAutospacing="1"/>
      </w:pPr>
    </w:p>
    <w:p w:rsidR="00FF475C" w:rsidRPr="00FF475C" w:rsidRDefault="00FF475C"/>
    <w:p w:rsidR="00FF475C" w:rsidRDefault="00FF475C"/>
    <w:p w:rsidR="005525C9" w:rsidRDefault="005525C9"/>
    <w:p w:rsidR="005525C9" w:rsidRDefault="005525C9">
      <w:r>
        <w:br w:type="page"/>
      </w:r>
    </w:p>
    <w:p w:rsidR="005525C9" w:rsidRPr="005525C9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5525C9">
        <w:rPr>
          <w:b/>
          <w:bCs/>
          <w:sz w:val="28"/>
          <w:szCs w:val="28"/>
        </w:rPr>
        <w:t>Структура оценочного средства</w:t>
      </w:r>
    </w:p>
    <w:p w:rsidR="001D434D" w:rsidRDefault="005525C9" w:rsidP="00124F2E">
      <w:r w:rsidRPr="00124F2E">
        <w:t xml:space="preserve">1. Наименование квалификации и уровень квалификации: </w:t>
      </w:r>
    </w:p>
    <w:p w:rsidR="00124F2E" w:rsidRPr="00124F2E" w:rsidRDefault="00124F2E" w:rsidP="00124F2E"/>
    <w:p w:rsidR="00BA3A00" w:rsidRDefault="00BA3A00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</w:pPr>
      <w:r w:rsidRPr="00124F2E">
        <w:t>«</w:t>
      </w:r>
      <w:r w:rsidR="00252DC3" w:rsidRPr="00124F2E">
        <w:t xml:space="preserve">Специалист по оказанию медицинской помощи пациентам при заболеваниях и (или) состояниях глаза, его придаточного аппарата и орбиты </w:t>
      </w:r>
      <w:r w:rsidRPr="00124F2E">
        <w:t>(8 уровень квалификации)»</w:t>
      </w:r>
    </w:p>
    <w:p w:rsidR="00124F2E" w:rsidRPr="00124F2E" w:rsidRDefault="00124F2E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  <w:rPr>
          <w:rFonts w:ascii="YS Text" w:hAnsi="YS Text"/>
        </w:rPr>
      </w:pPr>
    </w:p>
    <w:p w:rsidR="00252DC3" w:rsidRDefault="005525C9" w:rsidP="00124F2E">
      <w:r w:rsidRPr="00124F2E">
        <w:t xml:space="preserve">2. Номер квалификации: </w:t>
      </w:r>
      <w:r w:rsidR="00252DC3" w:rsidRPr="00124F2E">
        <w:rPr>
          <w:shd w:val="clear" w:color="auto" w:fill="FFFFFF"/>
        </w:rPr>
        <w:t>02.01700.01</w:t>
      </w:r>
      <w:r w:rsidR="00252DC3" w:rsidRPr="00124F2E">
        <w:t xml:space="preserve"> </w:t>
      </w:r>
    </w:p>
    <w:p w:rsidR="00124F2E" w:rsidRPr="00124F2E" w:rsidRDefault="00124F2E" w:rsidP="00124F2E"/>
    <w:p w:rsidR="00574B83" w:rsidRPr="00124F2E" w:rsidRDefault="005525C9" w:rsidP="00124F2E">
      <w:pPr>
        <w:jc w:val="both"/>
      </w:pPr>
      <w:r w:rsidRPr="00124F2E">
        <w:t>3. Профессиональны</w:t>
      </w:r>
      <w:r w:rsidR="00574B83" w:rsidRPr="00124F2E">
        <w:t>й</w:t>
      </w:r>
      <w:r w:rsidRPr="00124F2E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124F2E">
        <w:t>й</w:t>
      </w:r>
      <w:r w:rsidRPr="00124F2E">
        <w:t>ско</w:t>
      </w:r>
      <w:r w:rsidR="00574B83" w:rsidRPr="00124F2E">
        <w:t>й</w:t>
      </w:r>
      <w:r w:rsidRPr="00124F2E">
        <w:t xml:space="preserve"> Федерации (далее - требования к квалификации): </w:t>
      </w:r>
    </w:p>
    <w:p w:rsidR="00121423" w:rsidRDefault="005525C9" w:rsidP="00124F2E">
      <w:pPr>
        <w:jc w:val="both"/>
      </w:pPr>
      <w:r w:rsidRPr="00124F2E">
        <w:t>Профессиональны</w:t>
      </w:r>
      <w:r w:rsidR="00574B83" w:rsidRPr="00124F2E">
        <w:t>й</w:t>
      </w:r>
      <w:r w:rsidRPr="00124F2E">
        <w:t xml:space="preserve"> стандарт </w:t>
      </w:r>
      <w:r w:rsidR="00491954" w:rsidRPr="00124F2E">
        <w:rPr>
          <w:shd w:val="clear" w:color="auto" w:fill="FFFFFF"/>
        </w:rPr>
        <w:t>10</w:t>
      </w:r>
      <w:r w:rsidR="00124F2E" w:rsidRPr="00124F2E">
        <w:rPr>
          <w:shd w:val="clear" w:color="auto" w:fill="FFFFFF"/>
        </w:rPr>
        <w:t>45</w:t>
      </w:r>
      <w:r w:rsidR="00491954" w:rsidRPr="00124F2E">
        <w:t xml:space="preserve"> </w:t>
      </w:r>
      <w:r w:rsidR="007315B3">
        <w:t>«</w:t>
      </w:r>
      <w:r w:rsidR="00124F2E" w:rsidRPr="00124F2E">
        <w:t>Врач-офтальмолог</w:t>
      </w:r>
      <w:r w:rsidR="007315B3">
        <w:t>»</w:t>
      </w:r>
      <w:r w:rsidR="00491954" w:rsidRPr="00124F2E">
        <w:t xml:space="preserve"> </w:t>
      </w:r>
      <w:r w:rsidRPr="00124F2E">
        <w:t xml:space="preserve">(код </w:t>
      </w:r>
      <w:r w:rsidR="00B7741C" w:rsidRPr="00124F2E">
        <w:rPr>
          <w:shd w:val="clear" w:color="auto" w:fill="FFFFFF"/>
        </w:rPr>
        <w:t>02.0</w:t>
      </w:r>
      <w:r w:rsidR="00124F2E" w:rsidRPr="00124F2E">
        <w:rPr>
          <w:shd w:val="clear" w:color="auto" w:fill="FFFFFF"/>
        </w:rPr>
        <w:t>17</w:t>
      </w:r>
      <w:r w:rsidRPr="00124F2E">
        <w:t>, Приказ Мин</w:t>
      </w:r>
      <w:r w:rsidR="00574B83" w:rsidRPr="00124F2E">
        <w:t xml:space="preserve">истерства </w:t>
      </w:r>
      <w:r w:rsidRPr="00124F2E">
        <w:t xml:space="preserve">труда </w:t>
      </w:r>
      <w:r w:rsidR="00574B83" w:rsidRPr="00124F2E">
        <w:t>и социальной защиты РФ</w:t>
      </w:r>
      <w:r w:rsidRPr="00124F2E">
        <w:t xml:space="preserve">. </w:t>
      </w:r>
      <w:r w:rsidR="007315B3">
        <w:t xml:space="preserve">№ </w:t>
      </w:r>
      <w:r w:rsidR="00124F2E" w:rsidRPr="00124F2E">
        <w:t>470</w:t>
      </w:r>
      <w:r w:rsidR="00574B83" w:rsidRPr="00124F2E">
        <w:t>н</w:t>
      </w:r>
      <w:r w:rsidRPr="00124F2E">
        <w:t xml:space="preserve"> от </w:t>
      </w:r>
      <w:r w:rsidR="001B1683" w:rsidRPr="00124F2E">
        <w:t>0</w:t>
      </w:r>
      <w:r w:rsidR="00124F2E" w:rsidRPr="00124F2E">
        <w:t>5</w:t>
      </w:r>
      <w:r w:rsidRPr="00124F2E">
        <w:t>.</w:t>
      </w:r>
      <w:r w:rsidR="00124F2E" w:rsidRPr="00124F2E">
        <w:t>06</w:t>
      </w:r>
      <w:r w:rsidRPr="00124F2E">
        <w:t>.201</w:t>
      </w:r>
      <w:r w:rsidR="001B1683" w:rsidRPr="00124F2E">
        <w:t>7</w:t>
      </w:r>
      <w:r w:rsidRPr="00124F2E">
        <w:t xml:space="preserve">г., зарегистрирован Минюстом России </w:t>
      </w:r>
      <w:r w:rsidR="00121423" w:rsidRPr="00F45C28">
        <w:t>2</w:t>
      </w:r>
      <w:r w:rsidR="00124F2E">
        <w:t>6</w:t>
      </w:r>
      <w:r w:rsidRPr="00121423">
        <w:t>.</w:t>
      </w:r>
      <w:r w:rsidR="00124F2E">
        <w:t>06</w:t>
      </w:r>
      <w:r w:rsidRPr="00121423">
        <w:t>.201</w:t>
      </w:r>
      <w:r w:rsidR="00121423" w:rsidRPr="00F45C28">
        <w:t>7</w:t>
      </w:r>
      <w:r w:rsidRPr="00121423">
        <w:t xml:space="preserve"> г., </w:t>
      </w:r>
      <w:proofErr w:type="spellStart"/>
      <w:r w:rsidRPr="00121423">
        <w:t>рег</w:t>
      </w:r>
      <w:proofErr w:type="spellEnd"/>
      <w:r w:rsidRPr="00121423">
        <w:t xml:space="preserve">. </w:t>
      </w:r>
      <w:r w:rsidR="007315B3">
        <w:t>№</w:t>
      </w:r>
      <w:r w:rsidRPr="00121423">
        <w:t xml:space="preserve"> </w:t>
      </w:r>
      <w:r w:rsidR="000A42BF" w:rsidRPr="00121423">
        <w:t>4</w:t>
      </w:r>
      <w:r w:rsidR="00124F2E">
        <w:t>7191</w:t>
      </w:r>
      <w:r w:rsidRPr="00121423">
        <w:t>)</w:t>
      </w:r>
      <w:r w:rsidR="000A42BF" w:rsidRPr="00121423">
        <w:t>.</w:t>
      </w:r>
    </w:p>
    <w:p w:rsidR="00124F2E" w:rsidRPr="00B7741C" w:rsidRDefault="00124F2E" w:rsidP="00124F2E">
      <w:pPr>
        <w:jc w:val="both"/>
        <w:rPr>
          <w:color w:val="000000" w:themeColor="text1"/>
        </w:rPr>
      </w:pPr>
    </w:p>
    <w:p w:rsidR="00753EA6" w:rsidRPr="00124F2E" w:rsidRDefault="005525C9" w:rsidP="00124F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24F2E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124F2E">
        <w:rPr>
          <w:rFonts w:ascii="Times New Roman" w:hAnsi="Times New Roman" w:cs="Times New Roman"/>
          <w:sz w:val="24"/>
          <w:szCs w:val="24"/>
        </w:rPr>
        <w:t>й</w:t>
      </w:r>
      <w:r w:rsidRPr="00124F2E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124F2E" w:rsidRPr="00124F2E">
        <w:rPr>
          <w:rFonts w:ascii="Times New Roman" w:hAnsi="Times New Roman" w:cs="Times New Roman"/>
          <w:sz w:val="24"/>
          <w:szCs w:val="24"/>
        </w:rPr>
        <w:t>Врачебная практика в области офтальмологии</w:t>
      </w:r>
    </w:p>
    <w:p w:rsidR="005525C9" w:rsidRPr="005525C9" w:rsidRDefault="005525C9" w:rsidP="00753EA6">
      <w:pPr>
        <w:spacing w:before="100" w:beforeAutospacing="1" w:after="100" w:afterAutospacing="1"/>
        <w:jc w:val="both"/>
      </w:pPr>
      <w:r w:rsidRPr="005525C9">
        <w:t xml:space="preserve">5. Спецификация </w:t>
      </w:r>
      <w:proofErr w:type="gramStart"/>
      <w:r w:rsidRPr="005525C9">
        <w:t>задании</w:t>
      </w:r>
      <w:proofErr w:type="gramEnd"/>
      <w:r w:rsidRPr="005525C9">
        <w:t xml:space="preserve">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904"/>
        <w:gridCol w:w="2378"/>
        <w:gridCol w:w="2289"/>
      </w:tblGrid>
      <w:tr w:rsidR="00F15FC4" w:rsidRPr="00BA7795" w:rsidTr="007315B3">
        <w:tc>
          <w:tcPr>
            <w:tcW w:w="4904" w:type="dxa"/>
          </w:tcPr>
          <w:p w:rsidR="00C065B2" w:rsidRPr="00BA7795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BA7795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78" w:type="dxa"/>
          </w:tcPr>
          <w:p w:rsidR="00C065B2" w:rsidRPr="00BA7795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BA7795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BA7795" w:rsidRDefault="00C065B2" w:rsidP="00C065B2">
            <w:pPr>
              <w:jc w:val="center"/>
            </w:pPr>
            <w:r w:rsidRPr="00BA7795">
              <w:t>Тип и N задания</w:t>
            </w:r>
          </w:p>
        </w:tc>
      </w:tr>
      <w:tr w:rsidR="00F15FC4" w:rsidRPr="00BA7795" w:rsidTr="007315B3">
        <w:tc>
          <w:tcPr>
            <w:tcW w:w="4904" w:type="dxa"/>
          </w:tcPr>
          <w:p w:rsidR="00C065B2" w:rsidRPr="00BA7795" w:rsidRDefault="00C065B2" w:rsidP="00C065B2">
            <w:pPr>
              <w:jc w:val="center"/>
            </w:pPr>
            <w:r w:rsidRPr="00BA7795">
              <w:t>1</w:t>
            </w:r>
          </w:p>
        </w:tc>
        <w:tc>
          <w:tcPr>
            <w:tcW w:w="2378" w:type="dxa"/>
          </w:tcPr>
          <w:p w:rsidR="00C065B2" w:rsidRPr="00BA7795" w:rsidRDefault="00C065B2" w:rsidP="00C065B2">
            <w:pPr>
              <w:jc w:val="center"/>
            </w:pPr>
            <w:r w:rsidRPr="00BA7795">
              <w:t>2</w:t>
            </w:r>
          </w:p>
        </w:tc>
        <w:tc>
          <w:tcPr>
            <w:tcW w:w="2289" w:type="dxa"/>
          </w:tcPr>
          <w:p w:rsidR="00C065B2" w:rsidRPr="00BA7795" w:rsidRDefault="00C065B2" w:rsidP="00C065B2">
            <w:pPr>
              <w:jc w:val="center"/>
            </w:pPr>
            <w:r w:rsidRPr="00BA7795">
              <w:t>3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41522B" w:rsidRPr="00BA7795" w:rsidRDefault="00124F2E" w:rsidP="002C1F81">
            <w:pPr>
              <w:jc w:val="both"/>
              <w:rPr>
                <w:highlight w:val="yellow"/>
              </w:rPr>
            </w:pPr>
            <w:r w:rsidRPr="00BA7795">
              <w:rPr>
                <w:shd w:val="clear" w:color="auto" w:fill="FFFFFF"/>
              </w:rPr>
              <w:t>А/01.8</w:t>
            </w:r>
            <w:r w:rsidRPr="00BA7795">
              <w:t xml:space="preserve"> </w:t>
            </w:r>
            <w:r w:rsidRPr="00BA7795">
              <w:rPr>
                <w:shd w:val="clear" w:color="auto" w:fill="FFFFFF"/>
              </w:rPr>
              <w:t>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7315B3" w:rsidRPr="00BA7795" w:rsidRDefault="007315B3" w:rsidP="002C1F81">
            <w:pPr>
              <w:jc w:val="both"/>
              <w:rPr>
                <w:b/>
                <w:shd w:val="clear" w:color="auto" w:fill="FFFFFF"/>
              </w:rPr>
            </w:pPr>
            <w:r w:rsidRPr="00BA7795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124F2E" w:rsidRPr="00BA7795" w:rsidRDefault="00CE65B1" w:rsidP="00BA7795">
            <w:pPr>
              <w:jc w:val="both"/>
              <w:rPr>
                <w:shd w:val="clear" w:color="auto" w:fill="FFFFFF"/>
              </w:rPr>
            </w:pPr>
            <w:r w:rsidRPr="00BA7795">
              <w:t xml:space="preserve">1. </w:t>
            </w:r>
            <w:r w:rsidR="00124F2E" w:rsidRPr="00BA7795">
              <w:rPr>
                <w:shd w:val="clear" w:color="auto" w:fill="FFFFFF"/>
              </w:rPr>
              <w:t>Осуществлять сбор жалоб, анамнеза у пациентов (их законных представителей) при заболеваниях и/или состояниях глаз его придаточного аппарата и орбиты</w:t>
            </w:r>
          </w:p>
          <w:p w:rsidR="00DD5EF5" w:rsidRPr="00BA7795" w:rsidRDefault="00DD5EF5" w:rsidP="00BA7795">
            <w:pPr>
              <w:jc w:val="both"/>
              <w:rPr>
                <w:highlight w:val="yellow"/>
              </w:rPr>
            </w:pPr>
          </w:p>
        </w:tc>
        <w:tc>
          <w:tcPr>
            <w:tcW w:w="2378" w:type="dxa"/>
          </w:tcPr>
          <w:p w:rsidR="00C065B2" w:rsidRPr="00BA7795" w:rsidRDefault="00A95C80">
            <w:r w:rsidRPr="00BA7795">
              <w:t>1 балл за правильное выполнение каждого задания</w:t>
            </w:r>
          </w:p>
          <w:p w:rsidR="007C7EF2" w:rsidRPr="00BA7795" w:rsidRDefault="007C7EF2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C065B2" w:rsidRPr="00BA7795" w:rsidRDefault="000535E8" w:rsidP="007315B3">
            <w:pPr>
              <w:rPr>
                <w:highlight w:val="yellow"/>
              </w:rPr>
            </w:pPr>
            <w:r w:rsidRPr="00BA7795">
              <w:t>1</w:t>
            </w:r>
            <w:r w:rsidR="00F94DF5" w:rsidRPr="00BA7795">
              <w:t xml:space="preserve"> </w:t>
            </w:r>
            <w:r w:rsidR="00565D15" w:rsidRPr="00BA7795">
              <w:t>–</w:t>
            </w:r>
            <w:r w:rsidR="00F94DF5" w:rsidRPr="00BA7795">
              <w:t xml:space="preserve"> </w:t>
            </w:r>
            <w:r w:rsidR="007315B3" w:rsidRPr="00BA7795">
              <w:t>установление последовательности</w:t>
            </w:r>
          </w:p>
        </w:tc>
      </w:tr>
      <w:tr w:rsidR="00F15FC4" w:rsidRPr="00BA7795" w:rsidTr="007315B3">
        <w:tc>
          <w:tcPr>
            <w:tcW w:w="4904" w:type="dxa"/>
          </w:tcPr>
          <w:p w:rsidR="00124F2E" w:rsidRPr="00BA7795" w:rsidRDefault="007315B3" w:rsidP="00BA7795">
            <w:pPr>
              <w:jc w:val="both"/>
              <w:rPr>
                <w:shd w:val="clear" w:color="auto" w:fill="FFFFFF"/>
              </w:rPr>
            </w:pPr>
            <w:r w:rsidRPr="00BA7795">
              <w:t>2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>Оценивать анатомо-функциональное состояние глаза, его придаточного аппарата и орбиты в норме, при заболеваниях и/или патологических состояниях</w:t>
            </w:r>
          </w:p>
          <w:p w:rsidR="00DD5EF5" w:rsidRPr="00BA7795" w:rsidRDefault="00DD5EF5" w:rsidP="00BA7795">
            <w:pPr>
              <w:jc w:val="both"/>
            </w:pP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164EFF" w:rsidP="00BA3A00">
            <w:r w:rsidRPr="00BA7795">
              <w:t>2, 3</w:t>
            </w:r>
            <w:r w:rsidR="00BA3A00" w:rsidRPr="00BA7795">
              <w:t xml:space="preserve"> – с выбором одного варианта ответа</w:t>
            </w:r>
          </w:p>
          <w:p w:rsidR="00164EFF" w:rsidRPr="00BA7795" w:rsidRDefault="00164EFF" w:rsidP="00BA3A00">
            <w:r w:rsidRPr="00BA7795">
              <w:t>4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124F2E" w:rsidRPr="00BA7795" w:rsidRDefault="00164EFF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3</w:t>
            </w:r>
            <w:r w:rsidR="00BA3A00" w:rsidRPr="00BA7795">
              <w:t xml:space="preserve">. </w:t>
            </w:r>
            <w:r w:rsidR="00124F2E" w:rsidRPr="00BA7795">
              <w:t>Использовать методы осмотра и обследования взрослых и детей с заболеваниями и/или состояниями глаза, его придаточного аппарата и орбиты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переднего сегмента глаза методом бокового освещения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сред глаза в проходящем свете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пальпация при патологии глаз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визометрия</w:t>
            </w:r>
            <w:proofErr w:type="spellEnd"/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биомикроскопия</w:t>
            </w:r>
            <w:proofErr w:type="spellEnd"/>
            <w:r w:rsidRPr="00BA7795">
              <w:t xml:space="preserve"> глаза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исследование </w:t>
            </w:r>
            <w:proofErr w:type="spellStart"/>
            <w:r w:rsidRPr="00BA7795">
              <w:t>светоощущения</w:t>
            </w:r>
            <w:proofErr w:type="spellEnd"/>
            <w:r w:rsidRPr="00BA7795">
              <w:t xml:space="preserve"> и </w:t>
            </w:r>
            <w:proofErr w:type="spellStart"/>
            <w:r w:rsidRPr="00BA7795">
              <w:t>темновой</w:t>
            </w:r>
            <w:proofErr w:type="spellEnd"/>
            <w:r w:rsidRPr="00BA7795">
              <w:t xml:space="preserve"> адаптации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цветоощущения по полихроматическим таблицам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определение рефракции с помощью набора пробных линз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скиаскопия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рефрактометрия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аккомодации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зрительной фиксации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исследование бинокулярных функций (определение характера зрения, </w:t>
            </w:r>
            <w:proofErr w:type="spellStart"/>
            <w:r w:rsidRPr="00BA7795">
              <w:t>гетерофории</w:t>
            </w:r>
            <w:proofErr w:type="spellEnd"/>
            <w:r w:rsidRPr="00BA7795">
              <w:t>, диплопии, исследование конвергенции, измерение угла косоглазия)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экзофтальмометрия</w:t>
            </w:r>
            <w:proofErr w:type="spellEnd"/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осмотр поверхности слизистой верхнего века с помощью его выворота </w:t>
            </w:r>
            <w:proofErr w:type="gramStart"/>
            <w:r w:rsidRPr="00BA7795">
              <w:t>-т</w:t>
            </w:r>
            <w:proofErr w:type="gramEnd"/>
            <w:r w:rsidRPr="00BA7795">
              <w:t>онометрия глаза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суточная тонометрия глаза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офтальмометрия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периметрия (статическая и кинетическая (динамическая))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офтальмоскопия (прямая и обратная)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биомикроскопия</w:t>
            </w:r>
            <w:proofErr w:type="spellEnd"/>
            <w:r w:rsidRPr="00BA7795">
              <w:t xml:space="preserve"> глазного дна (с помощью контактных и бесконтактных линз, выявление патологии центральных и периферических отделов глазного дна)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офтальмохромоскопия</w:t>
            </w:r>
            <w:proofErr w:type="spellEnd"/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</w:t>
            </w:r>
            <w:proofErr w:type="spellStart"/>
            <w:r w:rsidRPr="00BA7795">
              <w:t>гониоскопия</w:t>
            </w:r>
            <w:proofErr w:type="spellEnd"/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методы исследования проходимости слезных путей, </w:t>
            </w:r>
            <w:proofErr w:type="spellStart"/>
            <w:r w:rsidRPr="00BA7795">
              <w:t>канальцевая</w:t>
            </w:r>
            <w:proofErr w:type="spellEnd"/>
            <w:r w:rsidRPr="00BA7795">
              <w:t xml:space="preserve"> и </w:t>
            </w:r>
            <w:proofErr w:type="gramStart"/>
            <w:r w:rsidRPr="00BA7795">
              <w:t>слезно-носовая</w:t>
            </w:r>
            <w:proofErr w:type="gramEnd"/>
            <w:r w:rsidRPr="00BA7795">
              <w:t xml:space="preserve"> пробы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 xml:space="preserve">- определение времени разрыва слезной пленки, тест </w:t>
            </w:r>
            <w:proofErr w:type="spellStart"/>
            <w:r w:rsidRPr="00BA7795">
              <w:t>Ширмера</w:t>
            </w:r>
            <w:proofErr w:type="spellEnd"/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определение чувствительности роговицы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выявление дефектов поверхности роговицы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выявление фистулы роговицы, склеры (</w:t>
            </w:r>
            <w:proofErr w:type="spellStart"/>
            <w:r w:rsidRPr="00BA7795">
              <w:t>флюоресцентный</w:t>
            </w:r>
            <w:proofErr w:type="spellEnd"/>
            <w:r w:rsidRPr="00BA7795">
              <w:t xml:space="preserve"> тест </w:t>
            </w:r>
            <w:proofErr w:type="spellStart"/>
            <w:r w:rsidRPr="00BA7795">
              <w:t>Зайделя</w:t>
            </w:r>
            <w:proofErr w:type="spellEnd"/>
            <w:r w:rsidRPr="00BA7795">
              <w:t>)</w:t>
            </w:r>
          </w:p>
          <w:p w:rsidR="00124F2E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диафаноскопия глаза</w:t>
            </w:r>
          </w:p>
          <w:p w:rsidR="00DD5EF5" w:rsidRPr="00BA7795" w:rsidRDefault="00124F2E" w:rsidP="00BA7795">
            <w:pPr>
              <w:pStyle w:val="s16"/>
              <w:spacing w:before="0" w:beforeAutospacing="0" w:after="0" w:afterAutospacing="0"/>
              <w:jc w:val="both"/>
            </w:pPr>
            <w:r w:rsidRPr="00BA7795">
              <w:t>- исследование подвижности глазного протеза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753EA6" w:rsidP="00164EFF">
            <w:r w:rsidRPr="00BA7795">
              <w:t>5</w:t>
            </w:r>
            <w:r w:rsidR="00164EFF" w:rsidRPr="00BA7795">
              <w:t xml:space="preserve"> – установление последовательности</w:t>
            </w:r>
          </w:p>
          <w:p w:rsidR="00164EFF" w:rsidRPr="00BA7795" w:rsidRDefault="00164EFF" w:rsidP="00164EFF">
            <w:pPr>
              <w:rPr>
                <w:highlight w:val="yellow"/>
              </w:rPr>
            </w:pPr>
            <w:r w:rsidRPr="00BA7795">
              <w:t>6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BA3A00" w:rsidRPr="00BA7795" w:rsidRDefault="00164EFF" w:rsidP="00BA3A00">
            <w:pPr>
              <w:jc w:val="both"/>
            </w:pPr>
            <w:r w:rsidRPr="00BA7795">
              <w:t>4</w:t>
            </w:r>
            <w:r w:rsidR="00BA3A00" w:rsidRPr="00BA7795">
              <w:t xml:space="preserve">. </w:t>
            </w:r>
            <w:proofErr w:type="gramStart"/>
            <w:r w:rsidR="00124F2E" w:rsidRPr="00BA7795">
              <w:rPr>
                <w:shd w:val="clear" w:color="auto" w:fill="FFFFFF"/>
              </w:rPr>
              <w:t>Интерпретировать и анализировать</w:t>
            </w:r>
            <w:proofErr w:type="gramEnd"/>
            <w:r w:rsidR="00124F2E" w:rsidRPr="00BA7795">
              <w:rPr>
                <w:shd w:val="clear" w:color="auto" w:fill="FFFFFF"/>
              </w:rPr>
              <w:t xml:space="preserve"> результаты осмотра и обследования пациентов с заболеваниями и/или состояниями глаза, его придаточного аппарата и орбиты</w:t>
            </w:r>
          </w:p>
          <w:p w:rsidR="00DD5EF5" w:rsidRPr="00BA7795" w:rsidRDefault="00DD5EF5" w:rsidP="00BA3A00">
            <w:pPr>
              <w:jc w:val="both"/>
              <w:rPr>
                <w:highlight w:val="yellow"/>
              </w:rPr>
            </w:pP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BA3A00" w:rsidP="00BA3A00">
            <w:pPr>
              <w:jc w:val="both"/>
            </w:pPr>
            <w:r w:rsidRPr="00BA7795">
              <w:t>7, 8</w:t>
            </w:r>
            <w:r w:rsidR="00164EFF" w:rsidRPr="00BA7795">
              <w:t xml:space="preserve"> – с </w:t>
            </w:r>
            <w:r w:rsidRPr="00BA7795">
              <w:t>выбором одного варианта ответа</w:t>
            </w:r>
          </w:p>
          <w:p w:rsidR="00B93CF4" w:rsidRPr="00BA7795" w:rsidRDefault="00B93CF4" w:rsidP="00BA3A00">
            <w:pPr>
              <w:jc w:val="both"/>
              <w:rPr>
                <w:highlight w:val="yellow"/>
              </w:rPr>
            </w:pPr>
          </w:p>
        </w:tc>
      </w:tr>
      <w:tr w:rsidR="00F15FC4" w:rsidRPr="00BA7795" w:rsidTr="007315B3">
        <w:tc>
          <w:tcPr>
            <w:tcW w:w="4904" w:type="dxa"/>
          </w:tcPr>
          <w:p w:rsidR="00DD5EF5" w:rsidRPr="00BA7795" w:rsidRDefault="00164EFF" w:rsidP="00124F2E">
            <w:pPr>
              <w:jc w:val="both"/>
            </w:pPr>
            <w:r w:rsidRPr="00BA7795">
              <w:t>5</w:t>
            </w:r>
            <w:r w:rsidR="00BA3A00" w:rsidRPr="00BA7795">
              <w:t xml:space="preserve">. </w:t>
            </w:r>
            <w:proofErr w:type="gramStart"/>
            <w:r w:rsidR="00124F2E" w:rsidRPr="00BA7795">
              <w:rPr>
                <w:shd w:val="clear" w:color="auto" w:fill="FFFFFF"/>
              </w:rPr>
              <w:t>Обосновывать и планировать</w:t>
            </w:r>
            <w:proofErr w:type="gramEnd"/>
            <w:r w:rsidR="00124F2E" w:rsidRPr="00BA7795">
              <w:rPr>
                <w:shd w:val="clear" w:color="auto" w:fill="FFFFFF"/>
              </w:rPr>
              <w:t xml:space="preserve"> объем инструментального обследования пациентов с заболеваниями и/или состояниями глаза, его придаточного аппарата и орбиты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164EFF" w:rsidP="00BA3A00">
            <w:pPr>
              <w:jc w:val="both"/>
            </w:pPr>
            <w:r w:rsidRPr="00BA7795">
              <w:t>9 – с выбором нескольких вариантов ответа</w:t>
            </w:r>
          </w:p>
          <w:p w:rsidR="00EF4909" w:rsidRPr="00BA7795" w:rsidRDefault="00EF4909" w:rsidP="00BA3A00">
            <w:pPr>
              <w:jc w:val="both"/>
            </w:pPr>
          </w:p>
        </w:tc>
      </w:tr>
      <w:tr w:rsidR="00F15FC4" w:rsidRPr="00BA7795" w:rsidTr="00C432D1">
        <w:tc>
          <w:tcPr>
            <w:tcW w:w="9571" w:type="dxa"/>
            <w:gridSpan w:val="3"/>
          </w:tcPr>
          <w:p w:rsidR="00EF4909" w:rsidRPr="00BA7795" w:rsidRDefault="00EF4909" w:rsidP="00BA3A00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знания</w:t>
            </w:r>
          </w:p>
        </w:tc>
      </w:tr>
      <w:tr w:rsidR="00F15FC4" w:rsidRPr="00BA7795" w:rsidTr="007315B3">
        <w:tc>
          <w:tcPr>
            <w:tcW w:w="4904" w:type="dxa"/>
          </w:tcPr>
          <w:p w:rsidR="00124F2E" w:rsidRPr="00BA7795" w:rsidRDefault="00EF4909" w:rsidP="00124F2E">
            <w:pPr>
              <w:jc w:val="both"/>
            </w:pPr>
            <w:r w:rsidRPr="00BA7795">
              <w:t>1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>Методика осмотра и обследования пациентов с заболеваниями и/или состояниями глаза, его придаточного аппарата и орбиты</w:t>
            </w:r>
          </w:p>
          <w:p w:rsidR="001C6E41" w:rsidRPr="00BA7795" w:rsidRDefault="001C6E41" w:rsidP="001C6E41">
            <w:pPr>
              <w:pStyle w:val="3"/>
              <w:spacing w:before="300" w:after="150" w:line="36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A7795">
              <w:rPr>
                <w:rStyle w:val="apple-converted-space"/>
                <w:rFonts w:ascii="Times New Roman" w:hAnsi="Times New Roman" w:cs="Times New Roman"/>
                <w:color w:val="auto"/>
              </w:rPr>
              <w:t> </w:t>
            </w:r>
          </w:p>
          <w:p w:rsidR="00A61667" w:rsidRPr="00BA7795" w:rsidRDefault="00A61667" w:rsidP="00124F2E">
            <w:pPr>
              <w:jc w:val="both"/>
            </w:pP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803E3" w:rsidRPr="00BA7795" w:rsidRDefault="00EF4909" w:rsidP="00BA3A00">
            <w:pPr>
              <w:jc w:val="both"/>
              <w:rPr>
                <w:highlight w:val="yellow"/>
              </w:rPr>
            </w:pPr>
            <w:r w:rsidRPr="00BA7795">
              <w:t>10 – установление соответствия</w:t>
            </w:r>
          </w:p>
        </w:tc>
      </w:tr>
      <w:tr w:rsidR="00F15FC4" w:rsidRPr="00BA7795" w:rsidTr="007315B3">
        <w:tc>
          <w:tcPr>
            <w:tcW w:w="4904" w:type="dxa"/>
          </w:tcPr>
          <w:p w:rsidR="00C32D18" w:rsidRPr="00BA7795" w:rsidRDefault="00EF4909" w:rsidP="00F15FC4">
            <w:pPr>
              <w:jc w:val="both"/>
              <w:rPr>
                <w:shd w:val="clear" w:color="auto" w:fill="FFFFFF"/>
              </w:rPr>
            </w:pPr>
            <w:r w:rsidRPr="00BA7795">
              <w:t>2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>Методы лабораторных и инструментальных исследований для диагностики заболеваний и/или состояний глаза, его придаточного аппарата и орбиты, медицинские показания к их проведению, правила интерпретации результатов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BA3A00" w:rsidP="00EF4909">
            <w:pPr>
              <w:rPr>
                <w:highlight w:val="yellow"/>
              </w:rPr>
            </w:pPr>
            <w:r w:rsidRPr="00BA7795">
              <w:t>1</w:t>
            </w:r>
            <w:r w:rsidR="00EF4909" w:rsidRPr="00BA7795">
              <w:t>1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C32D18" w:rsidRPr="00BA7795" w:rsidRDefault="00EF4909" w:rsidP="00F15FC4">
            <w:pPr>
              <w:jc w:val="both"/>
              <w:rPr>
                <w:shd w:val="clear" w:color="auto" w:fill="FFFFFF"/>
              </w:rPr>
            </w:pPr>
            <w:r w:rsidRPr="00BA7795">
              <w:t>3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 xml:space="preserve">Этиология и патогенез, </w:t>
            </w:r>
            <w:proofErr w:type="spellStart"/>
            <w:r w:rsidR="00124F2E" w:rsidRPr="00BA7795">
              <w:rPr>
                <w:shd w:val="clear" w:color="auto" w:fill="FFFFFF"/>
              </w:rPr>
              <w:t>патоморфология</w:t>
            </w:r>
            <w:proofErr w:type="spellEnd"/>
            <w:r w:rsidR="00124F2E" w:rsidRPr="00BA7795">
              <w:rPr>
                <w:shd w:val="clear" w:color="auto" w:fill="FFFFFF"/>
              </w:rPr>
              <w:t>, клиническая картина, классификация, дифференциальная диагностика, особенности течения, осложнения и исходы заболеваний и/или патологических состояний глаза, его придаточного аппарата и орбиты у взрослых и детей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EF4909" w:rsidP="00EF4909">
            <w:pPr>
              <w:jc w:val="both"/>
            </w:pPr>
            <w:r w:rsidRPr="00BA7795">
              <w:t>12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BA3A00" w:rsidRPr="00BA7795" w:rsidRDefault="00EF4909" w:rsidP="00BA3A00">
            <w:pPr>
              <w:jc w:val="both"/>
              <w:rPr>
                <w:shd w:val="clear" w:color="auto" w:fill="FFFFFF"/>
              </w:rPr>
            </w:pPr>
            <w:r w:rsidRPr="00BA7795">
              <w:t>4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>Изменения органа зрения при иных заболеваниях</w:t>
            </w:r>
          </w:p>
          <w:p w:rsidR="00C32D18" w:rsidRPr="00BA7795" w:rsidRDefault="00C32D18" w:rsidP="00F15FC4">
            <w:pPr>
              <w:pStyle w:val="geelistgroupitem"/>
              <w:shd w:val="clear" w:color="auto" w:fill="FFFFFF"/>
            </w:pP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F4909" w:rsidRPr="00BA7795" w:rsidRDefault="00EF4909" w:rsidP="00EF4909">
            <w:pPr>
              <w:jc w:val="both"/>
            </w:pPr>
            <w:r w:rsidRPr="00BA7795">
              <w:t>13 – с выбором одного варианта ответа</w:t>
            </w:r>
          </w:p>
          <w:p w:rsidR="00BA3A00" w:rsidRPr="00BA7795" w:rsidRDefault="00BA3A00" w:rsidP="00753EA6">
            <w:pPr>
              <w:jc w:val="both"/>
            </w:pPr>
          </w:p>
        </w:tc>
      </w:tr>
      <w:tr w:rsidR="00F15FC4" w:rsidRPr="00BA7795" w:rsidTr="007315B3">
        <w:tc>
          <w:tcPr>
            <w:tcW w:w="4904" w:type="dxa"/>
          </w:tcPr>
          <w:p w:rsidR="00BA3A00" w:rsidRPr="00BA7795" w:rsidRDefault="00EF4909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>5</w:t>
            </w:r>
            <w:r w:rsidR="00124F2E" w:rsidRPr="00BA7795">
              <w:rPr>
                <w:shd w:val="clear" w:color="auto" w:fill="FFFFFF"/>
              </w:rPr>
              <w:t>. Заболевания и/или состояния глаза, его придаточного аппарата и орбиты, требующие неотложной помощи</w:t>
            </w:r>
          </w:p>
          <w:p w:rsidR="001556A0" w:rsidRPr="00BA7795" w:rsidRDefault="001556A0" w:rsidP="00F15FC4">
            <w:pPr>
              <w:pStyle w:val="geelistgroupitem"/>
              <w:shd w:val="clear" w:color="auto" w:fill="FFFFFF"/>
            </w:pP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EF4909" w:rsidP="00EF4909">
            <w:pPr>
              <w:jc w:val="both"/>
              <w:rPr>
                <w:highlight w:val="yellow"/>
              </w:rPr>
            </w:pPr>
            <w:r w:rsidRPr="00BA7795">
              <w:t>14</w:t>
            </w:r>
            <w:r w:rsidR="00753EA6" w:rsidRPr="00BA7795">
              <w:t xml:space="preserve">, </w:t>
            </w:r>
            <w:r w:rsidRPr="00BA7795">
              <w:t>15</w:t>
            </w:r>
            <w:r w:rsidR="00BA3A00" w:rsidRPr="00BA7795">
              <w:t xml:space="preserve"> – с выбором одного варианта ответа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BA3A00" w:rsidRPr="00BA7795" w:rsidRDefault="00124F2E" w:rsidP="00BA3A00">
            <w:pPr>
              <w:jc w:val="both"/>
            </w:pPr>
            <w:r w:rsidRPr="00BA7795">
              <w:t>А</w:t>
            </w:r>
            <w:r w:rsidR="00BA3A00" w:rsidRPr="00BA7795">
              <w:t xml:space="preserve">/02.8 </w:t>
            </w:r>
            <w:r w:rsidRPr="00BA7795">
              <w:rPr>
                <w:shd w:val="clear" w:color="auto" w:fill="FFFFFF"/>
              </w:rPr>
              <w:t>Назначение лечения пациентам с заболеваниями и/или состояниями глаза, его придаточного аппарата и орбиты, контроль его эффективности и безопасности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EF4909" w:rsidRPr="00BA7795" w:rsidRDefault="00EF4909" w:rsidP="00BA3A00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66110D" w:rsidRPr="00BA7795" w:rsidRDefault="00EF4909" w:rsidP="00F15FC4">
            <w:pPr>
              <w:jc w:val="both"/>
            </w:pPr>
            <w:r w:rsidRPr="00BA7795">
              <w:t>1</w:t>
            </w:r>
            <w:r w:rsidR="00BA3A00" w:rsidRPr="00BA7795">
              <w:t xml:space="preserve">. </w:t>
            </w:r>
            <w:r w:rsidR="00124F2E" w:rsidRPr="00BA7795">
              <w:rPr>
                <w:shd w:val="clear" w:color="auto" w:fill="FFFFFF"/>
              </w:rPr>
              <w:t>Назначать лекарственные препараты, медицинские изделия и лечебное питание пациентам с заболеваниями и/или состояниями глаза, его придаточного аппарата и орбиты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pPr>
              <w:rPr>
                <w:highlight w:val="yellow"/>
              </w:rPr>
            </w:pPr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EF4909" w:rsidP="00EF4909">
            <w:pPr>
              <w:rPr>
                <w:highlight w:val="yellow"/>
              </w:rPr>
            </w:pPr>
            <w:r w:rsidRPr="00BA7795">
              <w:t>16</w:t>
            </w:r>
            <w:r w:rsidR="00753EA6" w:rsidRPr="00BA7795">
              <w:t xml:space="preserve">, </w:t>
            </w:r>
            <w:r w:rsidRPr="00BA7795">
              <w:t>17</w:t>
            </w:r>
            <w:r w:rsidR="00753EA6" w:rsidRPr="00BA7795">
              <w:t xml:space="preserve">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4F037B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t>2</w:t>
            </w:r>
            <w:r w:rsidR="00BA3A00" w:rsidRPr="00BA7795">
              <w:t xml:space="preserve">. </w:t>
            </w:r>
            <w:r w:rsidR="00FE1842" w:rsidRPr="00BA7795">
              <w:rPr>
                <w:shd w:val="clear" w:color="auto" w:fill="FFFFFF"/>
              </w:rPr>
              <w:t>Определять медицинские показания и противопоказания для лазерных, хирургических вмешательств, лечебных манипуляций</w:t>
            </w:r>
          </w:p>
        </w:tc>
        <w:tc>
          <w:tcPr>
            <w:tcW w:w="2378" w:type="dxa"/>
          </w:tcPr>
          <w:p w:rsidR="00BA3A00" w:rsidRPr="00BA7795" w:rsidRDefault="00BA3A00" w:rsidP="00BA3A00">
            <w:r w:rsidRPr="00BA7795">
              <w:t>1 балл за правильное выполнение каждого задания</w:t>
            </w:r>
          </w:p>
          <w:p w:rsidR="00BA3A00" w:rsidRPr="00BA7795" w:rsidRDefault="00BA3A00" w:rsidP="00BA3A00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BA3A00" w:rsidRPr="00BA7795" w:rsidRDefault="00EF4909" w:rsidP="00EF4909">
            <w:pPr>
              <w:rPr>
                <w:highlight w:val="yellow"/>
              </w:rPr>
            </w:pPr>
            <w:r w:rsidRPr="00BA7795">
              <w:t>18</w:t>
            </w:r>
            <w:r w:rsidR="00753EA6" w:rsidRPr="00BA7795">
              <w:t xml:space="preserve">, </w:t>
            </w:r>
            <w:r w:rsidRPr="00BA7795">
              <w:t>19</w:t>
            </w:r>
            <w:r w:rsidR="00BA3A00" w:rsidRPr="00BA7795">
              <w:t xml:space="preserve">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FE1842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3. </w:t>
            </w:r>
            <w:r w:rsidR="00FE1842" w:rsidRPr="00BA7795">
              <w:rPr>
                <w:shd w:val="clear" w:color="auto" w:fill="FFFFFF"/>
              </w:rPr>
              <w:t>Разрабатывать план подготовки пациентов с заболеваниями и/или состояниями глаза, его придаточного аппарата и орбиты к лазерному или хирургическому вмешательству или манипуляции</w:t>
            </w:r>
          </w:p>
          <w:p w:rsidR="001556A0" w:rsidRPr="00BA7795" w:rsidRDefault="001556A0" w:rsidP="00BA7795">
            <w:pPr>
              <w:jc w:val="both"/>
            </w:pP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r w:rsidRPr="00BA7795">
              <w:t>20, 21 – с выбором одного варианта ответа</w:t>
            </w:r>
          </w:p>
        </w:tc>
      </w:tr>
      <w:tr w:rsidR="00F15FC4" w:rsidRPr="00BA7795" w:rsidTr="00AE4CD0">
        <w:tc>
          <w:tcPr>
            <w:tcW w:w="9571" w:type="dxa"/>
            <w:gridSpan w:val="3"/>
          </w:tcPr>
          <w:p w:rsidR="00EF4909" w:rsidRPr="00BA7795" w:rsidRDefault="00EF4909" w:rsidP="00EF4909">
            <w:pPr>
              <w:rPr>
                <w:b/>
              </w:rPr>
            </w:pPr>
            <w:r w:rsidRPr="00BA7795">
              <w:rPr>
                <w:b/>
              </w:rPr>
              <w:t>Необходимые знания</w:t>
            </w:r>
          </w:p>
        </w:tc>
      </w:tr>
      <w:tr w:rsidR="00F15FC4" w:rsidRPr="00BA7795" w:rsidTr="007315B3">
        <w:tc>
          <w:tcPr>
            <w:tcW w:w="4904" w:type="dxa"/>
          </w:tcPr>
          <w:p w:rsidR="003A3A60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FE1842" w:rsidRPr="00BA7795">
              <w:rPr>
                <w:shd w:val="clear" w:color="auto" w:fill="FFFFFF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заболеваниями и/или состояниями глаза, его придаточного аппарата и орбиты</w:t>
            </w:r>
            <w:r w:rsidR="00F15FC4" w:rsidRPr="00BA7795">
              <w:rPr>
                <w:shd w:val="clear" w:color="auto" w:fill="FFFFFF"/>
              </w:rPr>
              <w:t xml:space="preserve"> </w:t>
            </w: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BA3A00">
            <w:r w:rsidRPr="00BA7795">
              <w:t>22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FE1842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2. </w:t>
            </w:r>
            <w:r w:rsidR="00FE1842" w:rsidRPr="00BA7795">
              <w:rPr>
                <w:shd w:val="clear" w:color="auto" w:fill="FFFFFF"/>
              </w:rPr>
              <w:t>Предоперационная подготовка и послеоперационное ведение пациентов с заболеваниями и/или состояниями глаза, его придаточного аппарата и орбиты</w:t>
            </w:r>
          </w:p>
          <w:p w:rsidR="001556A0" w:rsidRPr="00BA7795" w:rsidRDefault="001556A0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</w:p>
          <w:p w:rsidR="001556A0" w:rsidRPr="00BA7795" w:rsidRDefault="001556A0" w:rsidP="00BA7795">
            <w:pPr>
              <w:pStyle w:val="a6"/>
              <w:spacing w:before="0" w:after="0" w:line="240" w:lineRule="atLeast"/>
              <w:ind w:left="720"/>
              <w:jc w:val="both"/>
            </w:pP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r w:rsidRPr="00BA7795">
              <w:t>23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7559C7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3. </w:t>
            </w:r>
            <w:r w:rsidR="00FE1842" w:rsidRPr="00BA7795">
              <w:rPr>
                <w:shd w:val="clear" w:color="auto" w:fill="FFFFFF"/>
              </w:rPr>
              <w:t>Медицинские изделия, в том числе хирургический инструментарий, расходные материалы, применяемые при лазерных и хирургических вмешательствах, манипуляциях на органе зрения</w:t>
            </w:r>
          </w:p>
          <w:p w:rsidR="007559C7" w:rsidRPr="00BA7795" w:rsidRDefault="007559C7" w:rsidP="00BA3A00">
            <w:pPr>
              <w:tabs>
                <w:tab w:val="left" w:pos="987"/>
              </w:tabs>
              <w:rPr>
                <w:shd w:val="clear" w:color="auto" w:fill="FFFFFF"/>
              </w:rPr>
            </w:pP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r w:rsidRPr="00BA7795">
              <w:t>24, 25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FE1842" w:rsidRPr="00BA7795" w:rsidRDefault="00EF4909" w:rsidP="00BA3A00">
            <w:pPr>
              <w:tabs>
                <w:tab w:val="left" w:pos="987"/>
              </w:tabs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4. </w:t>
            </w:r>
            <w:r w:rsidR="00FE1842" w:rsidRPr="00BA7795">
              <w:rPr>
                <w:shd w:val="clear" w:color="auto" w:fill="FFFFFF"/>
              </w:rPr>
              <w:t>Методы обезболивания в офтальмологии</w:t>
            </w:r>
          </w:p>
          <w:p w:rsidR="007559C7" w:rsidRPr="00BA7795" w:rsidRDefault="007559C7" w:rsidP="00F15FC4">
            <w:pPr>
              <w:pStyle w:val="a6"/>
              <w:spacing w:before="0" w:after="0"/>
              <w:ind w:left="720"/>
              <w:rPr>
                <w:shd w:val="clear" w:color="auto" w:fill="FFFFFF"/>
              </w:rPr>
            </w:pP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r w:rsidRPr="00BA7795">
              <w:t>26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2238F3" w:rsidRPr="00BA7795" w:rsidRDefault="00EF4909" w:rsidP="00BA7795">
            <w:pPr>
              <w:tabs>
                <w:tab w:val="left" w:pos="987"/>
              </w:tabs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5. </w:t>
            </w:r>
            <w:r w:rsidR="00FE1842" w:rsidRPr="00BA7795">
              <w:rPr>
                <w:shd w:val="clear" w:color="auto" w:fill="FFFFFF"/>
              </w:rPr>
              <w:t>Принципы и методы оказания неотложной медицинской помощи пациентам с заболеваниями и/или состояниями глаз, его придаточного аппарата и орбиты, в том числе в чрезвычайных ситуациях,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r w:rsidRPr="00BA7795">
              <w:t>27 – с выбором одного варианта ответа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BA3A00" w:rsidRPr="00BA7795" w:rsidRDefault="00FE1842" w:rsidP="00FE1842">
            <w:pPr>
              <w:jc w:val="both"/>
              <w:rPr>
                <w:highlight w:val="yellow"/>
              </w:rPr>
            </w:pPr>
            <w:r w:rsidRPr="00BA7795">
              <w:t>А</w:t>
            </w:r>
            <w:r w:rsidR="00BA3A00" w:rsidRPr="00BA7795">
              <w:t xml:space="preserve">/03.8 </w:t>
            </w:r>
            <w:r w:rsidRPr="00BA7795">
              <w:rPr>
                <w:shd w:val="clear" w:color="auto" w:fill="FFFFFF"/>
              </w:rPr>
              <w:t xml:space="preserve">Проведение и контроль эффективности медицинской реабилитации пациентов с заболеваниями и/или состояниями глаза, его придаточного аппарата и орбиты, в том числе при реализации индивидуальных программ реабилитации или </w:t>
            </w:r>
            <w:proofErr w:type="spellStart"/>
            <w:r w:rsidRPr="00BA7795">
              <w:rPr>
                <w:shd w:val="clear" w:color="auto" w:fill="FFFFFF"/>
              </w:rPr>
              <w:t>абилитации</w:t>
            </w:r>
            <w:proofErr w:type="spellEnd"/>
            <w:r w:rsidRPr="00BA7795">
              <w:rPr>
                <w:shd w:val="clear" w:color="auto" w:fill="FFFFFF"/>
              </w:rPr>
              <w:t xml:space="preserve"> инвалидов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EF4909" w:rsidRPr="00BA7795" w:rsidRDefault="00EF4909" w:rsidP="00FE1842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575090" w:rsidRPr="00BA7795" w:rsidRDefault="00EF4909" w:rsidP="00753EA6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FE1842" w:rsidRPr="00BA7795">
              <w:rPr>
                <w:shd w:val="clear" w:color="auto" w:fill="FFFFFF"/>
              </w:rPr>
              <w:t>Определять медицинские показания для направления пациентов, имеющих стойкое нарушение функций организма, обусловленное заболеваниями и/или состояниями глаза, его придаточного аппарата и орбиты, последствиями травм или дефектами, для прохождения медико-социальной экспертизы</w:t>
            </w:r>
          </w:p>
        </w:tc>
        <w:tc>
          <w:tcPr>
            <w:tcW w:w="2378" w:type="dxa"/>
          </w:tcPr>
          <w:p w:rsidR="00EF4909" w:rsidRPr="00BA7795" w:rsidRDefault="00EF4909" w:rsidP="00EF4909">
            <w:r w:rsidRPr="00BA7795">
              <w:t>1 балл за правильное выполнение каждого задания</w:t>
            </w:r>
          </w:p>
          <w:p w:rsidR="00FE1842" w:rsidRPr="00BA7795" w:rsidRDefault="00EF4909" w:rsidP="00EF4909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BA7795" w:rsidRDefault="00EF4909" w:rsidP="00EF4909">
            <w:pPr>
              <w:jc w:val="both"/>
            </w:pPr>
            <w:r w:rsidRPr="00BA7795">
              <w:t>28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EF4909" w:rsidRPr="00BA7795" w:rsidRDefault="00EF4909" w:rsidP="00753EA6">
            <w:pPr>
              <w:jc w:val="both"/>
              <w:rPr>
                <w:b/>
                <w:shd w:val="clear" w:color="auto" w:fill="FFFFFF"/>
              </w:rPr>
            </w:pPr>
            <w:r w:rsidRPr="00BA7795">
              <w:rPr>
                <w:b/>
                <w:shd w:val="clear" w:color="auto" w:fill="FFFFFF"/>
              </w:rPr>
              <w:t>Необходимые знания</w:t>
            </w:r>
          </w:p>
        </w:tc>
        <w:tc>
          <w:tcPr>
            <w:tcW w:w="2378" w:type="dxa"/>
          </w:tcPr>
          <w:p w:rsidR="00EF4909" w:rsidRPr="00BA7795" w:rsidRDefault="00EF4909" w:rsidP="00EF4909"/>
        </w:tc>
        <w:tc>
          <w:tcPr>
            <w:tcW w:w="2289" w:type="dxa"/>
          </w:tcPr>
          <w:p w:rsidR="00EF4909" w:rsidRPr="00BA7795" w:rsidRDefault="00EF4909" w:rsidP="00EF4909">
            <w:pPr>
              <w:jc w:val="both"/>
            </w:pPr>
          </w:p>
        </w:tc>
      </w:tr>
      <w:tr w:rsidR="00F15FC4" w:rsidRPr="00BA7795" w:rsidTr="007315B3">
        <w:tc>
          <w:tcPr>
            <w:tcW w:w="4904" w:type="dxa"/>
          </w:tcPr>
          <w:p w:rsidR="00C10026" w:rsidRPr="00BA7795" w:rsidRDefault="00EF4909" w:rsidP="00F15FC4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FE1842" w:rsidRPr="00BA7795">
              <w:rPr>
                <w:shd w:val="clear" w:color="auto" w:fill="FFFFFF"/>
              </w:rPr>
              <w:t>Клинические рекомендации (протоколы лечения) по вопросам оказания медицинской помощи пациентам с заболеваниями и/или состояниями и травмами глаза, его придаточного аппарата и орбиты</w:t>
            </w:r>
            <w:r w:rsidR="00F15FC4" w:rsidRPr="00BA7795">
              <w:rPr>
                <w:shd w:val="clear" w:color="auto" w:fill="FFFFFF"/>
              </w:rPr>
              <w:t xml:space="preserve"> </w:t>
            </w:r>
          </w:p>
        </w:tc>
        <w:tc>
          <w:tcPr>
            <w:tcW w:w="2378" w:type="dxa"/>
          </w:tcPr>
          <w:p w:rsidR="006F5E3E" w:rsidRPr="00BA7795" w:rsidRDefault="006F5E3E" w:rsidP="006F5E3E">
            <w:r w:rsidRPr="00BA7795">
              <w:t>1 балл за правильное выполнение каждого задания</w:t>
            </w:r>
          </w:p>
          <w:p w:rsidR="00753EA6" w:rsidRPr="00BA7795" w:rsidRDefault="006F5E3E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53EA6" w:rsidRPr="00BA7795" w:rsidRDefault="00EF4909" w:rsidP="00BA3A00">
            <w:pPr>
              <w:jc w:val="both"/>
            </w:pPr>
            <w:r w:rsidRPr="00BA7795">
              <w:t>29</w:t>
            </w:r>
            <w:r w:rsidR="00753EA6" w:rsidRPr="00BA7795">
              <w:t xml:space="preserve"> – с выбором од</w:t>
            </w:r>
            <w:r w:rsidR="005908B4" w:rsidRPr="00BA7795">
              <w:t>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753EA6" w:rsidRPr="00BA7795" w:rsidRDefault="00EF4909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2. </w:t>
            </w:r>
            <w:r w:rsidR="00FE1842" w:rsidRPr="00BA7795">
              <w:rPr>
                <w:shd w:val="clear" w:color="auto" w:fill="FFFFFF"/>
              </w:rPr>
              <w:t>Основы медицинской реабилитации пациентов с заболеваниями и/или состояниями глаза, его придаточного аппарата и орбиты, инвалидов по зрению</w:t>
            </w:r>
          </w:p>
          <w:p w:rsidR="00AC1688" w:rsidRPr="00BA7795" w:rsidRDefault="00AC1688" w:rsidP="00F15FC4"/>
        </w:tc>
        <w:tc>
          <w:tcPr>
            <w:tcW w:w="2378" w:type="dxa"/>
          </w:tcPr>
          <w:p w:rsidR="006F5E3E" w:rsidRPr="00BA7795" w:rsidRDefault="006F5E3E" w:rsidP="006F5E3E">
            <w:r w:rsidRPr="00BA7795">
              <w:t>1 балл за правильное выполнение каждого задания</w:t>
            </w:r>
          </w:p>
          <w:p w:rsidR="00753EA6" w:rsidRPr="00BA7795" w:rsidRDefault="006F5E3E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753EA6" w:rsidRPr="00BA7795" w:rsidRDefault="00753EA6" w:rsidP="005908B4">
            <w:pPr>
              <w:jc w:val="both"/>
              <w:rPr>
                <w:highlight w:val="yellow"/>
              </w:rPr>
            </w:pPr>
            <w:r w:rsidRPr="00BA7795">
              <w:t>3</w:t>
            </w:r>
            <w:r w:rsidR="005908B4" w:rsidRPr="00BA7795">
              <w:t>0</w:t>
            </w:r>
            <w:r w:rsidRPr="00BA7795">
              <w:t xml:space="preserve"> – </w:t>
            </w:r>
            <w:r w:rsidR="005908B4" w:rsidRPr="00BA7795">
              <w:t>установление соответствия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FE1842" w:rsidRPr="00BA7795" w:rsidRDefault="00FE1842" w:rsidP="00BA3A00">
            <w:pPr>
              <w:jc w:val="both"/>
            </w:pPr>
            <w:r w:rsidRPr="00BA7795">
              <w:rPr>
                <w:shd w:val="clear" w:color="auto" w:fill="FFFFFF"/>
              </w:rPr>
              <w:t>А/04.8 Проведение медицинских освидетельствований и медицинских экспертиз в отношении пациентов с заболеваниями и/или состояниями глаза, его придаточного аппарата и орбиты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5908B4" w:rsidRPr="00BA7795" w:rsidRDefault="005908B4" w:rsidP="00BA3A00">
            <w:pPr>
              <w:jc w:val="both"/>
              <w:rPr>
                <w:b/>
                <w:shd w:val="clear" w:color="auto" w:fill="FFFFFF"/>
              </w:rPr>
            </w:pPr>
            <w:r w:rsidRPr="00BA7795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5908B4" w:rsidP="00F15FC4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>1. Определять наличие медицинских противопоказаний, медицинских показаний и медицинских ограничений к управлению транспортным средством; заболеваний, при наличии которых противопоказано владение оружием; медицинских противопоказаний к осуществлению иных видов деятельности в части заболеваний и/или состояний глаза, его придаточного аппарата и орбиты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5908B4" w:rsidP="00BA3A00">
            <w:pPr>
              <w:jc w:val="both"/>
            </w:pPr>
            <w:r w:rsidRPr="00BA7795">
              <w:t>31 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>2. Определять медицинские показания для направления пациентов, имеющих стойкое нарушение функции зрения, обусловленное заболеваниями и/или состояниями, последствиями травм или дефектами глаза, его придаточного аппарата и орбиты, для прохождения медико-социальной экспертизы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5908B4" w:rsidP="00BA3A00">
            <w:pPr>
              <w:jc w:val="both"/>
            </w:pPr>
            <w:r w:rsidRPr="00BA7795">
              <w:t>32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5908B4" w:rsidP="00F15FC4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>3. Определять признаки временной нетрудоспособности и признаки стойкого нарушения функции зрения, обусловленных заболеваниями и/или состояниями, последствиями травм или дефектами глаза, его придаточного аппарата и орбиты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5908B4" w:rsidP="005908B4">
            <w:pPr>
              <w:jc w:val="both"/>
            </w:pPr>
            <w:r w:rsidRPr="00BA7795">
              <w:t>33 – с выбором одного варианта ответа</w:t>
            </w:r>
          </w:p>
        </w:tc>
      </w:tr>
      <w:tr w:rsidR="00F15FC4" w:rsidRPr="00BA7795" w:rsidTr="003C1E23">
        <w:tc>
          <w:tcPr>
            <w:tcW w:w="9571" w:type="dxa"/>
            <w:gridSpan w:val="3"/>
          </w:tcPr>
          <w:p w:rsidR="005908B4" w:rsidRPr="00BA7795" w:rsidRDefault="005908B4" w:rsidP="00BA3A00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знания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A94EC2" w:rsidP="00F15FC4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5908B4" w:rsidRPr="00BA7795">
              <w:rPr>
                <w:shd w:val="clear" w:color="auto" w:fill="FFFFFF"/>
              </w:rPr>
              <w:t xml:space="preserve">Порядок выдачи листков нетрудоспособности 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A94EC2" w:rsidP="00BA3A00">
            <w:pPr>
              <w:jc w:val="both"/>
            </w:pPr>
            <w:r w:rsidRPr="00BA7795">
              <w:t>34</w:t>
            </w:r>
            <w:r w:rsidR="005908B4" w:rsidRPr="00BA7795">
              <w:t xml:space="preserve"> </w:t>
            </w:r>
            <w:r w:rsidRPr="00BA7795">
              <w:t>– с выбором одного варианта ответа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5908B4" w:rsidRPr="00BA7795" w:rsidRDefault="005908B4" w:rsidP="00BA3A00">
            <w:pPr>
              <w:jc w:val="both"/>
            </w:pPr>
            <w:r w:rsidRPr="00BA7795">
              <w:rPr>
                <w:shd w:val="clear" w:color="auto" w:fill="FFFFFF"/>
              </w:rPr>
              <w:t>А/06.8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3F60E9" w:rsidRPr="00BA7795" w:rsidRDefault="003F60E9" w:rsidP="00BA3A00">
            <w:pPr>
              <w:jc w:val="both"/>
              <w:rPr>
                <w:b/>
                <w:shd w:val="clear" w:color="auto" w:fill="FFFFFF"/>
              </w:rPr>
            </w:pPr>
            <w:r w:rsidRPr="00BA7795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3F60E9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5908B4" w:rsidRPr="00BA7795">
              <w:rPr>
                <w:shd w:val="clear" w:color="auto" w:fill="FFFFFF"/>
              </w:rPr>
              <w:t>Проводить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3F60E9" w:rsidP="00BA3A00">
            <w:pPr>
              <w:jc w:val="both"/>
            </w:pPr>
            <w:r w:rsidRPr="00BA7795">
              <w:t>35</w:t>
            </w:r>
            <w:r w:rsidR="005908B4" w:rsidRPr="00BA7795">
              <w:t xml:space="preserve"> </w:t>
            </w:r>
            <w:r w:rsidR="00A94EC2" w:rsidRPr="00BA7795">
              <w:t>– с выбором одного варианта ответа</w:t>
            </w:r>
          </w:p>
        </w:tc>
      </w:tr>
      <w:tr w:rsidR="00F15FC4" w:rsidRPr="00BA7795" w:rsidTr="005D791E">
        <w:tc>
          <w:tcPr>
            <w:tcW w:w="9571" w:type="dxa"/>
            <w:gridSpan w:val="3"/>
          </w:tcPr>
          <w:p w:rsidR="003F60E9" w:rsidRPr="00BA7795" w:rsidRDefault="003F60E9" w:rsidP="00BA3A00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знания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3F60E9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5908B4" w:rsidRPr="00BA7795">
              <w:rPr>
                <w:shd w:val="clear" w:color="auto" w:fill="FFFFFF"/>
              </w:rPr>
              <w:t xml:space="preserve">Должностные обязанности медицинских работников в медицинских организациях офтальмологического профиля, в том числе </w:t>
            </w:r>
            <w:proofErr w:type="spellStart"/>
            <w:r w:rsidR="005908B4" w:rsidRPr="00BA7795">
              <w:rPr>
                <w:shd w:val="clear" w:color="auto" w:fill="FFFFFF"/>
              </w:rPr>
              <w:t>оптиков-оптометристов</w:t>
            </w:r>
            <w:proofErr w:type="spellEnd"/>
          </w:p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3F60E9" w:rsidP="00BA3A00">
            <w:pPr>
              <w:jc w:val="both"/>
            </w:pPr>
            <w:r w:rsidRPr="00BA7795">
              <w:t>36</w:t>
            </w:r>
            <w:r w:rsidR="005908B4" w:rsidRPr="00BA7795">
              <w:t xml:space="preserve"> – с выбором нескольких вариантов ответа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5908B4" w:rsidRPr="00BA7795" w:rsidRDefault="005908B4" w:rsidP="00BA3A00">
            <w:pPr>
              <w:jc w:val="both"/>
            </w:pPr>
            <w:r w:rsidRPr="00BA7795">
              <w:rPr>
                <w:shd w:val="clear" w:color="auto" w:fill="FFFFFF"/>
              </w:rPr>
              <w:t>А/07.8 Оказание медицинской помощи пациентам в экстренной форме</w:t>
            </w:r>
          </w:p>
        </w:tc>
      </w:tr>
      <w:tr w:rsidR="00F15FC4" w:rsidRPr="00BA7795" w:rsidTr="007315B3">
        <w:tc>
          <w:tcPr>
            <w:tcW w:w="9571" w:type="dxa"/>
            <w:gridSpan w:val="3"/>
          </w:tcPr>
          <w:p w:rsidR="003F60E9" w:rsidRPr="00BA7795" w:rsidRDefault="003F60E9" w:rsidP="00BA3A00">
            <w:pPr>
              <w:jc w:val="both"/>
              <w:rPr>
                <w:b/>
                <w:shd w:val="clear" w:color="auto" w:fill="FFFFFF"/>
              </w:rPr>
            </w:pPr>
            <w:r w:rsidRPr="00BA7795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FB49AE" w:rsidP="00F15FC4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proofErr w:type="gramStart"/>
            <w:r w:rsidR="005908B4" w:rsidRPr="00BA7795">
              <w:rPr>
                <w:shd w:val="clear" w:color="auto" w:fill="FFFFFF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и/или дыхания)</w:t>
            </w:r>
            <w:proofErr w:type="gramEnd"/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8F7476" w:rsidP="00BA3A00">
            <w:pPr>
              <w:jc w:val="both"/>
            </w:pPr>
            <w:r w:rsidRPr="00BA7795">
              <w:t>37</w:t>
            </w:r>
            <w:r w:rsidR="005908B4" w:rsidRPr="00BA7795">
              <w:t xml:space="preserve"> – с выбором нескольких вариантов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FB49AE" w:rsidP="00F15FC4">
            <w:pPr>
              <w:jc w:val="both"/>
            </w:pPr>
            <w:r w:rsidRPr="00BA7795">
              <w:rPr>
                <w:shd w:val="clear" w:color="auto" w:fill="FFFFFF"/>
              </w:rPr>
              <w:t xml:space="preserve">2. </w:t>
            </w:r>
            <w:r w:rsidR="005908B4" w:rsidRPr="00BA7795">
              <w:rPr>
                <w:shd w:val="clear" w:color="auto" w:fill="FFFFFF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  <w:r w:rsidR="005908B4" w:rsidRPr="00BA7795">
              <w:t>назначение местно стероидов</w:t>
            </w:r>
            <w:r w:rsidR="005908B4" w:rsidRPr="00BA7795">
              <w:rPr>
                <w:rStyle w:val="apple-converted-space"/>
              </w:rPr>
              <w:t> </w:t>
            </w:r>
          </w:p>
          <w:p w:rsidR="005908B4" w:rsidRPr="00BA7795" w:rsidRDefault="005908B4" w:rsidP="00C10026"/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8F7476" w:rsidP="00BA3A00">
            <w:pPr>
              <w:jc w:val="both"/>
            </w:pPr>
            <w:r w:rsidRPr="00BA7795">
              <w:t>38</w:t>
            </w:r>
            <w:r w:rsidR="005908B4" w:rsidRPr="00BA7795">
              <w:t xml:space="preserve"> </w:t>
            </w:r>
            <w:r w:rsidR="00A94EC2" w:rsidRPr="00BA7795">
              <w:t>– с выбором одного варианта ответа</w:t>
            </w:r>
          </w:p>
        </w:tc>
      </w:tr>
      <w:tr w:rsidR="00F15FC4" w:rsidRPr="00BA7795" w:rsidTr="00420D99">
        <w:tc>
          <w:tcPr>
            <w:tcW w:w="9571" w:type="dxa"/>
            <w:gridSpan w:val="3"/>
          </w:tcPr>
          <w:p w:rsidR="008F7476" w:rsidRPr="00BA7795" w:rsidRDefault="008F7476" w:rsidP="00BA3A00">
            <w:pPr>
              <w:jc w:val="both"/>
              <w:rPr>
                <w:b/>
              </w:rPr>
            </w:pPr>
            <w:r w:rsidRPr="00BA7795">
              <w:rPr>
                <w:b/>
              </w:rPr>
              <w:t>Необходимые знания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FB49AE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1. </w:t>
            </w:r>
            <w:r w:rsidR="005908B4" w:rsidRPr="00BA7795">
              <w:rPr>
                <w:shd w:val="clear" w:color="auto" w:fill="FFFFFF"/>
              </w:rPr>
              <w:t>Клинические признаки внезапного прекращения кровообращения и/или дыхания</w:t>
            </w:r>
          </w:p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EAEAEA"/>
              </w:rPr>
              <w:t xml:space="preserve"> 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8F7476" w:rsidP="00BA3A00">
            <w:pPr>
              <w:jc w:val="both"/>
            </w:pPr>
            <w:r w:rsidRPr="00BA7795">
              <w:t>39</w:t>
            </w:r>
            <w:r w:rsidR="005908B4" w:rsidRPr="00BA7795">
              <w:t xml:space="preserve"> </w:t>
            </w:r>
            <w:r w:rsidR="00A94EC2" w:rsidRPr="00BA7795">
              <w:t>– с выбором одного варианта ответа</w:t>
            </w:r>
          </w:p>
        </w:tc>
      </w:tr>
      <w:tr w:rsidR="00F15FC4" w:rsidRPr="00BA7795" w:rsidTr="007315B3">
        <w:tc>
          <w:tcPr>
            <w:tcW w:w="4904" w:type="dxa"/>
          </w:tcPr>
          <w:p w:rsidR="005908B4" w:rsidRPr="00BA7795" w:rsidRDefault="00FB49AE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FFFFFF"/>
              </w:rPr>
              <w:t xml:space="preserve">2. </w:t>
            </w:r>
            <w:r w:rsidR="005908B4" w:rsidRPr="00BA7795">
              <w:rPr>
                <w:shd w:val="clear" w:color="auto" w:fill="FFFFFF"/>
              </w:rPr>
              <w:t>Правила проведения базовой сердечно-легочной реанимации</w:t>
            </w:r>
          </w:p>
          <w:p w:rsidR="005908B4" w:rsidRPr="00BA7795" w:rsidRDefault="005908B4" w:rsidP="00BA3A00">
            <w:pPr>
              <w:jc w:val="both"/>
              <w:rPr>
                <w:shd w:val="clear" w:color="auto" w:fill="FFFFFF"/>
              </w:rPr>
            </w:pPr>
            <w:r w:rsidRPr="00BA7795">
              <w:rPr>
                <w:shd w:val="clear" w:color="auto" w:fill="EAEAEA"/>
              </w:rPr>
              <w:t xml:space="preserve"> </w:t>
            </w:r>
          </w:p>
        </w:tc>
        <w:tc>
          <w:tcPr>
            <w:tcW w:w="2378" w:type="dxa"/>
          </w:tcPr>
          <w:p w:rsidR="005908B4" w:rsidRPr="00BA7795" w:rsidRDefault="005908B4" w:rsidP="00622D57">
            <w:r w:rsidRPr="00BA7795">
              <w:t>1 балл за правильное выполнение каждого задания</w:t>
            </w:r>
          </w:p>
          <w:p w:rsidR="005908B4" w:rsidRPr="00BA7795" w:rsidRDefault="005908B4" w:rsidP="006F5E3E">
            <w:r w:rsidRPr="00BA7795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908B4" w:rsidRPr="00BA7795" w:rsidRDefault="008F7476" w:rsidP="00BA3A00">
            <w:pPr>
              <w:jc w:val="both"/>
            </w:pPr>
            <w:r w:rsidRPr="00BA7795">
              <w:t>40</w:t>
            </w:r>
            <w:r w:rsidR="005908B4" w:rsidRPr="00BA7795">
              <w:t xml:space="preserve"> </w:t>
            </w:r>
            <w:r w:rsidR="00A94EC2" w:rsidRPr="00BA7795">
              <w:t>– с выбором одного варианта ответа</w:t>
            </w:r>
          </w:p>
        </w:tc>
      </w:tr>
    </w:tbl>
    <w:p w:rsidR="00C379B8" w:rsidRDefault="00C379B8" w:rsidP="00C379B8">
      <w:pPr>
        <w:spacing w:before="100" w:beforeAutospacing="1" w:after="100" w:afterAutospacing="1"/>
        <w:contextualSpacing/>
      </w:pPr>
    </w:p>
    <w:p w:rsidR="008F00EC" w:rsidRDefault="008F00EC" w:rsidP="00C379B8">
      <w:pPr>
        <w:spacing w:before="100" w:beforeAutospacing="1" w:after="100" w:afterAutospacing="1"/>
        <w:contextualSpacing/>
      </w:pPr>
      <w:r w:rsidRPr="008F00EC">
        <w:t>Общая информация по структуре заданий для теоретического этапа профессионального экзамена:</w:t>
      </w:r>
    </w:p>
    <w:p w:rsidR="00F94DF5" w:rsidRDefault="00F94DF5" w:rsidP="00C379B8">
      <w:pPr>
        <w:contextualSpacing/>
      </w:pPr>
      <w:r>
        <w:t xml:space="preserve">Количество заданий </w:t>
      </w:r>
      <w:proofErr w:type="gramStart"/>
      <w:r>
        <w:t>на</w:t>
      </w:r>
      <w:proofErr w:type="gramEnd"/>
      <w:r>
        <w:t xml:space="preserve"> </w:t>
      </w:r>
    </w:p>
    <w:p w:rsidR="00F94DF5" w:rsidRDefault="00F94DF5" w:rsidP="00C379B8">
      <w:pPr>
        <w:contextualSpacing/>
      </w:pPr>
      <w:r>
        <w:t xml:space="preserve">Выбор ответа: </w:t>
      </w:r>
      <w:r w:rsidR="00F15FC4">
        <w:t>36</w:t>
      </w:r>
    </w:p>
    <w:p w:rsidR="00F15FC4" w:rsidRDefault="00F15FC4" w:rsidP="00C379B8">
      <w:pPr>
        <w:contextualSpacing/>
      </w:pPr>
      <w:r>
        <w:t>Количество заданий на установление последовательности: 2</w:t>
      </w:r>
    </w:p>
    <w:p w:rsidR="00F94DF5" w:rsidRDefault="00F94DF5" w:rsidP="00F94DF5">
      <w:r>
        <w:t xml:space="preserve">Количество заданий на </w:t>
      </w:r>
      <w:r w:rsidR="002312E8">
        <w:t xml:space="preserve">установление </w:t>
      </w:r>
      <w:r>
        <w:t xml:space="preserve">соответствия: </w:t>
      </w:r>
      <w:r w:rsidR="00F15FC4">
        <w:t>2</w:t>
      </w:r>
      <w:r>
        <w:t xml:space="preserve"> </w:t>
      </w:r>
    </w:p>
    <w:p w:rsidR="00F94DF5" w:rsidRDefault="00F94DF5" w:rsidP="00F94DF5">
      <w:r>
        <w:t>Время выполнения теоретического этапа экзамена: 60 минут</w:t>
      </w:r>
    </w:p>
    <w:p w:rsidR="00C065B2" w:rsidRDefault="00C065B2"/>
    <w:p w:rsidR="008F00EC" w:rsidRPr="00BA7795" w:rsidRDefault="008F00EC" w:rsidP="008F00EC">
      <w:pPr>
        <w:spacing w:before="100" w:beforeAutospacing="1" w:after="100" w:afterAutospacing="1"/>
        <w:rPr>
          <w:b/>
        </w:rPr>
      </w:pPr>
      <w:r w:rsidRPr="00BA7795">
        <w:rPr>
          <w:b/>
        </w:rPr>
        <w:t xml:space="preserve">6. Спецификация </w:t>
      </w:r>
      <w:proofErr w:type="gramStart"/>
      <w:r w:rsidRPr="00BA7795">
        <w:rPr>
          <w:b/>
        </w:rPr>
        <w:t>задании</w:t>
      </w:r>
      <w:proofErr w:type="gramEnd"/>
      <w:r w:rsidRPr="00BA7795">
        <w:rPr>
          <w:b/>
        </w:rPr>
        <w:t xml:space="preserve">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D92841" w:rsidTr="000A59DB">
        <w:tc>
          <w:tcPr>
            <w:tcW w:w="2994" w:type="dxa"/>
          </w:tcPr>
          <w:p w:rsidR="008F00EC" w:rsidRPr="00F15FC4" w:rsidRDefault="008F00EC" w:rsidP="00BA7795">
            <w:pPr>
              <w:pStyle w:val="a6"/>
              <w:spacing w:before="0" w:beforeAutospacing="0" w:after="0" w:afterAutospacing="0"/>
              <w:jc w:val="center"/>
            </w:pPr>
            <w:r w:rsidRPr="00F15FC4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F15FC4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F15FC4">
              <w:t>Показатели</w:t>
            </w:r>
          </w:p>
        </w:tc>
        <w:tc>
          <w:tcPr>
            <w:tcW w:w="2090" w:type="dxa"/>
          </w:tcPr>
          <w:p w:rsidR="008F00EC" w:rsidRPr="00F15FC4" w:rsidRDefault="008F00EC" w:rsidP="00497BB0">
            <w:pPr>
              <w:jc w:val="center"/>
            </w:pPr>
            <w:r w:rsidRPr="00F15FC4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F15FC4" w:rsidRDefault="008F00EC" w:rsidP="00497BB0">
            <w:pPr>
              <w:jc w:val="center"/>
            </w:pPr>
            <w:r w:rsidRPr="00F15FC4">
              <w:t>Тип и N задания</w:t>
            </w:r>
          </w:p>
        </w:tc>
      </w:tr>
      <w:tr w:rsidR="008F00EC" w:rsidRPr="00D92841" w:rsidTr="000A59DB">
        <w:tc>
          <w:tcPr>
            <w:tcW w:w="2994" w:type="dxa"/>
          </w:tcPr>
          <w:p w:rsidR="008F00EC" w:rsidRPr="00F15FC4" w:rsidRDefault="008F00EC" w:rsidP="00497BB0">
            <w:pPr>
              <w:jc w:val="center"/>
            </w:pPr>
            <w:r w:rsidRPr="00F15FC4">
              <w:t>1</w:t>
            </w:r>
          </w:p>
        </w:tc>
        <w:tc>
          <w:tcPr>
            <w:tcW w:w="2574" w:type="dxa"/>
          </w:tcPr>
          <w:p w:rsidR="008F00EC" w:rsidRPr="00F15FC4" w:rsidRDefault="008F00EC" w:rsidP="00497BB0">
            <w:pPr>
              <w:jc w:val="center"/>
            </w:pPr>
            <w:r w:rsidRPr="00F15FC4">
              <w:t>2</w:t>
            </w:r>
          </w:p>
        </w:tc>
        <w:tc>
          <w:tcPr>
            <w:tcW w:w="2090" w:type="dxa"/>
          </w:tcPr>
          <w:p w:rsidR="008F00EC" w:rsidRPr="00F15FC4" w:rsidRDefault="008F00EC" w:rsidP="00497BB0">
            <w:pPr>
              <w:jc w:val="center"/>
            </w:pPr>
            <w:r w:rsidRPr="00F15FC4">
              <w:t>3</w:t>
            </w:r>
          </w:p>
        </w:tc>
        <w:tc>
          <w:tcPr>
            <w:tcW w:w="1687" w:type="dxa"/>
          </w:tcPr>
          <w:p w:rsidR="008F00EC" w:rsidRPr="00F15FC4" w:rsidRDefault="008F00EC" w:rsidP="00497BB0">
            <w:pPr>
              <w:jc w:val="center"/>
            </w:pPr>
            <w:r w:rsidRPr="00F15FC4">
              <w:t>4</w:t>
            </w:r>
          </w:p>
        </w:tc>
      </w:tr>
      <w:tr w:rsidR="00D202F4" w:rsidRPr="00D92841" w:rsidTr="000A59DB">
        <w:tc>
          <w:tcPr>
            <w:tcW w:w="9345" w:type="dxa"/>
            <w:gridSpan w:val="4"/>
          </w:tcPr>
          <w:p w:rsidR="00D202F4" w:rsidRPr="00F15FC4" w:rsidRDefault="00F15FC4" w:rsidP="00F15FC4">
            <w:pPr>
              <w:jc w:val="both"/>
            </w:pPr>
            <w:r w:rsidRPr="00F15FC4">
              <w:t>Трудовая функция: А/01.8 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</w:tc>
      </w:tr>
      <w:tr w:rsidR="008F00EC" w:rsidRPr="00D92841" w:rsidTr="000A59DB">
        <w:tc>
          <w:tcPr>
            <w:tcW w:w="2994" w:type="dxa"/>
          </w:tcPr>
          <w:p w:rsidR="008F00EC" w:rsidRPr="00F15FC4" w:rsidRDefault="00F15FC4" w:rsidP="00BA7795">
            <w:pPr>
              <w:jc w:val="both"/>
              <w:rPr>
                <w:highlight w:val="yellow"/>
              </w:rPr>
            </w:pPr>
            <w:r w:rsidRPr="00F15FC4">
              <w:t xml:space="preserve">Формулирование предварительного диагноза и составление плана </w:t>
            </w:r>
            <w:r>
              <w:t>л</w:t>
            </w:r>
            <w:r w:rsidRPr="00F15FC4">
              <w:t>абораторных и инструментальных обследований пациентов с заболеваниями и/или состояниями глаза, его придаточного аппарата и орбиты</w:t>
            </w:r>
          </w:p>
        </w:tc>
        <w:tc>
          <w:tcPr>
            <w:tcW w:w="2574" w:type="dxa"/>
          </w:tcPr>
          <w:p w:rsidR="008F00EC" w:rsidRPr="00F15FC4" w:rsidRDefault="00F15FC4" w:rsidP="00BA7795">
            <w:pPr>
              <w:jc w:val="both"/>
              <w:rPr>
                <w:color w:val="000000"/>
              </w:rPr>
            </w:pPr>
            <w:r w:rsidRPr="00F15FC4">
              <w:rPr>
                <w:color w:val="000000"/>
              </w:rPr>
              <w:t>Уметь формулировать правильный предварительный диагноз и составлять обследования пациента</w:t>
            </w:r>
          </w:p>
        </w:tc>
        <w:tc>
          <w:tcPr>
            <w:tcW w:w="2090" w:type="dxa"/>
          </w:tcPr>
          <w:p w:rsidR="00F15FC4" w:rsidRPr="005C3F62" w:rsidRDefault="00F15FC4" w:rsidP="00F15FC4">
            <w:r w:rsidRPr="005C3F62">
              <w:t>«3»- если задача решена без ошибок;</w:t>
            </w:r>
          </w:p>
          <w:p w:rsidR="00F15FC4" w:rsidRPr="005C3F62" w:rsidRDefault="00F15FC4" w:rsidP="00F15FC4">
            <w:r w:rsidRPr="005C3F62">
              <w:t>«2»- если допущены 1-2 негрубые ошибки;</w:t>
            </w:r>
          </w:p>
          <w:p w:rsidR="00F15FC4" w:rsidRPr="005C3F62" w:rsidRDefault="00F15FC4" w:rsidP="00F15FC4">
            <w:pPr>
              <w:rPr>
                <w:sz w:val="23"/>
                <w:szCs w:val="23"/>
              </w:rPr>
            </w:pPr>
            <w:r w:rsidRPr="005C3F62">
              <w:rPr>
                <w:sz w:val="23"/>
                <w:szCs w:val="23"/>
              </w:rPr>
              <w:t>«1»</w:t>
            </w:r>
            <w:r w:rsidRPr="00F15FC4">
              <w:rPr>
                <w:szCs w:val="23"/>
              </w:rPr>
              <w:t>-</w:t>
            </w:r>
            <w:r w:rsidRPr="005C3F62">
              <w:rPr>
                <w:sz w:val="23"/>
                <w:szCs w:val="23"/>
              </w:rPr>
              <w:t xml:space="preserve"> если допущены 1 </w:t>
            </w:r>
            <w:proofErr w:type="gramStart"/>
            <w:r w:rsidRPr="005C3F62">
              <w:rPr>
                <w:sz w:val="23"/>
                <w:szCs w:val="23"/>
              </w:rPr>
              <w:t>грубая</w:t>
            </w:r>
            <w:proofErr w:type="gramEnd"/>
            <w:r w:rsidRPr="005C3F62">
              <w:rPr>
                <w:sz w:val="23"/>
                <w:szCs w:val="23"/>
              </w:rPr>
              <w:t xml:space="preserve"> и 3-4 негрубые ошибки;</w:t>
            </w:r>
          </w:p>
          <w:p w:rsidR="001B0AB0" w:rsidRPr="00D92841" w:rsidRDefault="00F15FC4" w:rsidP="00F15FC4">
            <w:pPr>
              <w:rPr>
                <w:color w:val="000000"/>
                <w:highlight w:val="yellow"/>
              </w:rPr>
            </w:pPr>
            <w:r w:rsidRPr="005C3F62">
              <w:t>«0»- если задача не решена</w:t>
            </w:r>
          </w:p>
        </w:tc>
        <w:tc>
          <w:tcPr>
            <w:tcW w:w="1687" w:type="dxa"/>
          </w:tcPr>
          <w:p w:rsidR="008F00EC" w:rsidRPr="00F15FC4" w:rsidRDefault="0096265C" w:rsidP="00497BB0">
            <w:r w:rsidRPr="00F15FC4">
              <w:t>Задание на выполнение трудовых действий в реальных или модельных условиях</w:t>
            </w:r>
          </w:p>
          <w:p w:rsidR="004D785D" w:rsidRPr="00D92841" w:rsidRDefault="004D785D" w:rsidP="00497BB0">
            <w:pPr>
              <w:rPr>
                <w:highlight w:val="yellow"/>
              </w:rPr>
            </w:pPr>
            <w:r w:rsidRPr="00F15FC4">
              <w:t xml:space="preserve">Задание № </w:t>
            </w:r>
            <w:r w:rsidR="000A59DB" w:rsidRPr="00F15FC4">
              <w:t>1</w:t>
            </w:r>
          </w:p>
        </w:tc>
      </w:tr>
      <w:tr w:rsidR="0036384D" w:rsidRPr="00D92841" w:rsidTr="000A59DB">
        <w:tc>
          <w:tcPr>
            <w:tcW w:w="9345" w:type="dxa"/>
            <w:gridSpan w:val="4"/>
          </w:tcPr>
          <w:p w:rsidR="0036384D" w:rsidRPr="00F15FC4" w:rsidRDefault="00F15FC4" w:rsidP="00F15FC4">
            <w:pPr>
              <w:jc w:val="both"/>
            </w:pPr>
            <w:r w:rsidRPr="00F15FC4">
              <w:t>А/01.8 Проведение обследования пациентов в целях выявления заболеваний и/или состояний глаза, его придаточного аппарата и орбиты, установления диагноза</w:t>
            </w:r>
          </w:p>
        </w:tc>
      </w:tr>
      <w:tr w:rsidR="0036384D" w:rsidRPr="0064194F" w:rsidTr="000A59DB">
        <w:tc>
          <w:tcPr>
            <w:tcW w:w="2994" w:type="dxa"/>
          </w:tcPr>
          <w:p w:rsidR="00F15FC4" w:rsidRDefault="00F15FC4" w:rsidP="00BA7795">
            <w:pPr>
              <w:jc w:val="both"/>
            </w:pPr>
            <w:r w:rsidRPr="00A35393">
              <w:t xml:space="preserve">Формулирование предварительного диагноза и составление плана </w:t>
            </w:r>
            <w:r>
              <w:t>л</w:t>
            </w:r>
            <w:r w:rsidRPr="00A35393">
              <w:t>абораторных и инструментальных обследований пациентов с заболеваниями и/или состояниями глаза, его придаточного аппарата и орбиты</w:t>
            </w:r>
            <w:r>
              <w:t>.</w:t>
            </w:r>
          </w:p>
          <w:p w:rsidR="0036384D" w:rsidRPr="00F15FC4" w:rsidRDefault="00F15FC4" w:rsidP="00BA7795">
            <w:pPr>
              <w:jc w:val="both"/>
            </w:pPr>
            <w:r w:rsidRPr="00A35393">
              <w:t>Направление пациентов с заболеваниями и/или состояниями глаза,</w:t>
            </w:r>
            <w:r>
              <w:t xml:space="preserve"> </w:t>
            </w:r>
            <w:r w:rsidRPr="00A35393">
              <w:t>его</w:t>
            </w:r>
            <w:r>
              <w:t xml:space="preserve"> </w:t>
            </w:r>
            <w:r w:rsidRPr="00A35393">
              <w:t>придаточного</w:t>
            </w:r>
            <w:r>
              <w:t xml:space="preserve"> </w:t>
            </w:r>
            <w:r w:rsidRPr="00A35393">
              <w:t>аппарата</w:t>
            </w:r>
            <w:r>
              <w:t xml:space="preserve"> </w:t>
            </w:r>
            <w:r w:rsidRPr="00A35393">
              <w:t>и</w:t>
            </w:r>
            <w:r>
              <w:t xml:space="preserve"> </w:t>
            </w:r>
            <w:r w:rsidRPr="00A35393">
              <w:t>орбиты</w:t>
            </w:r>
            <w:r>
              <w:t xml:space="preserve"> </w:t>
            </w:r>
            <w:r w:rsidRPr="00A35393">
              <w:t>на</w:t>
            </w:r>
            <w:r>
              <w:t xml:space="preserve"> </w:t>
            </w:r>
            <w:r w:rsidRPr="00A35393">
              <w:t>инструментальное</w:t>
            </w:r>
            <w:r>
              <w:t xml:space="preserve"> </w:t>
            </w:r>
            <w:r w:rsidRPr="00A35393">
              <w:t>обследование в соответствии с действующим порядком оказания</w:t>
            </w:r>
            <w:r>
              <w:t xml:space="preserve"> </w:t>
            </w:r>
            <w:r w:rsidRPr="00A35393">
              <w:t>медицинской помощи, клиническими рекомендациями (протоколами</w:t>
            </w:r>
            <w:r>
              <w:t xml:space="preserve"> </w:t>
            </w:r>
            <w:r w:rsidRPr="00A35393">
              <w:t>лечения) по вопросам оказания медицинской помощи, с учетом</w:t>
            </w:r>
            <w:r>
              <w:t xml:space="preserve"> </w:t>
            </w:r>
            <w:r w:rsidRPr="00A35393">
              <w:t>стандартов медицинской помощи</w:t>
            </w:r>
          </w:p>
        </w:tc>
        <w:tc>
          <w:tcPr>
            <w:tcW w:w="2574" w:type="dxa"/>
          </w:tcPr>
          <w:p w:rsidR="0036384D" w:rsidRPr="00F15FC4" w:rsidRDefault="00F15FC4" w:rsidP="00BA7795">
            <w:pPr>
              <w:jc w:val="both"/>
              <w:rPr>
                <w:color w:val="000000"/>
              </w:rPr>
            </w:pPr>
            <w:r w:rsidRPr="00F15FC4">
              <w:rPr>
                <w:color w:val="000000"/>
              </w:rPr>
              <w:t xml:space="preserve">Уметь формулировать правильный предварительный диагноз, составлять обследования пациента и направлять его на обследование в соответствии с порядком </w:t>
            </w:r>
            <w:r w:rsidRPr="00F15FC4">
              <w:t>оказания медицинской помощи</w:t>
            </w:r>
          </w:p>
        </w:tc>
        <w:tc>
          <w:tcPr>
            <w:tcW w:w="2090" w:type="dxa"/>
          </w:tcPr>
          <w:p w:rsidR="00F15FC4" w:rsidRPr="005C3F62" w:rsidRDefault="00F15FC4" w:rsidP="00F15FC4">
            <w:r w:rsidRPr="005C3F62">
              <w:t>«3»- если задача решена без ошибок;</w:t>
            </w:r>
          </w:p>
          <w:p w:rsidR="00F15FC4" w:rsidRPr="005C3F62" w:rsidRDefault="00F15FC4" w:rsidP="00F15FC4">
            <w:r w:rsidRPr="005C3F62">
              <w:t>«2»- если допущены 1-2 негрубые ошибки;</w:t>
            </w:r>
          </w:p>
          <w:p w:rsidR="00F15FC4" w:rsidRPr="005C3F62" w:rsidRDefault="00F15FC4" w:rsidP="00F15FC4">
            <w:pPr>
              <w:rPr>
                <w:sz w:val="23"/>
                <w:szCs w:val="23"/>
              </w:rPr>
            </w:pPr>
            <w:r w:rsidRPr="005C3F62">
              <w:rPr>
                <w:sz w:val="23"/>
                <w:szCs w:val="23"/>
              </w:rPr>
              <w:t>«1»</w:t>
            </w:r>
            <w:r w:rsidRPr="00F15FC4">
              <w:rPr>
                <w:szCs w:val="23"/>
              </w:rPr>
              <w:t>-</w:t>
            </w:r>
            <w:r w:rsidRPr="005C3F62">
              <w:rPr>
                <w:sz w:val="23"/>
                <w:szCs w:val="23"/>
              </w:rPr>
              <w:t xml:space="preserve"> если допущены 1 </w:t>
            </w:r>
            <w:proofErr w:type="gramStart"/>
            <w:r w:rsidRPr="005C3F62">
              <w:rPr>
                <w:sz w:val="23"/>
                <w:szCs w:val="23"/>
              </w:rPr>
              <w:t>грубая</w:t>
            </w:r>
            <w:proofErr w:type="gramEnd"/>
            <w:r w:rsidRPr="005C3F62">
              <w:rPr>
                <w:sz w:val="23"/>
                <w:szCs w:val="23"/>
              </w:rPr>
              <w:t xml:space="preserve"> и 3-4 негрубые ошибки;</w:t>
            </w:r>
          </w:p>
          <w:p w:rsidR="0036384D" w:rsidRPr="00D92841" w:rsidRDefault="00F15FC4" w:rsidP="00F15FC4">
            <w:pPr>
              <w:rPr>
                <w:color w:val="000000"/>
                <w:highlight w:val="yellow"/>
              </w:rPr>
            </w:pPr>
            <w:r w:rsidRPr="005C3F62">
              <w:t>«0»- если задача не решена</w:t>
            </w:r>
          </w:p>
        </w:tc>
        <w:tc>
          <w:tcPr>
            <w:tcW w:w="1687" w:type="dxa"/>
          </w:tcPr>
          <w:p w:rsidR="0036384D" w:rsidRPr="006F5E3E" w:rsidRDefault="0036384D" w:rsidP="0036384D">
            <w:r w:rsidRPr="00F15FC4">
              <w:t xml:space="preserve">Задание на выполнение трудовых действий в реальных или модельных условиях Задание № </w:t>
            </w:r>
            <w:r w:rsidR="006F5E3E" w:rsidRPr="00F15FC4">
              <w:t>2</w:t>
            </w:r>
          </w:p>
        </w:tc>
      </w:tr>
    </w:tbl>
    <w:p w:rsidR="008F00EC" w:rsidRDefault="008F00EC" w:rsidP="008F00EC"/>
    <w:p w:rsidR="00C13AC6" w:rsidRPr="00C13AC6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C13AC6">
        <w:rPr>
          <w:rFonts w:ascii="Times New Roman,Bold" w:hAnsi="Times New Roman,Bold"/>
          <w:b/>
          <w:bCs/>
        </w:rPr>
        <w:t xml:space="preserve">7. Материально-техническое обеспечение </w:t>
      </w:r>
      <w:proofErr w:type="gramStart"/>
      <w:r w:rsidRPr="00C13AC6">
        <w:rPr>
          <w:rFonts w:ascii="Times New Roman,Bold" w:hAnsi="Times New Roman,Bold"/>
          <w:b/>
          <w:bCs/>
        </w:rPr>
        <w:t>оценочных</w:t>
      </w:r>
      <w:proofErr w:type="gramEnd"/>
      <w:r w:rsidRPr="00C13AC6">
        <w:rPr>
          <w:rFonts w:ascii="Times New Roman,Bold" w:hAnsi="Times New Roman,Bold"/>
          <w:b/>
          <w:bCs/>
        </w:rPr>
        <w:t xml:space="preserve"> мероприятий</w:t>
      </w:r>
    </w:p>
    <w:p w:rsidR="00483DB1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Default="00483DB1" w:rsidP="00483DB1">
      <w:pPr>
        <w:pStyle w:val="a6"/>
        <w:spacing w:before="0" w:beforeAutospacing="0" w:after="0" w:afterAutospacing="0"/>
        <w:ind w:firstLine="708"/>
        <w:jc w:val="both"/>
      </w:pPr>
      <w:r>
        <w:t>М</w:t>
      </w:r>
      <w:r w:rsidR="00C13AC6" w:rsidRPr="00C13AC6">
        <w:t>атериально-технические ресурсы и требования для обеспечения профессионального экзамена:</w:t>
      </w:r>
    </w:p>
    <w:p w:rsidR="00497BB0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 w:rsidR="00483DB1">
        <w:t>/нескольких</w:t>
      </w:r>
      <w:r w:rsidRPr="00C13AC6">
        <w:t xml:space="preserve"> эксперт</w:t>
      </w:r>
      <w:r w:rsidR="00483DB1">
        <w:t>ов</w:t>
      </w:r>
      <w:r w:rsidRPr="00C13AC6">
        <w:t xml:space="preserve"> в административном здании, отвечающем требованиям пожарно</w:t>
      </w:r>
      <w:r w:rsidR="00497BB0">
        <w:t>й</w:t>
      </w:r>
      <w:r w:rsidRPr="00C13AC6">
        <w:t xml:space="preserve"> безопасности и санитарным правилам и нормам (</w:t>
      </w:r>
      <w:proofErr w:type="spellStart"/>
      <w:r w:rsidRPr="00C13AC6">
        <w:t>СанПиН</w:t>
      </w:r>
      <w:proofErr w:type="spellEnd"/>
      <w:r w:rsidRPr="00C13AC6">
        <w:t>), предъявляемым к административным помещениям;</w:t>
      </w:r>
    </w:p>
    <w:p w:rsidR="00C13AC6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 w:rsidR="00497BB0">
        <w:t>й</w:t>
      </w:r>
      <w:r w:rsidRPr="00C13AC6">
        <w:t xml:space="preserve"> или стационарны</w:t>
      </w:r>
      <w:r w:rsidR="00497BB0">
        <w:t>й</w:t>
      </w:r>
      <w:r w:rsidRPr="00C13AC6">
        <w:t xml:space="preserve"> персональны</w:t>
      </w:r>
      <w:r w:rsidR="00497BB0">
        <w:t>й</w:t>
      </w:r>
      <w:r w:rsidRPr="00C13AC6">
        <w:t xml:space="preserve"> компьютер, соответствующи</w:t>
      </w:r>
      <w:r w:rsidR="00497BB0">
        <w:t>й</w:t>
      </w:r>
      <w:r w:rsidRPr="00C13AC6">
        <w:t xml:space="preserve"> техническим требованиям (по числу соискателе</w:t>
      </w:r>
      <w:r w:rsidR="00497BB0">
        <w:t>й</w:t>
      </w:r>
      <w:r w:rsidRPr="00C13AC6">
        <w:t>);</w:t>
      </w:r>
    </w:p>
    <w:p w:rsidR="00483DB1" w:rsidRDefault="00483DB1" w:rsidP="00483DB1">
      <w:pPr>
        <w:jc w:val="both"/>
      </w:pPr>
      <w:r>
        <w:t xml:space="preserve">- </w:t>
      </w:r>
      <w:r w:rsidRPr="00483DB1">
        <w:t>программное обеспечение, позволяющее проводить теоретический этап профессионального экзамена в форме компьютерного тестирования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483DB1" w:rsidRDefault="00483DB1" w:rsidP="00483DB1">
      <w:pPr>
        <w:ind w:firstLine="708"/>
        <w:jc w:val="both"/>
      </w:pPr>
      <w:r w:rsidRPr="00483DB1">
        <w:t xml:space="preserve">Помещение, в котором </w:t>
      </w:r>
      <w:proofErr w:type="gramStart"/>
      <w:r w:rsidRPr="00483DB1">
        <w:t>проводится</w:t>
      </w:r>
      <w:proofErr w:type="gramEnd"/>
      <w:r w:rsidRPr="00483DB1">
        <w:t xml:space="preserve"> профессиональный экзамен должно быть оборудовано средствами </w:t>
      </w:r>
      <w:proofErr w:type="spellStart"/>
      <w:r w:rsidRPr="00483DB1">
        <w:t>видеофиксации</w:t>
      </w:r>
      <w:proofErr w:type="spellEnd"/>
      <w:r w:rsidRPr="00483DB1">
        <w:t xml:space="preserve">. В </w:t>
      </w:r>
      <w:proofErr w:type="gramStart"/>
      <w:r w:rsidRPr="00483DB1">
        <w:t>помещении</w:t>
      </w:r>
      <w:proofErr w:type="gramEnd"/>
      <w:r w:rsidRPr="00483DB1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483DB1" w:rsidRDefault="00483DB1" w:rsidP="00483DB1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Default="00F15FC4" w:rsidP="00F15FC4">
      <w:pPr>
        <w:ind w:firstLine="709"/>
        <w:jc w:val="both"/>
      </w:pPr>
      <w:r>
        <w:t>М</w:t>
      </w:r>
      <w:r w:rsidR="001B0AB0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>
        <w:t>/нескольких</w:t>
      </w:r>
      <w:r w:rsidRPr="00C13AC6">
        <w:t xml:space="preserve"> эксперт</w:t>
      </w:r>
      <w:r>
        <w:t>ов</w:t>
      </w:r>
      <w:r w:rsidRPr="00C13AC6">
        <w:t xml:space="preserve"> в административном здании, отвечающем требованиям пожарно</w:t>
      </w:r>
      <w:r>
        <w:t>й</w:t>
      </w:r>
      <w:r w:rsidRPr="00C13AC6">
        <w:t xml:space="preserve"> безопасности и санитарным правилам и нормам (</w:t>
      </w:r>
      <w:proofErr w:type="spellStart"/>
      <w:r w:rsidRPr="00C13AC6">
        <w:t>СанПиН</w:t>
      </w:r>
      <w:proofErr w:type="spellEnd"/>
      <w:r w:rsidRPr="00C13AC6">
        <w:t>), предъявляемым к административным помещениям;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>
        <w:t>й</w:t>
      </w:r>
      <w:r w:rsidRPr="00C13AC6">
        <w:t xml:space="preserve"> или стационарны</w:t>
      </w:r>
      <w:r>
        <w:t>й</w:t>
      </w:r>
      <w:r w:rsidRPr="00C13AC6">
        <w:t xml:space="preserve"> персональны</w:t>
      </w:r>
      <w:r>
        <w:t>й</w:t>
      </w:r>
      <w:r w:rsidRPr="00C13AC6">
        <w:t xml:space="preserve"> компьютер, соответствующи</w:t>
      </w:r>
      <w:r>
        <w:t>й</w:t>
      </w:r>
      <w:r w:rsidRPr="00C13AC6">
        <w:t xml:space="preserve"> техническим требованиям (по числу соискателе</w:t>
      </w:r>
      <w:r>
        <w:t>й</w:t>
      </w:r>
      <w:r w:rsidRPr="00C13AC6">
        <w:t>);</w:t>
      </w:r>
    </w:p>
    <w:p w:rsidR="00121423" w:rsidRDefault="00121423" w:rsidP="00121423">
      <w:pPr>
        <w:jc w:val="both"/>
      </w:pPr>
      <w:r>
        <w:t xml:space="preserve">- </w:t>
      </w:r>
      <w:r w:rsidRPr="00483DB1">
        <w:t xml:space="preserve">программное обеспечение, позволяющее проводить </w:t>
      </w:r>
      <w:r>
        <w:t>практический</w:t>
      </w:r>
      <w:r w:rsidRPr="00483DB1">
        <w:t xml:space="preserve"> этап профессионального экзамена в форме компьютерного тестирования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121423" w:rsidRDefault="00121423" w:rsidP="00121423">
      <w:pPr>
        <w:ind w:firstLine="708"/>
        <w:jc w:val="both"/>
      </w:pPr>
      <w:r w:rsidRPr="00483DB1">
        <w:t xml:space="preserve">Помещение, в котором </w:t>
      </w:r>
      <w:proofErr w:type="gramStart"/>
      <w:r w:rsidRPr="00483DB1">
        <w:t>проводится</w:t>
      </w:r>
      <w:proofErr w:type="gramEnd"/>
      <w:r w:rsidRPr="00483DB1">
        <w:t xml:space="preserve"> профессиональный экзамен должно быть оборудовано средствами </w:t>
      </w:r>
      <w:proofErr w:type="spellStart"/>
      <w:r w:rsidRPr="00483DB1">
        <w:t>видеофиксации</w:t>
      </w:r>
      <w:proofErr w:type="spellEnd"/>
      <w:r w:rsidRPr="00483DB1">
        <w:t xml:space="preserve">. В </w:t>
      </w:r>
      <w:proofErr w:type="gramStart"/>
      <w:r w:rsidRPr="00483DB1">
        <w:t>помещении</w:t>
      </w:r>
      <w:proofErr w:type="gramEnd"/>
      <w:r w:rsidRPr="00483DB1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483DB1" w:rsidRDefault="00121423" w:rsidP="00121423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Default="00EB7DEB" w:rsidP="001B0AB0">
      <w:pPr>
        <w:jc w:val="both"/>
      </w:pPr>
    </w:p>
    <w:p w:rsidR="0064194F" w:rsidRPr="0064194F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64194F">
        <w:rPr>
          <w:rFonts w:ascii="Times New Roman,Bold" w:hAnsi="Times New Roman,Bold"/>
          <w:b/>
          <w:bCs/>
        </w:rPr>
        <w:t xml:space="preserve">8. Кадровое обеспечение </w:t>
      </w:r>
      <w:proofErr w:type="gramStart"/>
      <w:r w:rsidRPr="0064194F">
        <w:rPr>
          <w:rFonts w:ascii="Times New Roman,Bold" w:hAnsi="Times New Roman,Bold"/>
          <w:b/>
          <w:bCs/>
        </w:rPr>
        <w:t>оценочных</w:t>
      </w:r>
      <w:proofErr w:type="gramEnd"/>
      <w:r w:rsidRPr="0064194F">
        <w:rPr>
          <w:rFonts w:ascii="Times New Roman,Bold" w:hAnsi="Times New Roman,Bold"/>
          <w:b/>
          <w:bCs/>
        </w:rPr>
        <w:t xml:space="preserve"> мероприятий</w:t>
      </w:r>
    </w:p>
    <w:p w:rsidR="00295511" w:rsidRPr="00815366" w:rsidRDefault="00295511" w:rsidP="00295511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295511" w:rsidRPr="00815366" w:rsidRDefault="00295511" w:rsidP="00295511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оценке квалификации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виду профессиональной деятельности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0" w:name="_Hlk38296792"/>
      <w:r w:rsidRPr="00815366">
        <w:rPr>
          <w:lang w:eastAsia="zh-CN"/>
        </w:rPr>
        <w:t xml:space="preserve">по оценке квалификации </w:t>
      </w:r>
      <w:bookmarkEnd w:id="0"/>
      <w:r w:rsidRPr="00815366">
        <w:rPr>
          <w:lang w:eastAsia="zh-CN"/>
        </w:rPr>
        <w:t>должны: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295511" w:rsidRPr="00815366" w:rsidRDefault="00295511" w:rsidP="00295511">
      <w:pPr>
        <w:pStyle w:val="ConsPlusNormal"/>
        <w:numPr>
          <w:ilvl w:val="0"/>
          <w:numId w:val="49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295511" w:rsidRPr="00815366" w:rsidRDefault="00295511" w:rsidP="00295511">
      <w:pPr>
        <w:numPr>
          <w:ilvl w:val="0"/>
          <w:numId w:val="49"/>
        </w:numPr>
        <w:jc w:val="both"/>
        <w:rPr>
          <w:lang w:bidi="ru-RU"/>
        </w:rPr>
      </w:pPr>
      <w:r w:rsidRPr="00815366">
        <w:t xml:space="preserve">- иметь: </w:t>
      </w:r>
    </w:p>
    <w:p w:rsidR="00295511" w:rsidRPr="00815366" w:rsidRDefault="00295511" w:rsidP="00295511">
      <w:pPr>
        <w:numPr>
          <w:ilvl w:val="0"/>
          <w:numId w:val="49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 xml:space="preserve">окумент, подтверждающий наличие </w:t>
      </w:r>
      <w:proofErr w:type="gramStart"/>
      <w:r w:rsidRPr="00815366">
        <w:rPr>
          <w:lang w:bidi="ru-RU"/>
        </w:rPr>
        <w:t>высшего</w:t>
      </w:r>
      <w:proofErr w:type="gramEnd"/>
      <w:r w:rsidRPr="00815366">
        <w:rPr>
          <w:lang w:bidi="ru-RU"/>
        </w:rPr>
        <w:t xml:space="preserve"> образования по укрупненной группе специальностей и направлений подготовки «Клиническая медицина 31.00.00».</w:t>
      </w:r>
    </w:p>
    <w:p w:rsidR="00295511" w:rsidRPr="00815366" w:rsidRDefault="00295511" w:rsidP="00295511">
      <w:pPr>
        <w:numPr>
          <w:ilvl w:val="0"/>
          <w:numId w:val="49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815366">
        <w:rPr>
          <w:rFonts w:eastAsia="Calibri"/>
          <w:bCs/>
          <w:lang w:bidi="ru-RU"/>
        </w:rPr>
        <w:t>«врач-</w:t>
      </w:r>
      <w:r>
        <w:rPr>
          <w:rFonts w:eastAsia="Calibri"/>
          <w:bCs/>
          <w:lang w:bidi="ru-RU"/>
        </w:rPr>
        <w:t>офтальмолог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Pr="00124F2E">
        <w:t xml:space="preserve">Специалист по оказанию медицинской помощи пациентам при заболеваниях и (или) состояниях глаза, его придаточного аппарата и орбиты </w:t>
      </w:r>
      <w:r w:rsidRPr="00815366">
        <w:rPr>
          <w:rFonts w:eastAsia="Calibri"/>
        </w:rPr>
        <w:t>(8 уровень квалификации)</w:t>
      </w:r>
      <w:r w:rsidRPr="00815366">
        <w:rPr>
          <w:lang w:bidi="ru-RU"/>
        </w:rPr>
        <w:t>.</w:t>
      </w:r>
    </w:p>
    <w:p w:rsidR="000F5DEF" w:rsidRDefault="00295511" w:rsidP="00295511">
      <w:pPr>
        <w:jc w:val="both"/>
      </w:pPr>
      <w:r w:rsidRPr="00815366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815366">
        <w:rPr>
          <w:rFonts w:eastAsia="Calibri"/>
          <w:bCs/>
          <w:lang w:bidi="ru-RU"/>
        </w:rPr>
        <w:t>«</w:t>
      </w:r>
      <w:r>
        <w:rPr>
          <w:rFonts w:eastAsia="Calibri"/>
          <w:bCs/>
          <w:lang w:bidi="ru-RU"/>
        </w:rPr>
        <w:t>Офтальмология</w:t>
      </w:r>
      <w:r w:rsidRPr="00815366">
        <w:rPr>
          <w:rFonts w:eastAsia="Calibri"/>
          <w:bCs/>
          <w:lang w:bidi="ru-RU"/>
        </w:rPr>
        <w:t>»</w:t>
      </w:r>
      <w:r w:rsidR="0096265C">
        <w:t xml:space="preserve"> </w:t>
      </w:r>
    </w:p>
    <w:p w:rsidR="0096265C" w:rsidRPr="0096265C" w:rsidRDefault="0096265C" w:rsidP="0096265C">
      <w:pPr>
        <w:jc w:val="both"/>
      </w:pPr>
    </w:p>
    <w:p w:rsidR="00483DB1" w:rsidRPr="00F15FC4" w:rsidRDefault="00483DB1" w:rsidP="00483DB1">
      <w:pPr>
        <w:jc w:val="center"/>
        <w:rPr>
          <w:b/>
          <w:bCs/>
          <w:szCs w:val="28"/>
        </w:rPr>
      </w:pPr>
      <w:r w:rsidRPr="00F15FC4">
        <w:rPr>
          <w:b/>
          <w:bCs/>
          <w:sz w:val="22"/>
        </w:rPr>
        <w:t xml:space="preserve">9. </w:t>
      </w:r>
      <w:r w:rsidRPr="00F15FC4">
        <w:rPr>
          <w:b/>
          <w:bCs/>
          <w:szCs w:val="28"/>
        </w:rPr>
        <w:t xml:space="preserve">Требования безопасности к проведению </w:t>
      </w:r>
      <w:proofErr w:type="gramStart"/>
      <w:r w:rsidRPr="00F15FC4">
        <w:rPr>
          <w:b/>
          <w:bCs/>
          <w:szCs w:val="28"/>
        </w:rPr>
        <w:t>оценочных</w:t>
      </w:r>
      <w:proofErr w:type="gramEnd"/>
      <w:r w:rsidRPr="00F15FC4">
        <w:rPr>
          <w:b/>
          <w:bCs/>
          <w:szCs w:val="28"/>
        </w:rPr>
        <w:t xml:space="preserve"> мероприятий </w:t>
      </w:r>
    </w:p>
    <w:p w:rsidR="00483DB1" w:rsidRDefault="00483DB1"/>
    <w:p w:rsidR="00483DB1" w:rsidRDefault="00483DB1" w:rsidP="00483DB1">
      <w:pPr>
        <w:ind w:firstLine="708"/>
        <w:jc w:val="both"/>
      </w:pPr>
      <w:r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Default="00483DB1" w:rsidP="00483DB1">
      <w:pPr>
        <w:ind w:firstLine="708"/>
        <w:jc w:val="both"/>
      </w:pPr>
      <w:r>
        <w:t>-  безопасной работы с компьютером;</w:t>
      </w:r>
    </w:p>
    <w:p w:rsidR="00483DB1" w:rsidRDefault="00483DB1" w:rsidP="00483DB1">
      <w:pPr>
        <w:ind w:firstLine="708"/>
        <w:jc w:val="both"/>
      </w:pPr>
      <w:r>
        <w:t>- информирования об аварийных выходах и плане эвакуации из помещения, где проводится профессиональный экзамен</w:t>
      </w:r>
      <w:r w:rsidR="00461737">
        <w:t>.</w:t>
      </w:r>
    </w:p>
    <w:p w:rsidR="00461737" w:rsidRDefault="00483DB1" w:rsidP="00483DB1">
      <w:pPr>
        <w:ind w:firstLine="708"/>
        <w:jc w:val="both"/>
      </w:pPr>
      <w:r>
        <w:t xml:space="preserve">Наличие условий для охраны здоровья соискателей: </w:t>
      </w:r>
    </w:p>
    <w:p w:rsidR="00461737" w:rsidRDefault="00461737" w:rsidP="00483DB1">
      <w:pPr>
        <w:ind w:firstLine="708"/>
        <w:jc w:val="both"/>
      </w:pPr>
      <w:r>
        <w:t xml:space="preserve">- </w:t>
      </w:r>
      <w:r w:rsidR="00483DB1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Default="00461737" w:rsidP="00483DB1">
      <w:pPr>
        <w:ind w:firstLine="708"/>
        <w:jc w:val="both"/>
      </w:pPr>
      <w:r>
        <w:t>-</w:t>
      </w:r>
      <w:r w:rsidR="00483DB1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Default="00483DB1" w:rsidP="00483DB1">
      <w:pPr>
        <w:ind w:firstLine="708"/>
        <w:jc w:val="both"/>
      </w:pPr>
      <w: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Default="00483DB1" w:rsidP="00483DB1">
      <w:pPr>
        <w:ind w:firstLine="708"/>
        <w:jc w:val="both"/>
      </w:pPr>
      <w:r>
        <w:t>Наличие в помещении, где проводятся оценочные мероприятия</w:t>
      </w:r>
      <w:r w:rsidR="00461737">
        <w:t>,</w:t>
      </w:r>
      <w:r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>
        <w:t>.</w:t>
      </w:r>
    </w:p>
    <w:p w:rsidR="00483DB1" w:rsidRDefault="00483DB1" w:rsidP="00483DB1"/>
    <w:p w:rsidR="000C1DB7" w:rsidRPr="000C1DB7" w:rsidRDefault="000C1DB7" w:rsidP="000C1DB7">
      <w:pPr>
        <w:jc w:val="center"/>
        <w:rPr>
          <w:b/>
          <w:bCs/>
        </w:rPr>
      </w:pPr>
      <w:r w:rsidRPr="00F15FC4">
        <w:rPr>
          <w:b/>
          <w:bCs/>
        </w:rPr>
        <w:t>10. Задания для теоретического этапа профессионального экзамена</w:t>
      </w:r>
    </w:p>
    <w:p w:rsidR="00753EA6" w:rsidRPr="00B7741C" w:rsidRDefault="00753EA6" w:rsidP="00753EA6">
      <w:pPr>
        <w:jc w:val="both"/>
      </w:pPr>
    </w:p>
    <w:p w:rsidR="00F15FC4" w:rsidRDefault="00F15FC4" w:rsidP="00F15FC4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Задание № 1. Установите последовательность действий в соответствии с протоколом проверки зрительных функций</w:t>
      </w:r>
      <w:r w:rsidR="00C379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5FC4" w:rsidRDefault="00F15FC4" w:rsidP="00F15FC4">
      <w:pPr>
        <w:jc w:val="both"/>
        <w:rPr>
          <w:rStyle w:val="afc"/>
          <w:rFonts w:ascii="Verdana" w:hAnsi="Verdana"/>
          <w:color w:val="333333"/>
          <w:shd w:val="clear" w:color="auto" w:fill="D0E9C6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Анализ текущей коррекции (если она используется)</w:t>
            </w:r>
          </w:p>
        </w:tc>
      </w:tr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Предварительный осмотр</w:t>
            </w:r>
          </w:p>
        </w:tc>
      </w:tr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Анализ причин обращения</w:t>
            </w:r>
          </w:p>
        </w:tc>
      </w:tr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Исследование работы аккомодационного аппарата и подбор плюсовой добавки для зрения вблизи (далее - </w:t>
            </w:r>
            <w:proofErr w:type="spellStart"/>
            <w:r>
              <w:rPr>
                <w:bdr w:val="none" w:sz="0" w:space="0" w:color="auto" w:frame="1"/>
              </w:rPr>
              <w:t>аддидации</w:t>
            </w:r>
            <w:proofErr w:type="spellEnd"/>
            <w:r>
              <w:rPr>
                <w:bdr w:val="none" w:sz="0" w:space="0" w:color="auto" w:frame="1"/>
              </w:rPr>
              <w:t>)</w:t>
            </w:r>
          </w:p>
        </w:tc>
      </w:tr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Постановка диагноза, выписка рецепта, рекомендации по выбору оптимальной оптики</w:t>
            </w:r>
          </w:p>
        </w:tc>
      </w:tr>
      <w:tr w:rsidR="00F15FC4" w:rsidTr="00F15F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Исследование клинической рефракции</w:t>
            </w:r>
          </w:p>
        </w:tc>
      </w:tr>
    </w:tbl>
    <w:p w:rsidR="00F15FC4" w:rsidRDefault="00F15FC4" w:rsidP="00F15FC4"/>
    <w:p w:rsidR="00F15FC4" w:rsidRDefault="00F15FC4" w:rsidP="00F15FC4">
      <w:r>
        <w:t>1- Анализ причин обращения</w:t>
      </w:r>
    </w:p>
    <w:p w:rsidR="00F15FC4" w:rsidRDefault="00F15FC4" w:rsidP="00F15FC4">
      <w:r>
        <w:t>2- Анализ текущей коррекции (если она используется).</w:t>
      </w:r>
    </w:p>
    <w:p w:rsidR="00F15FC4" w:rsidRDefault="00F15FC4" w:rsidP="00F15FC4">
      <w:r>
        <w:t>3- Предварительный осмотр</w:t>
      </w:r>
    </w:p>
    <w:p w:rsidR="00F15FC4" w:rsidRDefault="00F15FC4" w:rsidP="00F15FC4">
      <w:r>
        <w:t>4- Исследование клинической рефракции</w:t>
      </w:r>
    </w:p>
    <w:p w:rsidR="00F15FC4" w:rsidRDefault="00F15FC4" w:rsidP="00F15FC4">
      <w:r>
        <w:t xml:space="preserve">5- Исследование работы аккомодационного аппарата и подбор плюсовой добавки для зрения вблизи (далее - </w:t>
      </w:r>
      <w:proofErr w:type="spellStart"/>
      <w:r>
        <w:t>аддидации</w:t>
      </w:r>
      <w:proofErr w:type="spellEnd"/>
      <w:r>
        <w:t>)</w:t>
      </w:r>
    </w:p>
    <w:p w:rsidR="00F15FC4" w:rsidRDefault="00F15FC4" w:rsidP="00F15FC4">
      <w:r>
        <w:t>6- Постановка диагноза, выписка рецепта, рекомендации по выбору оптимальной оптики</w:t>
      </w:r>
    </w:p>
    <w:p w:rsidR="00F15FC4" w:rsidRDefault="00F15FC4" w:rsidP="00F15FC4"/>
    <w:p w:rsidR="00F15FC4" w:rsidRDefault="00F15FC4" w:rsidP="00F15FC4">
      <w:r>
        <w:t>Задание № 2. Выберите один правильный вариант ответа.</w:t>
      </w:r>
      <w:r>
        <w:rPr>
          <w:rStyle w:val="apple-converted-space"/>
          <w:rFonts w:ascii="Segoe UI" w:hAnsi="Segoe UI" w:cs="Segoe UI"/>
          <w:sz w:val="19"/>
          <w:szCs w:val="19"/>
        </w:rPr>
        <w:t> </w:t>
      </w:r>
      <w:r>
        <w:rPr>
          <w:rStyle w:val="questiontext"/>
          <w:rFonts w:eastAsiaTheme="majorEastAsia"/>
        </w:rPr>
        <w:t>Переднезадний размер глазного яблока при эмметропии в среднем равен:</w:t>
      </w:r>
    </w:p>
    <w:p w:rsidR="00F15FC4" w:rsidRDefault="00F15FC4" w:rsidP="00F15FC4">
      <w:r>
        <w:t>1) 20 мм.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24 мм.</w:t>
      </w:r>
    </w:p>
    <w:p w:rsidR="00F15FC4" w:rsidRDefault="00F15FC4" w:rsidP="00F15FC4">
      <w:r>
        <w:t>3) 26 мм.</w:t>
      </w:r>
    </w:p>
    <w:p w:rsidR="00F15FC4" w:rsidRDefault="00F15FC4" w:rsidP="00F15FC4">
      <w:r>
        <w:t>4) 28 мм.</w:t>
      </w:r>
    </w:p>
    <w:p w:rsidR="00F15FC4" w:rsidRDefault="00F15FC4" w:rsidP="00F15FC4">
      <w:pPr>
        <w:rPr>
          <w:b/>
        </w:rPr>
      </w:pPr>
    </w:p>
    <w:p w:rsidR="00F15FC4" w:rsidRDefault="00F15FC4" w:rsidP="00F15FC4">
      <w:r>
        <w:t xml:space="preserve">Задание № 3. Выберите один правильный вариант ответа. </w:t>
      </w:r>
      <w:proofErr w:type="spellStart"/>
      <w:r>
        <w:t>Рубеоз</w:t>
      </w:r>
      <w:proofErr w:type="spellEnd"/>
      <w:r>
        <w:t xml:space="preserve"> - это патология радужки, означающая:</w:t>
      </w:r>
    </w:p>
    <w:p w:rsidR="00F15FC4" w:rsidRDefault="00F15FC4" w:rsidP="00F15FC4">
      <w:r>
        <w:t>1) отсутствие мышц, управляющих зрачком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появление новообразованных сосудов</w:t>
      </w:r>
    </w:p>
    <w:p w:rsidR="00F15FC4" w:rsidRDefault="00F15FC4" w:rsidP="00F15FC4">
      <w:r>
        <w:t>3) разрастание эпителия пигментной каймы</w:t>
      </w:r>
    </w:p>
    <w:p w:rsidR="00F15FC4" w:rsidRDefault="00F15FC4" w:rsidP="00F15FC4">
      <w:r>
        <w:t>4) неравномерная ширина зрачков</w:t>
      </w:r>
    </w:p>
    <w:p w:rsidR="00F15FC4" w:rsidRDefault="00F15FC4" w:rsidP="00F15FC4"/>
    <w:p w:rsidR="00F15FC4" w:rsidRDefault="00F15FC4" w:rsidP="00F15FC4">
      <w:r>
        <w:t>Задание № 4. Выберите несколько правильных вариантов ответа. Прозрачность роговицы обусловлена:</w:t>
      </w:r>
    </w:p>
    <w:p w:rsidR="00F15FC4" w:rsidRDefault="00F15FC4" w:rsidP="00F15FC4">
      <w:r>
        <w:t>1) диффузией влаги из передней камеры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упорядоченным гистологическим строением</w:t>
      </w:r>
    </w:p>
    <w:p w:rsidR="00F15FC4" w:rsidRDefault="00F15FC4" w:rsidP="00F15FC4">
      <w:r>
        <w:t>3) богатой иннервацией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отсутствием кровеносных сосудов</w:t>
      </w:r>
    </w:p>
    <w:p w:rsidR="00F15FC4" w:rsidRDefault="00F15FC4" w:rsidP="00F15FC4">
      <w:r>
        <w:t xml:space="preserve">5) содержанием </w:t>
      </w:r>
      <w:proofErr w:type="spellStart"/>
      <w:r>
        <w:t>мукополисахаридов</w:t>
      </w:r>
      <w:proofErr w:type="spellEnd"/>
    </w:p>
    <w:p w:rsidR="00F15FC4" w:rsidRDefault="00F15FC4" w:rsidP="00F15FC4">
      <w:pPr>
        <w:pStyle w:val="3"/>
        <w:spacing w:before="0"/>
      </w:pPr>
    </w:p>
    <w:p w:rsidR="00F15FC4" w:rsidRDefault="00F15FC4" w:rsidP="00F15FC4">
      <w:r>
        <w:t>Задание № 5. Установите последовательность проведения действий при обследовании пациента с жалобами на слезотечение.</w:t>
      </w:r>
    </w:p>
    <w:p w:rsidR="00F15FC4" w:rsidRDefault="00F15FC4" w:rsidP="00F15FC4"/>
    <w:tbl>
      <w:tblPr>
        <w:tblStyle w:val="a8"/>
        <w:tblW w:w="0" w:type="auto"/>
        <w:tblLook w:val="04A0"/>
      </w:tblPr>
      <w:tblGrid>
        <w:gridCol w:w="2376"/>
        <w:gridCol w:w="7195"/>
      </w:tblGrid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</w:t>
            </w:r>
            <w:r w:rsidR="00F15FC4">
              <w:rPr>
                <w:bdr w:val="none" w:sz="0" w:space="0" w:color="auto" w:frame="1"/>
              </w:rPr>
              <w:t xml:space="preserve">иагностическое промывание </w:t>
            </w:r>
            <w:proofErr w:type="spellStart"/>
            <w:r w:rsidR="00F15FC4">
              <w:rPr>
                <w:bdr w:val="none" w:sz="0" w:space="0" w:color="auto" w:frame="1"/>
              </w:rPr>
              <w:t>слезоотводящих</w:t>
            </w:r>
            <w:proofErr w:type="spellEnd"/>
            <w:r w:rsidR="00F15FC4">
              <w:rPr>
                <w:bdr w:val="none" w:sz="0" w:space="0" w:color="auto" w:frame="1"/>
              </w:rPr>
              <w:t xml:space="preserve"> путей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Э</w:t>
            </w:r>
            <w:r w:rsidR="00F15FC4">
              <w:rPr>
                <w:bdr w:val="none" w:sz="0" w:space="0" w:color="auto" w:frame="1"/>
              </w:rPr>
              <w:t>кспресс-диагностика хронического латентного дакриоцистита путем однократного пальцевого надавливания на область слезного мешка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</w:t>
            </w:r>
            <w:r w:rsidR="00F15FC4">
              <w:rPr>
                <w:bdr w:val="none" w:sz="0" w:space="0" w:color="auto" w:frame="1"/>
              </w:rPr>
              <w:t xml:space="preserve">бследование пациента </w:t>
            </w:r>
            <w:proofErr w:type="spellStart"/>
            <w:r w:rsidR="00F15FC4">
              <w:rPr>
                <w:bdr w:val="none" w:sz="0" w:space="0" w:color="auto" w:frame="1"/>
              </w:rPr>
              <w:t>врачом-оториноларингологом</w:t>
            </w:r>
            <w:proofErr w:type="spellEnd"/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</w:t>
            </w:r>
            <w:r w:rsidR="00F15FC4">
              <w:rPr>
                <w:bdr w:val="none" w:sz="0" w:space="0" w:color="auto" w:frame="1"/>
              </w:rPr>
              <w:t>ыяснение жалоб и анамнеза заболевания; внешний осмотр (</w:t>
            </w:r>
            <w:proofErr w:type="spellStart"/>
            <w:r w:rsidR="00F15FC4">
              <w:rPr>
                <w:bdr w:val="none" w:sz="0" w:space="0" w:color="auto" w:frame="1"/>
              </w:rPr>
              <w:t>макроскопически</w:t>
            </w:r>
            <w:proofErr w:type="spellEnd"/>
            <w:r w:rsidR="00F15FC4">
              <w:rPr>
                <w:bdr w:val="none" w:sz="0" w:space="0" w:color="auto" w:frame="1"/>
              </w:rPr>
              <w:t xml:space="preserve">, методом </w:t>
            </w:r>
            <w:proofErr w:type="spellStart"/>
            <w:r w:rsidR="00F15FC4">
              <w:rPr>
                <w:bdr w:val="none" w:sz="0" w:space="0" w:color="auto" w:frame="1"/>
              </w:rPr>
              <w:t>биомикроскопии</w:t>
            </w:r>
            <w:proofErr w:type="spellEnd"/>
            <w:r w:rsidR="00F15FC4">
              <w:rPr>
                <w:bdr w:val="none" w:sz="0" w:space="0" w:color="auto" w:frame="1"/>
              </w:rPr>
              <w:t xml:space="preserve"> или методом фокального (бокового) освещения и осмотр с моно-, бинокулярной лупой)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</w:t>
            </w:r>
            <w:r w:rsidR="00F15FC4">
              <w:rPr>
                <w:bdr w:val="none" w:sz="0" w:space="0" w:color="auto" w:frame="1"/>
              </w:rPr>
              <w:t xml:space="preserve">ентгенологическое исследование с контрастным веществом, КТ с </w:t>
            </w:r>
            <w:proofErr w:type="spellStart"/>
            <w:r w:rsidR="00F15FC4">
              <w:rPr>
                <w:bdr w:val="none" w:sz="0" w:space="0" w:color="auto" w:frame="1"/>
              </w:rPr>
              <w:t>контрастированием</w:t>
            </w:r>
            <w:proofErr w:type="spellEnd"/>
            <w:r w:rsidR="00F15FC4">
              <w:rPr>
                <w:bdr w:val="none" w:sz="0" w:space="0" w:color="auto" w:frame="1"/>
              </w:rPr>
              <w:t xml:space="preserve"> </w:t>
            </w:r>
            <w:proofErr w:type="spellStart"/>
            <w:r w:rsidR="00F15FC4">
              <w:rPr>
                <w:bdr w:val="none" w:sz="0" w:space="0" w:color="auto" w:frame="1"/>
              </w:rPr>
              <w:t>слезоотводящих</w:t>
            </w:r>
            <w:proofErr w:type="spellEnd"/>
            <w:r w:rsidR="00F15FC4">
              <w:rPr>
                <w:bdr w:val="none" w:sz="0" w:space="0" w:color="auto" w:frame="1"/>
              </w:rPr>
              <w:t xml:space="preserve"> путей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</w:t>
            </w:r>
            <w:r w:rsidR="00F15FC4">
              <w:rPr>
                <w:bdr w:val="none" w:sz="0" w:space="0" w:color="auto" w:frame="1"/>
              </w:rPr>
              <w:t xml:space="preserve">иагностическое зондирование </w:t>
            </w:r>
            <w:proofErr w:type="spellStart"/>
            <w:r w:rsidR="00F15FC4">
              <w:rPr>
                <w:bdr w:val="none" w:sz="0" w:space="0" w:color="auto" w:frame="1"/>
              </w:rPr>
              <w:t>слезоотводящих</w:t>
            </w:r>
            <w:proofErr w:type="spellEnd"/>
            <w:r w:rsidR="00F15FC4">
              <w:rPr>
                <w:bdr w:val="none" w:sz="0" w:space="0" w:color="auto" w:frame="1"/>
              </w:rPr>
              <w:t xml:space="preserve"> путей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МРТ в показанных случаях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</w:t>
            </w:r>
            <w:r w:rsidR="00F15FC4">
              <w:rPr>
                <w:bdr w:val="none" w:sz="0" w:space="0" w:color="auto" w:frame="1"/>
              </w:rPr>
              <w:t xml:space="preserve">остановка функциональных проб (тест </w:t>
            </w:r>
            <w:proofErr w:type="spellStart"/>
            <w:r w:rsidR="00F15FC4">
              <w:rPr>
                <w:bdr w:val="none" w:sz="0" w:space="0" w:color="auto" w:frame="1"/>
              </w:rPr>
              <w:t>Ширмера</w:t>
            </w:r>
            <w:proofErr w:type="spellEnd"/>
            <w:r w:rsidR="00F15FC4">
              <w:rPr>
                <w:bdr w:val="none" w:sz="0" w:space="0" w:color="auto" w:frame="1"/>
              </w:rPr>
              <w:t xml:space="preserve">, </w:t>
            </w:r>
            <w:proofErr w:type="spellStart"/>
            <w:r w:rsidR="00F15FC4">
              <w:rPr>
                <w:bdr w:val="none" w:sz="0" w:space="0" w:color="auto" w:frame="1"/>
              </w:rPr>
              <w:t>биомикроскопия</w:t>
            </w:r>
            <w:proofErr w:type="spellEnd"/>
            <w:r w:rsidR="00F15FC4">
              <w:rPr>
                <w:bdr w:val="none" w:sz="0" w:space="0" w:color="auto" w:frame="1"/>
              </w:rPr>
              <w:t xml:space="preserve"> «слезного ручья», капиллярная, </w:t>
            </w:r>
            <w:proofErr w:type="spellStart"/>
            <w:r w:rsidR="00F15FC4">
              <w:rPr>
                <w:bdr w:val="none" w:sz="0" w:space="0" w:color="auto" w:frame="1"/>
              </w:rPr>
              <w:t>канальцевая</w:t>
            </w:r>
            <w:proofErr w:type="spellEnd"/>
            <w:r w:rsidR="00F15FC4">
              <w:rPr>
                <w:bdr w:val="none" w:sz="0" w:space="0" w:color="auto" w:frame="1"/>
              </w:rPr>
              <w:t xml:space="preserve"> и слезно-носовая пробы)</w:t>
            </w:r>
          </w:p>
        </w:tc>
      </w:tr>
      <w:tr w:rsidR="00F15FC4" w:rsidTr="00F15F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C379B8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</w:t>
            </w:r>
            <w:r w:rsidR="00F15FC4">
              <w:rPr>
                <w:bdr w:val="none" w:sz="0" w:space="0" w:color="auto" w:frame="1"/>
              </w:rPr>
              <w:t>ункционная биопсия по показаниям</w:t>
            </w:r>
          </w:p>
        </w:tc>
      </w:tr>
    </w:tbl>
    <w:p w:rsidR="00F15FC4" w:rsidRDefault="00F15FC4" w:rsidP="00F15FC4">
      <w:pPr>
        <w:pStyle w:val="a6"/>
        <w:spacing w:before="0" w:beforeAutospacing="0" w:after="0" w:afterAutospacing="0"/>
        <w:rPr>
          <w:rFonts w:ascii="Roboto" w:hAnsi="Roboto"/>
          <w:color w:val="22262A"/>
        </w:rPr>
      </w:pPr>
      <w:r>
        <w:rPr>
          <w:rFonts w:ascii="Roboto" w:hAnsi="Roboto"/>
          <w:color w:val="22262A"/>
        </w:rPr>
        <w:t> </w:t>
      </w:r>
    </w:p>
    <w:p w:rsidR="00F15FC4" w:rsidRDefault="00F15FC4" w:rsidP="00F15FC4">
      <w:r>
        <w:t xml:space="preserve">1- </w:t>
      </w:r>
      <w:r w:rsidR="00C379B8">
        <w:t>В</w:t>
      </w:r>
      <w:r>
        <w:t>ыяснение жалоб и анамнеза заболевания; внешний осмотр (</w:t>
      </w:r>
      <w:proofErr w:type="spellStart"/>
      <w:r>
        <w:t>макроскопически</w:t>
      </w:r>
      <w:proofErr w:type="spellEnd"/>
      <w:r>
        <w:t xml:space="preserve">, методом </w:t>
      </w:r>
      <w:proofErr w:type="spellStart"/>
      <w:r>
        <w:t>биомикроскопии</w:t>
      </w:r>
      <w:proofErr w:type="spellEnd"/>
      <w:r>
        <w:t xml:space="preserve"> или методом фокального (бокового) освещения и осмотр с моно-, бинокулярной лупой)</w:t>
      </w:r>
    </w:p>
    <w:p w:rsidR="00F15FC4" w:rsidRDefault="00F15FC4" w:rsidP="00F15FC4">
      <w:r>
        <w:t xml:space="preserve">2 - </w:t>
      </w:r>
      <w:r w:rsidR="00C379B8">
        <w:t>Э</w:t>
      </w:r>
      <w:r>
        <w:t>кспресс-диагностика хронического латентного дакриоцистита путем однократного пальцевого надавливания на область слезного мешка</w:t>
      </w:r>
    </w:p>
    <w:p w:rsidR="00F15FC4" w:rsidRDefault="00F15FC4" w:rsidP="00F15FC4">
      <w:r>
        <w:t xml:space="preserve">3 - </w:t>
      </w:r>
      <w:r w:rsidR="00C379B8">
        <w:t>П</w:t>
      </w:r>
      <w:r>
        <w:t xml:space="preserve">остановка функциональных проб (тест </w:t>
      </w:r>
      <w:proofErr w:type="spellStart"/>
      <w:r>
        <w:t>Ширмера</w:t>
      </w:r>
      <w:proofErr w:type="spellEnd"/>
      <w:r>
        <w:t xml:space="preserve">, </w:t>
      </w:r>
      <w:proofErr w:type="spellStart"/>
      <w:r>
        <w:t>биомикроскопия</w:t>
      </w:r>
      <w:proofErr w:type="spellEnd"/>
      <w:r>
        <w:t xml:space="preserve"> «слезного ручья», капиллярная, </w:t>
      </w:r>
      <w:proofErr w:type="spellStart"/>
      <w:r>
        <w:t>канальцевая</w:t>
      </w:r>
      <w:proofErr w:type="spellEnd"/>
      <w:r>
        <w:t xml:space="preserve"> и слезно-носовая пробы)</w:t>
      </w:r>
    </w:p>
    <w:p w:rsidR="00F15FC4" w:rsidRDefault="00F15FC4" w:rsidP="00F15FC4">
      <w:r>
        <w:t xml:space="preserve">4 - </w:t>
      </w:r>
      <w:r w:rsidR="00C379B8">
        <w:t>Д</w:t>
      </w:r>
      <w:r>
        <w:t xml:space="preserve">иагностическое промывание </w:t>
      </w:r>
      <w:proofErr w:type="spellStart"/>
      <w:r>
        <w:t>слезоотводящих</w:t>
      </w:r>
      <w:proofErr w:type="spellEnd"/>
      <w:r>
        <w:t xml:space="preserve"> путей</w:t>
      </w:r>
    </w:p>
    <w:p w:rsidR="00F15FC4" w:rsidRDefault="00F15FC4" w:rsidP="00F15FC4">
      <w:r>
        <w:t xml:space="preserve">5 - </w:t>
      </w:r>
      <w:r w:rsidR="00C379B8">
        <w:t>Д</w:t>
      </w:r>
      <w:r>
        <w:t xml:space="preserve">иагностическое зондирование </w:t>
      </w:r>
      <w:proofErr w:type="spellStart"/>
      <w:r>
        <w:t>слезоотводящих</w:t>
      </w:r>
      <w:proofErr w:type="spellEnd"/>
      <w:r>
        <w:t xml:space="preserve"> путей</w:t>
      </w:r>
    </w:p>
    <w:p w:rsidR="00F15FC4" w:rsidRDefault="00F15FC4" w:rsidP="00F15FC4">
      <w:r>
        <w:t xml:space="preserve">6 - </w:t>
      </w:r>
      <w:r w:rsidR="00C379B8">
        <w:t>Р</w:t>
      </w:r>
      <w:r>
        <w:t xml:space="preserve">ентгенологическое исследование с контрастным веществом, КТ с </w:t>
      </w:r>
      <w:proofErr w:type="spellStart"/>
      <w:r>
        <w:t>контрастированием</w:t>
      </w:r>
      <w:proofErr w:type="spellEnd"/>
      <w:r>
        <w:t xml:space="preserve"> </w:t>
      </w:r>
      <w:proofErr w:type="spellStart"/>
      <w:r>
        <w:t>слезоотводящих</w:t>
      </w:r>
      <w:proofErr w:type="spellEnd"/>
      <w:r>
        <w:t xml:space="preserve"> путей</w:t>
      </w:r>
    </w:p>
    <w:p w:rsidR="00F15FC4" w:rsidRDefault="00F15FC4" w:rsidP="00F15FC4">
      <w:r>
        <w:t>7 - МРТ в показанных случаях</w:t>
      </w:r>
    </w:p>
    <w:p w:rsidR="00F15FC4" w:rsidRDefault="00F15FC4" w:rsidP="00F15FC4">
      <w:r>
        <w:t xml:space="preserve">8 - </w:t>
      </w:r>
      <w:r w:rsidR="00C379B8">
        <w:t>П</w:t>
      </w:r>
      <w:r>
        <w:t>ункционная биопсия по показаниям</w:t>
      </w:r>
    </w:p>
    <w:p w:rsidR="00F15FC4" w:rsidRDefault="00F15FC4" w:rsidP="00F15FC4">
      <w:r>
        <w:t xml:space="preserve">9 - </w:t>
      </w:r>
      <w:r w:rsidR="00C379B8">
        <w:t>О</w:t>
      </w:r>
      <w:r>
        <w:t xml:space="preserve">бследование пациента </w:t>
      </w:r>
      <w:proofErr w:type="spellStart"/>
      <w:r>
        <w:t>врачом-оториноларингологом</w:t>
      </w:r>
      <w:proofErr w:type="spellEnd"/>
    </w:p>
    <w:p w:rsidR="00F15FC4" w:rsidRDefault="00F15FC4" w:rsidP="00F15FC4"/>
    <w:p w:rsidR="00F15FC4" w:rsidRDefault="00F15FC4" w:rsidP="00F15FC4">
      <w:pPr>
        <w:rPr>
          <w:color w:val="212529"/>
          <w:szCs w:val="19"/>
        </w:rPr>
      </w:pPr>
      <w:r>
        <w:t xml:space="preserve">Задание № 6. Выберите несколько правильных вариантов ответа. </w:t>
      </w:r>
      <w:r>
        <w:rPr>
          <w:rStyle w:val="questiontext"/>
          <w:rFonts w:eastAsiaTheme="majorEastAsia"/>
          <w:color w:val="212529"/>
          <w:szCs w:val="19"/>
        </w:rPr>
        <w:t>Метод исследования хрусталика: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1) в проходящем свете</w:t>
      </w:r>
    </w:p>
    <w:p w:rsidR="00F15FC4" w:rsidRDefault="00F15FC4" w:rsidP="00F15FC4">
      <w:r>
        <w:t>2) офтальмоскопия</w:t>
      </w:r>
    </w:p>
    <w:p w:rsidR="00F15FC4" w:rsidRDefault="00F15FC4" w:rsidP="00F15FC4">
      <w:r>
        <w:t xml:space="preserve">3) </w:t>
      </w:r>
      <w:proofErr w:type="spellStart"/>
      <w:r>
        <w:t>гониоскопия</w:t>
      </w:r>
      <w:proofErr w:type="spellEnd"/>
    </w:p>
    <w:p w:rsidR="00F15FC4" w:rsidRDefault="00F15FC4" w:rsidP="00F15FC4">
      <w:r>
        <w:t xml:space="preserve">4) </w:t>
      </w:r>
      <w:proofErr w:type="spellStart"/>
      <w:r>
        <w:t>циклоскопия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5) </w:t>
      </w:r>
      <w:proofErr w:type="spellStart"/>
      <w:r>
        <w:rPr>
          <w:u w:val="single"/>
        </w:rPr>
        <w:t>биомикроскопия</w:t>
      </w:r>
      <w:proofErr w:type="spellEnd"/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 xml:space="preserve">Задание № 7. Выберите один правильный вариант ответа. Отёк век при травмах быстро развивается </w:t>
      </w:r>
      <w:proofErr w:type="gramStart"/>
      <w:r>
        <w:t>вследствие</w:t>
      </w:r>
      <w:proofErr w:type="gramEnd"/>
      <w:r>
        <w:t>:</w:t>
      </w:r>
    </w:p>
    <w:p w:rsidR="00F15FC4" w:rsidRDefault="00F15FC4" w:rsidP="00F15FC4">
      <w:r>
        <w:t xml:space="preserve">1) обильной </w:t>
      </w:r>
      <w:proofErr w:type="spellStart"/>
      <w:r>
        <w:t>васкуляризации</w:t>
      </w:r>
      <w:proofErr w:type="spellEnd"/>
    </w:p>
    <w:p w:rsidR="00F15FC4" w:rsidRDefault="00F15FC4" w:rsidP="00F15FC4">
      <w:r>
        <w:t>2) тонкой кожи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3) рыхлой, лишенной жира подкожной клетчатки</w:t>
      </w:r>
    </w:p>
    <w:p w:rsidR="00F15FC4" w:rsidRDefault="00F15FC4" w:rsidP="00F15FC4">
      <w:r>
        <w:t>4) отсутствия подкожной клетчатки</w:t>
      </w:r>
    </w:p>
    <w:p w:rsidR="00F15FC4" w:rsidRDefault="00F15FC4" w:rsidP="00F15FC4">
      <w:pPr>
        <w:rPr>
          <w:rStyle w:val="questiontext"/>
          <w:rFonts w:ascii="Segoe UI" w:eastAsiaTheme="majorEastAsia" w:hAnsi="Segoe UI" w:cs="Segoe UI"/>
          <w:color w:val="212529"/>
          <w:sz w:val="19"/>
          <w:szCs w:val="19"/>
        </w:rPr>
      </w:pPr>
    </w:p>
    <w:p w:rsidR="00F15FC4" w:rsidRDefault="00F15FC4" w:rsidP="00F15FC4">
      <w:r>
        <w:t>Задание № 8. Выберите один правильный вариант ответа. Расширение зрачка - это:</w:t>
      </w:r>
    </w:p>
    <w:p w:rsidR="00F15FC4" w:rsidRDefault="00F15FC4" w:rsidP="00F15FC4">
      <w:r>
        <w:t xml:space="preserve">1) </w:t>
      </w:r>
      <w:proofErr w:type="spellStart"/>
      <w:r>
        <w:t>миоз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мидриаз</w:t>
      </w:r>
      <w:proofErr w:type="spellEnd"/>
    </w:p>
    <w:p w:rsidR="00F15FC4" w:rsidRDefault="00F15FC4" w:rsidP="00F15FC4">
      <w:r>
        <w:t>3) анизокория</w:t>
      </w:r>
    </w:p>
    <w:p w:rsidR="00F15FC4" w:rsidRDefault="00F15FC4" w:rsidP="00F15FC4">
      <w:r>
        <w:t xml:space="preserve">4) </w:t>
      </w:r>
      <w:proofErr w:type="spellStart"/>
      <w:r>
        <w:t>поликория</w:t>
      </w:r>
      <w:proofErr w:type="spellEnd"/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>Задание № 9. Выберите несколько правильных вариантов ответа.  Назовите методы диагностики опухолей орбиты:</w:t>
      </w:r>
    </w:p>
    <w:p w:rsidR="00F15FC4" w:rsidRDefault="00F15FC4" w:rsidP="00F15FC4">
      <w:r>
        <w:t>1) диафаноскопия</w:t>
      </w:r>
    </w:p>
    <w:p w:rsidR="00F15FC4" w:rsidRDefault="00F15FC4" w:rsidP="00F15FC4">
      <w:r>
        <w:t>2) рентгенография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3) ультразвуковая диагностика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компьютерная томография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5) МРТ</w:t>
      </w:r>
    </w:p>
    <w:p w:rsidR="00F15FC4" w:rsidRDefault="00F15FC4" w:rsidP="00F15FC4">
      <w:pPr>
        <w:pStyle w:val="a6"/>
        <w:rPr>
          <w:color w:val="000000" w:themeColor="text1"/>
        </w:rPr>
      </w:pPr>
      <w:r>
        <w:t xml:space="preserve">Задание № 10. </w:t>
      </w:r>
      <w:r>
        <w:rPr>
          <w:color w:val="000000" w:themeColor="text1"/>
        </w:rPr>
        <w:t>Установите соответствие между колонкой А и колонкой Б.</w:t>
      </w: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Колонка Б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1. </w:t>
            </w:r>
            <w:proofErr w:type="spellStart"/>
            <w:r>
              <w:rPr>
                <w:bdr w:val="none" w:sz="0" w:space="0" w:color="auto" w:frame="1"/>
              </w:rPr>
              <w:t>Визометрия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 w:rsidP="00C379B8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А. </w:t>
            </w:r>
            <w:r w:rsidR="00C379B8">
              <w:rPr>
                <w:bdr w:val="none" w:sz="0" w:space="0" w:color="auto" w:frame="1"/>
              </w:rPr>
              <w:t>С</w:t>
            </w:r>
            <w:r>
              <w:rPr>
                <w:bdr w:val="none" w:sz="0" w:space="0" w:color="auto" w:frame="1"/>
              </w:rPr>
              <w:t>пособ определения внутриглазного давления.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2. Офтальмоскопия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 w:rsidP="00C379B8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Б. </w:t>
            </w:r>
            <w:r w:rsidR="00C379B8">
              <w:rPr>
                <w:bdr w:val="none" w:sz="0" w:space="0" w:color="auto" w:frame="1"/>
              </w:rPr>
              <w:t>В</w:t>
            </w:r>
            <w:r>
              <w:rPr>
                <w:bdr w:val="none" w:sz="0" w:space="0" w:color="auto" w:frame="1"/>
              </w:rPr>
              <w:t>ид диагностики глаз при глаукоме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3. Тонометрия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 w:rsidP="00C379B8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В. </w:t>
            </w:r>
            <w:r w:rsidR="00C379B8">
              <w:rPr>
                <w:bdr w:val="none" w:sz="0" w:space="0" w:color="auto" w:frame="1"/>
              </w:rPr>
              <w:t>С</w:t>
            </w:r>
            <w:r>
              <w:rPr>
                <w:bdr w:val="none" w:sz="0" w:space="0" w:color="auto" w:frame="1"/>
              </w:rPr>
              <w:t>пособ проверки остроты зрения вдаль, использующийся практически на любом осмотре.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4. </w:t>
            </w:r>
            <w:proofErr w:type="spellStart"/>
            <w:r>
              <w:rPr>
                <w:bdr w:val="none" w:sz="0" w:space="0" w:color="auto" w:frame="1"/>
              </w:rPr>
              <w:t>Гониоскопия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 w:rsidP="00C379B8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Г. </w:t>
            </w:r>
            <w:r w:rsidR="00C379B8">
              <w:rPr>
                <w:bdr w:val="none" w:sz="0" w:space="0" w:color="auto" w:frame="1"/>
              </w:rPr>
              <w:t>М</w:t>
            </w:r>
            <w:r>
              <w:rPr>
                <w:bdr w:val="none" w:sz="0" w:space="0" w:color="auto" w:frame="1"/>
              </w:rPr>
              <w:t>етодика используется при глаукоме, разрывах сетчатки, повреждениях зрительного нерва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5. </w:t>
            </w:r>
            <w:proofErr w:type="spellStart"/>
            <w:r>
              <w:rPr>
                <w:bdr w:val="none" w:sz="0" w:space="0" w:color="auto" w:frame="1"/>
              </w:rPr>
              <w:t>Кампиметрия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 w:rsidP="00C379B8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Д. </w:t>
            </w:r>
            <w:r w:rsidR="00C379B8">
              <w:rPr>
                <w:bdr w:val="none" w:sz="0" w:space="0" w:color="auto" w:frame="1"/>
              </w:rPr>
              <w:t>П</w:t>
            </w:r>
            <w:r>
              <w:rPr>
                <w:bdr w:val="none" w:sz="0" w:space="0" w:color="auto" w:frame="1"/>
              </w:rPr>
              <w:t>роверка глазного дна и сетчатки с помощью прибора офтальмоскопа, направляя вглубь глаза пучок световых лучей</w:t>
            </w:r>
          </w:p>
        </w:tc>
      </w:tr>
      <w:tr w:rsidR="00F15FC4" w:rsidTr="00F15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6. Периметрия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4" w:rsidRDefault="00F15FC4">
            <w:pPr>
              <w:pStyle w:val="a6"/>
              <w:rPr>
                <w:bdr w:val="none" w:sz="0" w:space="0" w:color="auto" w:frame="1"/>
              </w:rPr>
            </w:pPr>
          </w:p>
        </w:tc>
      </w:tr>
    </w:tbl>
    <w:p w:rsidR="00F15FC4" w:rsidRDefault="00F15FC4" w:rsidP="00F15FC4">
      <w:pPr>
        <w:pStyle w:val="a6"/>
      </w:pPr>
      <w:r>
        <w:t>1 В, 2</w:t>
      </w:r>
      <w:proofErr w:type="gramStart"/>
      <w:r>
        <w:t xml:space="preserve"> Д</w:t>
      </w:r>
      <w:proofErr w:type="gramEnd"/>
      <w:r>
        <w:t>, 3 А, 4 Б,  5 Г,</w:t>
      </w:r>
    </w:p>
    <w:p w:rsidR="00F15FC4" w:rsidRDefault="00F15FC4" w:rsidP="00F15FC4">
      <w:r>
        <w:t>Задание № 11. Выберите несколько правильных вариантов ответа. Метод детального исследования сетчатки:</w:t>
      </w:r>
    </w:p>
    <w:p w:rsidR="00F15FC4" w:rsidRDefault="00F15FC4" w:rsidP="00F15FC4">
      <w:r>
        <w:t>1) боковое (фокальное) освещение</w:t>
      </w:r>
    </w:p>
    <w:p w:rsidR="00F15FC4" w:rsidRDefault="00F15FC4" w:rsidP="00F15FC4">
      <w:r>
        <w:t>2) в проходящем свете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3) офтальмоскопия</w:t>
      </w:r>
    </w:p>
    <w:p w:rsidR="00F15FC4" w:rsidRDefault="00F15FC4" w:rsidP="00F15FC4">
      <w:r>
        <w:t>4) диафаноскопия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5) оптическая когерентная томография </w:t>
      </w:r>
    </w:p>
    <w:p w:rsidR="00F15FC4" w:rsidRDefault="00F15FC4" w:rsidP="00F15FC4">
      <w:pPr>
        <w:rPr>
          <w:rStyle w:val="questiontext"/>
          <w:rFonts w:ascii="Segoe UI" w:eastAsiaTheme="majorEastAsia" w:hAnsi="Segoe UI" w:cs="Segoe UI"/>
          <w:color w:val="212529"/>
          <w:sz w:val="19"/>
          <w:szCs w:val="19"/>
        </w:rPr>
      </w:pPr>
    </w:p>
    <w:p w:rsidR="00F15FC4" w:rsidRDefault="00F15FC4" w:rsidP="00F15FC4">
      <w:r>
        <w:rPr>
          <w:rStyle w:val="questiontext"/>
          <w:rFonts w:eastAsiaTheme="majorEastAsia"/>
          <w:color w:val="212529"/>
          <w:szCs w:val="19"/>
        </w:rPr>
        <w:t>Задание № 12. Выберите несколько правильных вариантов ответа. Клиническая рефракция глаза определяется с помощью:</w:t>
      </w:r>
    </w:p>
    <w:p w:rsidR="00F15FC4" w:rsidRDefault="00F15FC4" w:rsidP="00F15FC4">
      <w:r>
        <w:t xml:space="preserve">1) </w:t>
      </w:r>
      <w:proofErr w:type="spellStart"/>
      <w:r>
        <w:t>гониоскопии</w:t>
      </w:r>
      <w:proofErr w:type="spellEnd"/>
    </w:p>
    <w:p w:rsidR="00F15FC4" w:rsidRDefault="00F15FC4" w:rsidP="00F15FC4">
      <w:r>
        <w:t xml:space="preserve">2) </w:t>
      </w:r>
      <w:proofErr w:type="spellStart"/>
      <w:r>
        <w:t>визометрии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>3) скиаскопии</w:t>
      </w:r>
    </w:p>
    <w:p w:rsidR="00F15FC4" w:rsidRDefault="00F15FC4" w:rsidP="00F15FC4">
      <w:r>
        <w:t>4) периметрии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5) рефрактометрии</w:t>
      </w:r>
    </w:p>
    <w:p w:rsidR="00F15FC4" w:rsidRDefault="00F15FC4" w:rsidP="00F15FC4">
      <w:pPr>
        <w:rPr>
          <w:rStyle w:val="questiontext"/>
          <w:rFonts w:ascii="Segoe UI" w:eastAsiaTheme="majorEastAsia" w:hAnsi="Segoe UI" w:cs="Segoe UI"/>
          <w:color w:val="212529"/>
          <w:sz w:val="19"/>
          <w:szCs w:val="19"/>
        </w:rPr>
      </w:pPr>
    </w:p>
    <w:p w:rsidR="00F15FC4" w:rsidRDefault="00F15FC4" w:rsidP="00F15FC4">
      <w:r>
        <w:t>Задание № 13. Выберите один правильный вариант ответа. При поражении правого зрительного тракта у пациента будет наблюдаться:</w:t>
      </w:r>
    </w:p>
    <w:p w:rsidR="00F15FC4" w:rsidRDefault="00F15FC4" w:rsidP="00F15FC4">
      <w:r>
        <w:t xml:space="preserve">1) </w:t>
      </w:r>
      <w:proofErr w:type="spellStart"/>
      <w:r>
        <w:t>гомонимная</w:t>
      </w:r>
      <w:proofErr w:type="spellEnd"/>
      <w:r>
        <w:t xml:space="preserve"> правосторонняя гемианопсия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гомонимная</w:t>
      </w:r>
      <w:proofErr w:type="spellEnd"/>
      <w:r>
        <w:rPr>
          <w:u w:val="single"/>
        </w:rPr>
        <w:t xml:space="preserve"> левосторонняя гемианопсия</w:t>
      </w:r>
    </w:p>
    <w:p w:rsidR="00F15FC4" w:rsidRDefault="00F15FC4" w:rsidP="00F15FC4">
      <w:r>
        <w:t xml:space="preserve">3) гетеронимная </w:t>
      </w:r>
      <w:proofErr w:type="spellStart"/>
      <w:r>
        <w:t>биназальная</w:t>
      </w:r>
      <w:proofErr w:type="spellEnd"/>
      <w:r>
        <w:t xml:space="preserve"> гемианопсия</w:t>
      </w:r>
    </w:p>
    <w:p w:rsidR="00F15FC4" w:rsidRDefault="00F15FC4" w:rsidP="00F15FC4">
      <w:r>
        <w:t>4) гетеронимная битемпоральная гемианопсия</w:t>
      </w:r>
    </w:p>
    <w:p w:rsidR="00F15FC4" w:rsidRDefault="00F15FC4" w:rsidP="00F15FC4"/>
    <w:p w:rsidR="00F15FC4" w:rsidRDefault="00F15FC4" w:rsidP="00F15FC4">
      <w:pPr>
        <w:rPr>
          <w:color w:val="212529"/>
        </w:rPr>
      </w:pPr>
      <w:r>
        <w:t>Задание № 14. Выберите один правильный вариант ответа.</w:t>
      </w:r>
      <w:r>
        <w:rPr>
          <w:rStyle w:val="apple-converted-space"/>
          <w:color w:val="212529"/>
        </w:rPr>
        <w:t> </w:t>
      </w:r>
      <w:r>
        <w:rPr>
          <w:rStyle w:val="questiontext"/>
          <w:rFonts w:eastAsiaTheme="majorEastAsia"/>
          <w:color w:val="212529"/>
        </w:rPr>
        <w:t xml:space="preserve">При окклюзии центральной артерии сетчатки госпитализация по скорой помощи в </w:t>
      </w:r>
      <w:proofErr w:type="gramStart"/>
      <w:r>
        <w:rPr>
          <w:rStyle w:val="questiontext"/>
          <w:rFonts w:eastAsiaTheme="majorEastAsia"/>
          <w:color w:val="212529"/>
        </w:rPr>
        <w:t>глазное</w:t>
      </w:r>
      <w:proofErr w:type="gramEnd"/>
      <w:r>
        <w:rPr>
          <w:rStyle w:val="questiontext"/>
          <w:rFonts w:eastAsiaTheme="majorEastAsia"/>
          <w:color w:val="212529"/>
        </w:rPr>
        <w:t xml:space="preserve"> отделение целесообразна не позднее: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1) 1 суток</w:t>
      </w:r>
    </w:p>
    <w:p w:rsidR="00F15FC4" w:rsidRDefault="00F15FC4" w:rsidP="00F15FC4">
      <w:r>
        <w:t>2) 3 суток</w:t>
      </w:r>
    </w:p>
    <w:p w:rsidR="00F15FC4" w:rsidRDefault="00F15FC4" w:rsidP="00F15FC4">
      <w:r>
        <w:t>3) 5 суток</w:t>
      </w:r>
    </w:p>
    <w:p w:rsidR="00F15FC4" w:rsidRDefault="00F15FC4" w:rsidP="00F15FC4">
      <w:r>
        <w:t>4) 7 суток</w:t>
      </w:r>
    </w:p>
    <w:p w:rsidR="00F15FC4" w:rsidRDefault="00F15FC4" w:rsidP="00F15FC4"/>
    <w:p w:rsidR="00F15FC4" w:rsidRDefault="00F15FC4" w:rsidP="00F15FC4">
      <w:r>
        <w:t>Задание № 15. Выберите один правильный вариант ответа. При окклюзии центральной артерии сетчатки неотложная офтальмологическая помощь наиболее эффективна в течение первых:</w:t>
      </w:r>
    </w:p>
    <w:p w:rsidR="00F15FC4" w:rsidRDefault="00F15FC4" w:rsidP="00F15FC4">
      <w:r>
        <w:t>1) 24 часов</w:t>
      </w:r>
    </w:p>
    <w:p w:rsidR="00F15FC4" w:rsidRDefault="00F15FC4" w:rsidP="00F15FC4">
      <w:r>
        <w:t>2) 12 часов</w:t>
      </w:r>
    </w:p>
    <w:p w:rsidR="00F15FC4" w:rsidRDefault="00F15FC4" w:rsidP="00F15FC4">
      <w:r>
        <w:t>3) 6 часов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3 часов</w:t>
      </w:r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>Задание № 16. Выберите один правильный вариант ответа. Наиболее эффективный способ оптической коррекции неправильного астигматизма:</w:t>
      </w:r>
    </w:p>
    <w:p w:rsidR="00F15FC4" w:rsidRDefault="00F15FC4" w:rsidP="00F15FC4">
      <w:r>
        <w:t>1) мягкие контактные линзы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жесткие контактные линзы</w:t>
      </w:r>
    </w:p>
    <w:p w:rsidR="00F15FC4" w:rsidRDefault="00F15FC4" w:rsidP="00F15FC4">
      <w:r>
        <w:t>3) сферические стекла</w:t>
      </w:r>
    </w:p>
    <w:p w:rsidR="00F15FC4" w:rsidRDefault="00F15FC4" w:rsidP="00F15FC4">
      <w:r>
        <w:t>4) цилиндрические стекла</w:t>
      </w:r>
    </w:p>
    <w:p w:rsidR="00F15FC4" w:rsidRDefault="00F15FC4" w:rsidP="00F15FC4"/>
    <w:p w:rsidR="00F15FC4" w:rsidRDefault="00F15FC4" w:rsidP="00F15FC4">
      <w:r>
        <w:t>Задание № 17. Выберите один правильный вариант ответа.</w:t>
      </w:r>
      <w:r>
        <w:rPr>
          <w:rStyle w:val="apple-converted-space"/>
          <w:rFonts w:ascii="Segoe UI" w:hAnsi="Segoe UI" w:cs="Segoe UI"/>
          <w:color w:val="212529"/>
          <w:sz w:val="19"/>
          <w:szCs w:val="19"/>
        </w:rPr>
        <w:t> </w:t>
      </w:r>
      <w:r>
        <w:t xml:space="preserve">Правильный рецепт на очки для близи 40-летнему </w:t>
      </w:r>
      <w:proofErr w:type="spellStart"/>
      <w:r>
        <w:t>гиперметропу</w:t>
      </w:r>
      <w:proofErr w:type="spellEnd"/>
      <w:r>
        <w:t xml:space="preserve"> в 2 </w:t>
      </w:r>
      <w:proofErr w:type="spellStart"/>
      <w:r>
        <w:t>Дптр</w:t>
      </w:r>
      <w:proofErr w:type="spellEnd"/>
      <w:r>
        <w:t>.:</w:t>
      </w:r>
    </w:p>
    <w:p w:rsidR="00F15FC4" w:rsidRDefault="00F15FC4" w:rsidP="00F15FC4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Sphera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concav</w:t>
      </w:r>
      <w:proofErr w:type="spellEnd"/>
      <w:r>
        <w:rPr>
          <w:lang w:val="en-US"/>
        </w:rPr>
        <w:t xml:space="preserve"> -2.0 D</w:t>
      </w:r>
    </w:p>
    <w:p w:rsidR="00F15FC4" w:rsidRDefault="00F15FC4" w:rsidP="00F15FC4">
      <w:pPr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Sphera</w:t>
      </w:r>
      <w:proofErr w:type="spellEnd"/>
      <w:r>
        <w:rPr>
          <w:lang w:val="en-US"/>
        </w:rPr>
        <w:t xml:space="preserve"> convex +2.0 D</w:t>
      </w:r>
    </w:p>
    <w:p w:rsidR="00F15FC4" w:rsidRDefault="00F15FC4" w:rsidP="00F15FC4">
      <w:pPr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Sphera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concav</w:t>
      </w:r>
      <w:proofErr w:type="spellEnd"/>
      <w:r>
        <w:rPr>
          <w:lang w:val="en-US"/>
        </w:rPr>
        <w:t xml:space="preserve"> -3.0 D</w:t>
      </w:r>
    </w:p>
    <w:p w:rsidR="00F15FC4" w:rsidRDefault="00F15FC4" w:rsidP="00F15FC4">
      <w:pPr>
        <w:rPr>
          <w:u w:val="single"/>
          <w:lang w:val="en-US"/>
        </w:rPr>
      </w:pPr>
      <w:r>
        <w:rPr>
          <w:u w:val="single"/>
          <w:lang w:val="en-US"/>
        </w:rPr>
        <w:t xml:space="preserve">4) </w:t>
      </w:r>
      <w:proofErr w:type="spellStart"/>
      <w:r>
        <w:rPr>
          <w:u w:val="single"/>
          <w:lang w:val="en-US"/>
        </w:rPr>
        <w:t>Sphera</w:t>
      </w:r>
      <w:proofErr w:type="spellEnd"/>
      <w:r>
        <w:rPr>
          <w:u w:val="single"/>
          <w:lang w:val="en-US"/>
        </w:rPr>
        <w:t xml:space="preserve"> convex +3.0 D</w:t>
      </w:r>
    </w:p>
    <w:p w:rsidR="00F15FC4" w:rsidRDefault="00F15FC4" w:rsidP="00F15FC4">
      <w:pPr>
        <w:rPr>
          <w:u w:val="single"/>
          <w:lang w:val="en-US"/>
        </w:rPr>
      </w:pPr>
    </w:p>
    <w:p w:rsidR="00F15FC4" w:rsidRDefault="00F15FC4" w:rsidP="00F15FC4">
      <w:r>
        <w:t>Задание № 18. Выберите один правильный вариант ответа.</w:t>
      </w:r>
      <w:r>
        <w:rPr>
          <w:rStyle w:val="apple-converted-space"/>
          <w:rFonts w:ascii="Segoe UI" w:hAnsi="Segoe UI" w:cs="Segoe UI"/>
          <w:sz w:val="19"/>
          <w:szCs w:val="19"/>
        </w:rPr>
        <w:t> </w:t>
      </w:r>
      <w:r>
        <w:t>При прогрессировании близорукости показана операция:</w:t>
      </w:r>
    </w:p>
    <w:p w:rsidR="00F15FC4" w:rsidRDefault="00F15FC4" w:rsidP="00F15FC4">
      <w:r>
        <w:t xml:space="preserve">1) </w:t>
      </w:r>
      <w:proofErr w:type="spellStart"/>
      <w:r>
        <w:t>кератотомия</w:t>
      </w:r>
      <w:proofErr w:type="spellEnd"/>
    </w:p>
    <w:p w:rsidR="00F15FC4" w:rsidRDefault="00F15FC4" w:rsidP="00F15FC4">
      <w:r>
        <w:t>2) склеротомия</w:t>
      </w:r>
    </w:p>
    <w:p w:rsidR="00F15FC4" w:rsidRDefault="00F15FC4" w:rsidP="00F15FC4">
      <w:r>
        <w:t xml:space="preserve">3) </w:t>
      </w:r>
      <w:proofErr w:type="spellStart"/>
      <w:r>
        <w:t>кератофакия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4) </w:t>
      </w:r>
      <w:proofErr w:type="spellStart"/>
      <w:r>
        <w:rPr>
          <w:u w:val="single"/>
        </w:rPr>
        <w:t>склеропластика</w:t>
      </w:r>
      <w:proofErr w:type="spellEnd"/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>Задание № 19. Выберите один правильный вариант ответа. Травматическая катаракта без явлений набухания и иридоциклита должна оперироваться:</w:t>
      </w:r>
    </w:p>
    <w:p w:rsidR="00F15FC4" w:rsidRDefault="00F15FC4" w:rsidP="00F15FC4">
      <w:r>
        <w:t>1) по неотложным катарактам в ходе ПХО</w:t>
      </w:r>
    </w:p>
    <w:p w:rsidR="00F15FC4" w:rsidRDefault="00F15FC4" w:rsidP="00F15FC4">
      <w:r>
        <w:t>2) через 3-7 дней после травмы</w:t>
      </w:r>
    </w:p>
    <w:p w:rsidR="00F15FC4" w:rsidRDefault="00F15FC4" w:rsidP="00F15FC4">
      <w:r>
        <w:t>3) через 2-3 недели после травмы</w:t>
      </w:r>
    </w:p>
    <w:p w:rsidR="00F15FC4" w:rsidRDefault="00F15FC4" w:rsidP="00F15FC4">
      <w:r>
        <w:t>4) через 6-8 месяцев после травмы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5) лучше решать в каждом случае индивидуально</w:t>
      </w:r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>Задание № 20. Выберите один правильный вариант ответа. Абсолютным медицинским условием и показанием к хирургическому лечению катаракт является:</w:t>
      </w:r>
    </w:p>
    <w:p w:rsidR="00F15FC4" w:rsidRDefault="00F15FC4" w:rsidP="00F15FC4">
      <w:r>
        <w:t>1) зрелая катаракта </w:t>
      </w:r>
    </w:p>
    <w:p w:rsidR="00F15FC4" w:rsidRDefault="00F15FC4" w:rsidP="00F15FC4">
      <w:r>
        <w:t>2) начальная катаракта </w:t>
      </w:r>
    </w:p>
    <w:p w:rsidR="00F15FC4" w:rsidRDefault="00F15FC4" w:rsidP="00F15FC4">
      <w:r>
        <w:t>3) невозможность выполнения больным своей обычной работы </w:t>
      </w:r>
    </w:p>
    <w:p w:rsidR="00F15FC4" w:rsidRDefault="00F15FC4" w:rsidP="00F15FC4">
      <w:r>
        <w:t>4) передняя катаракта без гипертензии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5) </w:t>
      </w:r>
      <w:proofErr w:type="spellStart"/>
      <w:r>
        <w:rPr>
          <w:u w:val="single"/>
        </w:rPr>
        <w:t>сублюксация</w:t>
      </w:r>
      <w:proofErr w:type="spellEnd"/>
      <w:r>
        <w:rPr>
          <w:u w:val="single"/>
        </w:rPr>
        <w:t xml:space="preserve"> мутного хрусталика </w:t>
      </w:r>
    </w:p>
    <w:p w:rsidR="00F15FC4" w:rsidRDefault="00F15FC4" w:rsidP="00F15FC4">
      <w:pPr>
        <w:tabs>
          <w:tab w:val="left" w:pos="987"/>
        </w:tabs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F15FC4" w:rsidRDefault="00F15FC4" w:rsidP="00F15FC4">
      <w:r>
        <w:t xml:space="preserve">Задание № 21. Выберите один правильный вариант ответа. В </w:t>
      </w:r>
      <w:proofErr w:type="gramStart"/>
      <w:r>
        <w:t>выборе</w:t>
      </w:r>
      <w:proofErr w:type="gramEnd"/>
      <w:r>
        <w:t xml:space="preserve"> сроков хирургического лечения диабетической катаракты имеет значение:</w:t>
      </w:r>
    </w:p>
    <w:p w:rsidR="00F15FC4" w:rsidRDefault="00F15FC4" w:rsidP="00F15FC4">
      <w:r>
        <w:t>1) степень зрелости катаракты </w:t>
      </w:r>
    </w:p>
    <w:p w:rsidR="00F15FC4" w:rsidRDefault="00F15FC4" w:rsidP="00F15FC4">
      <w:r>
        <w:t>2) возраст пациента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3) острота зрения </w:t>
      </w:r>
    </w:p>
    <w:p w:rsidR="00F15FC4" w:rsidRDefault="00F15FC4" w:rsidP="00F15FC4">
      <w:r>
        <w:t>4) биомикроскопический вариант катаракты </w:t>
      </w:r>
    </w:p>
    <w:p w:rsidR="00F15FC4" w:rsidRDefault="00F15FC4" w:rsidP="00F15FC4">
      <w:r>
        <w:t>5) жалобы пациента </w:t>
      </w:r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rPr>
          <w:rStyle w:val="questiontext"/>
          <w:rFonts w:eastAsiaTheme="majorEastAsia"/>
          <w:szCs w:val="19"/>
        </w:rPr>
        <w:t xml:space="preserve">Задание № 22. Выберите несколько правильных вариантов ответа. </w:t>
      </w:r>
      <w:r>
        <w:t xml:space="preserve">Лечение острого бактериального конъюнктивита заключается </w:t>
      </w:r>
      <w:proofErr w:type="gramStart"/>
      <w:r>
        <w:t>в</w:t>
      </w:r>
      <w:proofErr w:type="gramEnd"/>
      <w:r>
        <w:t>: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1) частых </w:t>
      </w:r>
      <w:proofErr w:type="gramStart"/>
      <w:r>
        <w:rPr>
          <w:u w:val="single"/>
        </w:rPr>
        <w:t>инстилляциях</w:t>
      </w:r>
      <w:proofErr w:type="gramEnd"/>
      <w:r>
        <w:rPr>
          <w:u w:val="single"/>
        </w:rPr>
        <w:t xml:space="preserve"> антибактериальных капель</w:t>
      </w:r>
    </w:p>
    <w:p w:rsidR="00F15FC4" w:rsidRDefault="00F15FC4" w:rsidP="00F15FC4">
      <w:r>
        <w:t xml:space="preserve">2) </w:t>
      </w:r>
      <w:proofErr w:type="spellStart"/>
      <w:r>
        <w:t>конъюнктивотомии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3) </w:t>
      </w:r>
      <w:proofErr w:type="gramStart"/>
      <w:r>
        <w:rPr>
          <w:u w:val="single"/>
        </w:rPr>
        <w:t>закладывании</w:t>
      </w:r>
      <w:proofErr w:type="gramEnd"/>
      <w:r>
        <w:rPr>
          <w:u w:val="single"/>
        </w:rPr>
        <w:t xml:space="preserve"> мази с антибиотиком</w:t>
      </w:r>
    </w:p>
    <w:p w:rsidR="00F15FC4" w:rsidRDefault="00F15FC4" w:rsidP="00F15FC4">
      <w:r>
        <w:t xml:space="preserve">4) </w:t>
      </w:r>
      <w:proofErr w:type="gramStart"/>
      <w:r>
        <w:t>массаже</w:t>
      </w:r>
      <w:proofErr w:type="gramEnd"/>
      <w:r>
        <w:t xml:space="preserve"> век</w:t>
      </w:r>
    </w:p>
    <w:p w:rsidR="00F15FC4" w:rsidRDefault="00F15FC4" w:rsidP="00F15FC4">
      <w:pPr>
        <w:rPr>
          <w:u w:val="single"/>
        </w:rPr>
      </w:pPr>
    </w:p>
    <w:p w:rsidR="00F15FC4" w:rsidRDefault="00F15FC4" w:rsidP="00F15FC4">
      <w:r>
        <w:t>Задание № 23. Выберите один правильный вариант ответа. Рассечение силиконовой ленты при послеоперационной миопии по поводу отслойки сетчатки показано не ранее:</w:t>
      </w:r>
    </w:p>
    <w:p w:rsidR="00F15FC4" w:rsidRDefault="00F15FC4" w:rsidP="00F15FC4">
      <w:r>
        <w:t>1) 6-го дня после операции</w:t>
      </w:r>
    </w:p>
    <w:p w:rsidR="00F15FC4" w:rsidRDefault="00F15FC4" w:rsidP="00F15FC4">
      <w:r>
        <w:t>2) 1 месяца после операции</w:t>
      </w:r>
    </w:p>
    <w:p w:rsidR="00F15FC4" w:rsidRDefault="00F15FC4" w:rsidP="00F15FC4">
      <w:r>
        <w:t>3) полугода после операции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2-х месяцев после операции</w:t>
      </w:r>
    </w:p>
    <w:p w:rsidR="00F15FC4" w:rsidRDefault="00F15FC4" w:rsidP="00F15FC4"/>
    <w:p w:rsidR="00F15FC4" w:rsidRDefault="00F15FC4" w:rsidP="00F15FC4">
      <w:r>
        <w:t>Задание № 24. Выберите один правильный вариант ответа. Противопоказанием к имплантации интраокулярной линзы является:</w:t>
      </w:r>
    </w:p>
    <w:p w:rsidR="00F15FC4" w:rsidRDefault="00F15FC4" w:rsidP="00F15FC4">
      <w:r>
        <w:t>1) наличие соматических заболеваний в стадии декомпенсации </w:t>
      </w:r>
    </w:p>
    <w:p w:rsidR="00F15FC4" w:rsidRDefault="00F15FC4" w:rsidP="00F15FC4">
      <w:r>
        <w:t>2) отсутствие парного глаза </w:t>
      </w:r>
    </w:p>
    <w:p w:rsidR="00F15FC4" w:rsidRDefault="00F15FC4" w:rsidP="00F15FC4">
      <w:r>
        <w:t xml:space="preserve">3) нарушения </w:t>
      </w:r>
      <w:proofErr w:type="spellStart"/>
      <w:r>
        <w:t>микроциркуляции</w:t>
      </w:r>
      <w:proofErr w:type="spellEnd"/>
      <w:r>
        <w:t xml:space="preserve"> и гемодинамики в глазу </w:t>
      </w:r>
    </w:p>
    <w:p w:rsidR="00F15FC4" w:rsidRDefault="00F15FC4" w:rsidP="00F15FC4">
      <w:r>
        <w:t>4) помутнение стекловидного тела, функциональная неполноценность сетчатки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5) вялотекущий посттравматический </w:t>
      </w:r>
      <w:proofErr w:type="spellStart"/>
      <w:r>
        <w:rPr>
          <w:u w:val="single"/>
        </w:rPr>
        <w:t>увеит</w:t>
      </w:r>
      <w:proofErr w:type="spellEnd"/>
      <w:r>
        <w:rPr>
          <w:u w:val="single"/>
        </w:rPr>
        <w:t xml:space="preserve"> </w:t>
      </w:r>
    </w:p>
    <w:p w:rsidR="00F15FC4" w:rsidRDefault="00F15FC4" w:rsidP="00F15FC4"/>
    <w:p w:rsidR="00F15FC4" w:rsidRDefault="00F15FC4" w:rsidP="00F15FC4">
      <w:r>
        <w:t xml:space="preserve">Задание № 25. Выберите один правильный вариант ответа. Недостатком жестких контактных линз являются: </w:t>
      </w:r>
    </w:p>
    <w:p w:rsidR="00F15FC4" w:rsidRDefault="00F15FC4" w:rsidP="00F15FC4">
      <w:r>
        <w:t>1) дают хорошее зрение </w:t>
      </w:r>
    </w:p>
    <w:p w:rsidR="00F15FC4" w:rsidRDefault="00F15FC4" w:rsidP="00F15FC4">
      <w:r>
        <w:t>2) корригируют астигматизм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3) являются гидрофобными</w:t>
      </w:r>
    </w:p>
    <w:p w:rsidR="00F15FC4" w:rsidRDefault="00F15FC4" w:rsidP="00F15FC4">
      <w:r>
        <w:t>4) легко хранятся </w:t>
      </w:r>
    </w:p>
    <w:p w:rsidR="00F15FC4" w:rsidRDefault="00F15FC4" w:rsidP="00F15FC4">
      <w:r>
        <w:t>5) низкая стоимость</w:t>
      </w:r>
    </w:p>
    <w:p w:rsidR="00F15FC4" w:rsidRDefault="00F15FC4" w:rsidP="00F15FC4"/>
    <w:p w:rsidR="00F15FC4" w:rsidRDefault="00F15FC4" w:rsidP="00F15FC4">
      <w:r>
        <w:t>Задание № 26. Выберите один правильный вариант ответа. </w:t>
      </w:r>
      <w:proofErr w:type="spellStart"/>
      <w:r>
        <w:t>Местноанестезирующие</w:t>
      </w:r>
      <w:proofErr w:type="spellEnd"/>
      <w:r>
        <w:t xml:space="preserve"> средства применяются </w:t>
      </w:r>
      <w:proofErr w:type="gramStart"/>
      <w:r>
        <w:t>при</w:t>
      </w:r>
      <w:proofErr w:type="gramEnd"/>
      <w:r>
        <w:t xml:space="preserve">: 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1) </w:t>
      </w:r>
      <w:proofErr w:type="spellStart"/>
      <w:r>
        <w:rPr>
          <w:u w:val="single"/>
        </w:rPr>
        <w:t>гониоскопии</w:t>
      </w:r>
      <w:proofErr w:type="spellEnd"/>
      <w:r>
        <w:rPr>
          <w:u w:val="single"/>
        </w:rPr>
        <w:t>, тонометрии, удалении инородных тел роговицы</w:t>
      </w:r>
    </w:p>
    <w:p w:rsidR="00F15FC4" w:rsidRDefault="00F15FC4" w:rsidP="00F15FC4">
      <w:r>
        <w:t>2) периметрии, проверке остроты зрения</w:t>
      </w:r>
    </w:p>
    <w:p w:rsidR="00F15FC4" w:rsidRDefault="00F15FC4" w:rsidP="00F15FC4">
      <w:r>
        <w:t xml:space="preserve">3) </w:t>
      </w:r>
      <w:proofErr w:type="gramStart"/>
      <w:r>
        <w:t>взятии</w:t>
      </w:r>
      <w:proofErr w:type="gramEnd"/>
      <w:r>
        <w:t xml:space="preserve"> мазка с конъюнктивы </w:t>
      </w:r>
    </w:p>
    <w:p w:rsidR="00F15FC4" w:rsidRDefault="00F15FC4" w:rsidP="00F15FC4">
      <w:r>
        <w:t xml:space="preserve">4) язвенном </w:t>
      </w:r>
      <w:proofErr w:type="gramStart"/>
      <w:r>
        <w:t>блефарите</w:t>
      </w:r>
      <w:proofErr w:type="gramEnd"/>
    </w:p>
    <w:p w:rsidR="00F15FC4" w:rsidRDefault="00F15FC4" w:rsidP="00F15FC4">
      <w:r>
        <w:t>5) эрозии роговицы</w:t>
      </w:r>
    </w:p>
    <w:p w:rsidR="00F15FC4" w:rsidRDefault="00F15FC4" w:rsidP="00F15FC4">
      <w:pPr>
        <w:pStyle w:val="a6"/>
        <w:spacing w:before="0" w:beforeAutospacing="0" w:after="0" w:afterAutospacing="0"/>
        <w:rPr>
          <w:rStyle w:val="afc"/>
          <w:rFonts w:asciiTheme="minorHAnsi" w:hAnsiTheme="minorHAnsi"/>
          <w:color w:val="2B2727"/>
          <w:spacing w:val="8"/>
        </w:rPr>
      </w:pPr>
    </w:p>
    <w:p w:rsidR="00F15FC4" w:rsidRDefault="00F15FC4" w:rsidP="00F15FC4">
      <w:r>
        <w:t>Задание № 27. Выберите один правильный вариант ответа. Порядок первой помощи в пределах поликлиники или медпункта при проникающем ранении глазного яблока:</w:t>
      </w:r>
    </w:p>
    <w:p w:rsidR="00F15FC4" w:rsidRDefault="00F15FC4" w:rsidP="00F15FC4">
      <w:r>
        <w:t xml:space="preserve">1) закапать </w:t>
      </w:r>
      <w:proofErr w:type="spellStart"/>
      <w:r>
        <w:t>миотики</w:t>
      </w:r>
      <w:proofErr w:type="spellEnd"/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2) наложить повязку на глаз и немедленно госпитализировать в </w:t>
      </w:r>
      <w:proofErr w:type="gramStart"/>
      <w:r>
        <w:rPr>
          <w:u w:val="single"/>
        </w:rPr>
        <w:t>офтальмологическое</w:t>
      </w:r>
      <w:proofErr w:type="gramEnd"/>
      <w:r>
        <w:rPr>
          <w:u w:val="single"/>
        </w:rPr>
        <w:t xml:space="preserve"> отделение</w:t>
      </w:r>
    </w:p>
    <w:p w:rsidR="00F15FC4" w:rsidRDefault="00F15FC4" w:rsidP="00F15FC4">
      <w:r>
        <w:t>3) амбулаторное лечение</w:t>
      </w:r>
    </w:p>
    <w:p w:rsidR="00F15FC4" w:rsidRDefault="00F15FC4" w:rsidP="00F15FC4"/>
    <w:p w:rsidR="00F15FC4" w:rsidRDefault="00F15FC4" w:rsidP="00F15FC4">
      <w:r>
        <w:t>Задание № 28. Выберите один правильный вариант ответа. Больной, страдающий глаукомой, должен посещать офтальмолога:</w:t>
      </w:r>
    </w:p>
    <w:p w:rsidR="00F15FC4" w:rsidRDefault="00F15FC4" w:rsidP="00F15FC4">
      <w:r>
        <w:t>1) каждую неделю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1 раз в 3 месяца</w:t>
      </w:r>
    </w:p>
    <w:p w:rsidR="00F15FC4" w:rsidRDefault="00F15FC4" w:rsidP="00F15FC4">
      <w:r>
        <w:t>3) 1 раз в год</w:t>
      </w:r>
    </w:p>
    <w:p w:rsidR="00F15FC4" w:rsidRDefault="00F15FC4" w:rsidP="00F15FC4">
      <w:r>
        <w:t>4) 1 раз в 3 года</w:t>
      </w:r>
    </w:p>
    <w:p w:rsidR="00F15FC4" w:rsidRDefault="00F15FC4" w:rsidP="00F15FC4">
      <w:r>
        <w:t>5) при появлении радужных кругов перед глазами</w:t>
      </w:r>
    </w:p>
    <w:p w:rsidR="00F15FC4" w:rsidRDefault="00F15FC4" w:rsidP="00F15FC4"/>
    <w:p w:rsidR="00F15FC4" w:rsidRDefault="00F15FC4" w:rsidP="00F15FC4">
      <w:r>
        <w:t>Задание № 29. Выберите один правильный вариант ответа.</w:t>
      </w:r>
      <w:r>
        <w:rPr>
          <w:rFonts w:eastAsiaTheme="minorHAnsi"/>
        </w:rPr>
        <w:t xml:space="preserve"> </w:t>
      </w:r>
      <w:r>
        <w:t xml:space="preserve"> Рана роговицы подлежит </w:t>
      </w:r>
      <w:proofErr w:type="spellStart"/>
      <w:r>
        <w:t>ушиванию</w:t>
      </w:r>
      <w:proofErr w:type="spellEnd"/>
      <w:r>
        <w:t xml:space="preserve">: </w:t>
      </w:r>
    </w:p>
    <w:p w:rsidR="00F15FC4" w:rsidRDefault="00F15FC4" w:rsidP="00F15FC4">
      <w:r>
        <w:t xml:space="preserve">1) </w:t>
      </w:r>
      <w:proofErr w:type="spellStart"/>
      <w:r>
        <w:t>атравматической</w:t>
      </w:r>
      <w:proofErr w:type="spellEnd"/>
      <w:r>
        <w:t xml:space="preserve"> нитью 6.00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атравматической</w:t>
      </w:r>
      <w:proofErr w:type="spellEnd"/>
      <w:r>
        <w:rPr>
          <w:u w:val="single"/>
        </w:rPr>
        <w:t xml:space="preserve"> нитью 10.00</w:t>
      </w:r>
    </w:p>
    <w:p w:rsidR="00F15FC4" w:rsidRDefault="00F15FC4" w:rsidP="00F15FC4">
      <w:r>
        <w:t>3) шелковой нитью 8.00 </w:t>
      </w:r>
    </w:p>
    <w:p w:rsidR="00F15FC4" w:rsidRDefault="00F15FC4" w:rsidP="00F15FC4">
      <w:r>
        <w:t xml:space="preserve">4) </w:t>
      </w:r>
      <w:proofErr w:type="spellStart"/>
      <w:r>
        <w:t>кетгутовой</w:t>
      </w:r>
      <w:proofErr w:type="spellEnd"/>
      <w:r>
        <w:t xml:space="preserve"> нитью 8.00 </w:t>
      </w:r>
    </w:p>
    <w:p w:rsidR="00F15FC4" w:rsidRDefault="00F15FC4" w:rsidP="00F15FC4">
      <w:r>
        <w:t>5) можно использовать весь перечисленный шовный материал </w:t>
      </w:r>
    </w:p>
    <w:p w:rsidR="00F15FC4" w:rsidRDefault="00F15FC4" w:rsidP="00F15FC4"/>
    <w:p w:rsidR="00F15FC4" w:rsidRDefault="00F15FC4" w:rsidP="00F15FC4">
      <w:pPr>
        <w:rPr>
          <w:rFonts w:asciiTheme="minorHAnsi" w:hAnsiTheme="minorHAnsi"/>
          <w:color w:val="262633"/>
          <w:sz w:val="23"/>
          <w:szCs w:val="23"/>
        </w:rPr>
      </w:pPr>
      <w:r>
        <w:t xml:space="preserve">Задание № 30. </w:t>
      </w:r>
      <w:r>
        <w:rPr>
          <w:color w:val="000000" w:themeColor="text1"/>
        </w:rPr>
        <w:t>Установите соответствие между колонкой А и колонкой Б.</w:t>
      </w:r>
    </w:p>
    <w:p w:rsidR="00F15FC4" w:rsidRDefault="00F15FC4" w:rsidP="00F15FC4">
      <w:pPr>
        <w:rPr>
          <w:color w:val="262633"/>
        </w:rPr>
      </w:pPr>
      <w:r>
        <w:rPr>
          <w:color w:val="262633"/>
        </w:rPr>
        <w:t>Реабилитационный прогноз медицинской реабилитации зависит от ФК нарушений.</w:t>
      </w:r>
    </w:p>
    <w:p w:rsidR="00F15FC4" w:rsidRDefault="00F15FC4" w:rsidP="00F15FC4">
      <w:pPr>
        <w:rPr>
          <w:color w:val="262633"/>
        </w:rPr>
      </w:pPr>
    </w:p>
    <w:tbl>
      <w:tblPr>
        <w:tblStyle w:val="a8"/>
        <w:tblW w:w="0" w:type="auto"/>
        <w:tblLook w:val="04A0"/>
      </w:tblPr>
      <w:tblGrid>
        <w:gridCol w:w="3227"/>
        <w:gridCol w:w="6344"/>
      </w:tblGrid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jc w:val="center"/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Колонка 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jc w:val="center"/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Колонка Б</w:t>
            </w:r>
          </w:p>
        </w:tc>
      </w:tr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1. ФК 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А.</w:t>
            </w:r>
            <w:r>
              <w:rPr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262633"/>
                <w:bdr w:val="none" w:sz="0" w:space="0" w:color="auto" w:frame="1"/>
              </w:rPr>
              <w:t>средний</w:t>
            </w:r>
            <w:proofErr w:type="gramEnd"/>
            <w:r>
              <w:rPr>
                <w:color w:val="262633"/>
                <w:bdr w:val="none" w:sz="0" w:space="0" w:color="auto" w:frame="1"/>
              </w:rPr>
              <w:t xml:space="preserve"> (удовлетворительный) с перспективой частичной реабилитацией, а иногда и высокий</w:t>
            </w:r>
          </w:p>
        </w:tc>
      </w:tr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2. ФК II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 xml:space="preserve">Б. крайне </w:t>
            </w:r>
            <w:proofErr w:type="gramStart"/>
            <w:r>
              <w:rPr>
                <w:color w:val="262633"/>
                <w:bdr w:val="none" w:sz="0" w:space="0" w:color="auto" w:frame="1"/>
              </w:rPr>
              <w:t>низкий</w:t>
            </w:r>
            <w:proofErr w:type="gramEnd"/>
            <w:r>
              <w:rPr>
                <w:color w:val="262633"/>
                <w:bdr w:val="none" w:sz="0" w:space="0" w:color="auto" w:frame="1"/>
              </w:rPr>
              <w:t xml:space="preserve"> с положительной тенденцией</w:t>
            </w:r>
          </w:p>
        </w:tc>
      </w:tr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3. ФК III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 xml:space="preserve">В. </w:t>
            </w:r>
            <w:proofErr w:type="gramStart"/>
            <w:r>
              <w:rPr>
                <w:color w:val="262633"/>
                <w:bdr w:val="none" w:sz="0" w:space="0" w:color="auto" w:frame="1"/>
              </w:rPr>
              <w:t>остается высоким и возможна</w:t>
            </w:r>
            <w:proofErr w:type="gramEnd"/>
            <w:r>
              <w:rPr>
                <w:color w:val="262633"/>
                <w:bdr w:val="none" w:sz="0" w:space="0" w:color="auto" w:frame="1"/>
              </w:rPr>
              <w:t xml:space="preserve"> полная профессиональная реабилитация</w:t>
            </w:r>
          </w:p>
        </w:tc>
      </w:tr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4. ФК I</w:t>
            </w:r>
            <w:r>
              <w:rPr>
                <w:color w:val="262633"/>
                <w:bdr w:val="none" w:sz="0" w:space="0" w:color="auto" w:frame="1"/>
                <w:lang w:val="en-US"/>
              </w:rPr>
              <w:t>V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proofErr w:type="gramStart"/>
            <w:r>
              <w:rPr>
                <w:color w:val="262633"/>
                <w:bdr w:val="none" w:sz="0" w:space="0" w:color="auto" w:frame="1"/>
              </w:rPr>
              <w:t>Г.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color w:val="262633"/>
                <w:bdr w:val="none" w:sz="0" w:space="0" w:color="auto" w:frame="1"/>
              </w:rPr>
              <w:t>низкий с ограниченной реабилитацией (в основном за счет стабилизации активности процесса), реже - средней в перспективе</w:t>
            </w:r>
            <w:proofErr w:type="gramEnd"/>
          </w:p>
        </w:tc>
      </w:tr>
      <w:tr w:rsidR="00F15FC4" w:rsidTr="00F15F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5.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C4" w:rsidRDefault="00F15FC4">
            <w:pPr>
              <w:rPr>
                <w:color w:val="262633"/>
                <w:bdr w:val="none" w:sz="0" w:space="0" w:color="auto" w:frame="1"/>
              </w:rPr>
            </w:pPr>
            <w:r>
              <w:rPr>
                <w:color w:val="262633"/>
                <w:bdr w:val="none" w:sz="0" w:space="0" w:color="auto" w:frame="1"/>
              </w:rPr>
              <w:t>Д.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color w:val="262633"/>
                <w:bdr w:val="none" w:sz="0" w:space="0" w:color="auto" w:frame="1"/>
              </w:rPr>
              <w:t xml:space="preserve">крайне </w:t>
            </w:r>
            <w:proofErr w:type="gramStart"/>
            <w:r>
              <w:rPr>
                <w:color w:val="262633"/>
                <w:bdr w:val="none" w:sz="0" w:space="0" w:color="auto" w:frame="1"/>
              </w:rPr>
              <w:t>низкий</w:t>
            </w:r>
            <w:proofErr w:type="gramEnd"/>
            <w:r>
              <w:rPr>
                <w:color w:val="262633"/>
                <w:bdr w:val="none" w:sz="0" w:space="0" w:color="auto" w:frame="1"/>
              </w:rPr>
              <w:t xml:space="preserve"> с отрицательной тенденцией</w:t>
            </w:r>
          </w:p>
        </w:tc>
      </w:tr>
    </w:tbl>
    <w:p w:rsidR="00F15FC4" w:rsidRDefault="00F15FC4" w:rsidP="00F15FC4">
      <w:pPr>
        <w:rPr>
          <w:color w:val="262633"/>
          <w:szCs w:val="23"/>
          <w:u w:val="single"/>
        </w:rPr>
      </w:pPr>
      <w:r>
        <w:rPr>
          <w:color w:val="262633"/>
          <w:szCs w:val="23"/>
          <w:u w:val="single"/>
        </w:rPr>
        <w:t>1 В, 2 А, 3 Г, 4</w:t>
      </w:r>
      <w:proofErr w:type="gramStart"/>
      <w:r>
        <w:rPr>
          <w:color w:val="262633"/>
          <w:szCs w:val="23"/>
          <w:u w:val="single"/>
        </w:rPr>
        <w:t xml:space="preserve"> Д</w:t>
      </w:r>
      <w:proofErr w:type="gramEnd"/>
    </w:p>
    <w:p w:rsidR="00F15FC4" w:rsidRDefault="00F15FC4" w:rsidP="00F15FC4">
      <w:pPr>
        <w:rPr>
          <w:rFonts w:asciiTheme="minorHAnsi" w:hAnsiTheme="minorHAnsi"/>
          <w:color w:val="262633"/>
          <w:sz w:val="23"/>
          <w:szCs w:val="23"/>
        </w:rPr>
      </w:pPr>
    </w:p>
    <w:p w:rsidR="00F15FC4" w:rsidRDefault="00F15FC4" w:rsidP="00F15FC4">
      <w:pPr>
        <w:jc w:val="both"/>
      </w:pPr>
      <w:r>
        <w:t xml:space="preserve">Задание № 31. Выберите один правильный вариант ответа. Объективно оценивать патологическое изменение </w:t>
      </w:r>
      <w:proofErr w:type="spellStart"/>
      <w:r>
        <w:t>офтальмотонуса</w:t>
      </w:r>
      <w:proofErr w:type="spellEnd"/>
      <w:r>
        <w:t xml:space="preserve"> нельзя только по:</w:t>
      </w:r>
    </w:p>
    <w:p w:rsidR="00F15FC4" w:rsidRDefault="00F15FC4" w:rsidP="00F15FC4">
      <w:pPr>
        <w:jc w:val="both"/>
      </w:pPr>
      <w:r>
        <w:t xml:space="preserve">1) </w:t>
      </w:r>
      <w:proofErr w:type="spellStart"/>
      <w:r>
        <w:t>тонометрическому</w:t>
      </w:r>
      <w:proofErr w:type="spellEnd"/>
      <w:r>
        <w:t xml:space="preserve"> исследованию методом </w:t>
      </w:r>
      <w:proofErr w:type="spellStart"/>
      <w:r>
        <w:t>Маклакова-Поляка</w:t>
      </w:r>
      <w:proofErr w:type="spellEnd"/>
      <w:r>
        <w:t> </w:t>
      </w:r>
    </w:p>
    <w:p w:rsidR="00F15FC4" w:rsidRDefault="00F15FC4" w:rsidP="00F15FC4">
      <w:pPr>
        <w:jc w:val="both"/>
        <w:rPr>
          <w:u w:val="single"/>
        </w:rPr>
      </w:pPr>
      <w:r>
        <w:rPr>
          <w:u w:val="single"/>
        </w:rPr>
        <w:t xml:space="preserve">2) </w:t>
      </w:r>
      <w:proofErr w:type="spellStart"/>
      <w:r>
        <w:rPr>
          <w:u w:val="single"/>
        </w:rPr>
        <w:t>пальпаторному</w:t>
      </w:r>
      <w:proofErr w:type="spellEnd"/>
      <w:r>
        <w:rPr>
          <w:u w:val="single"/>
        </w:rPr>
        <w:t xml:space="preserve"> исследованию глаз </w:t>
      </w:r>
    </w:p>
    <w:p w:rsidR="00F15FC4" w:rsidRDefault="00F15FC4" w:rsidP="00F15FC4">
      <w:pPr>
        <w:jc w:val="both"/>
      </w:pPr>
      <w:r>
        <w:t xml:space="preserve">3) </w:t>
      </w:r>
      <w:proofErr w:type="spellStart"/>
      <w:r>
        <w:t>тонометрическому</w:t>
      </w:r>
      <w:proofErr w:type="spellEnd"/>
      <w:r>
        <w:t xml:space="preserve"> исследованию глаза тонометром </w:t>
      </w:r>
      <w:proofErr w:type="spellStart"/>
      <w:r>
        <w:t>Дашевского</w:t>
      </w:r>
      <w:proofErr w:type="spellEnd"/>
      <w:r>
        <w:t> </w:t>
      </w:r>
    </w:p>
    <w:p w:rsidR="00F15FC4" w:rsidRDefault="00F15FC4" w:rsidP="00F15FC4">
      <w:pPr>
        <w:jc w:val="both"/>
      </w:pPr>
      <w:r>
        <w:t xml:space="preserve">4) </w:t>
      </w:r>
      <w:proofErr w:type="spellStart"/>
      <w:r>
        <w:t>томографическому</w:t>
      </w:r>
      <w:proofErr w:type="spellEnd"/>
      <w:r>
        <w:t xml:space="preserve"> исследованию </w:t>
      </w:r>
    </w:p>
    <w:p w:rsidR="00F15FC4" w:rsidRDefault="00F15FC4" w:rsidP="00F15FC4">
      <w:pPr>
        <w:jc w:val="both"/>
      </w:pPr>
      <w:r>
        <w:t xml:space="preserve">5) </w:t>
      </w:r>
      <w:proofErr w:type="spellStart"/>
      <w:r>
        <w:t>эластотонометрии</w:t>
      </w:r>
      <w:proofErr w:type="spellEnd"/>
    </w:p>
    <w:p w:rsidR="00F15FC4" w:rsidRDefault="00F15FC4" w:rsidP="00F15FC4">
      <w:pPr>
        <w:jc w:val="both"/>
        <w:rPr>
          <w:rFonts w:ascii="Segoe UI" w:hAnsi="Segoe UI" w:cs="Segoe UI"/>
          <w:color w:val="212529"/>
          <w:sz w:val="19"/>
          <w:szCs w:val="19"/>
        </w:rPr>
      </w:pPr>
    </w:p>
    <w:p w:rsidR="00F15FC4" w:rsidRDefault="00F15FC4" w:rsidP="00F15FC4">
      <w:pPr>
        <w:jc w:val="both"/>
      </w:pPr>
      <w:r>
        <w:t xml:space="preserve">Задание № 32. Выберите несколько правильных вариантов ответа. На медико-социальную экспертизу (МСЭ) направляются граждане, имеющие стойкие ограничения жизнедеятельности и трудоспособности, нуждающиеся в социальной защите, по заключению врачебной комиссии </w:t>
      </w:r>
      <w:proofErr w:type="gramStart"/>
      <w:r>
        <w:t>при</w:t>
      </w:r>
      <w:proofErr w:type="gramEnd"/>
      <w:r>
        <w:t xml:space="preserve">: </w:t>
      </w:r>
    </w:p>
    <w:p w:rsidR="00F15FC4" w:rsidRDefault="00F15FC4" w:rsidP="00F15FC4">
      <w:pPr>
        <w:jc w:val="both"/>
        <w:rPr>
          <w:u w:val="single"/>
        </w:rPr>
      </w:pPr>
      <w:r>
        <w:rPr>
          <w:u w:val="single"/>
        </w:rPr>
        <w:t xml:space="preserve">1) очевидном неблагоприятном клиническом и трудовом </w:t>
      </w:r>
      <w:proofErr w:type="gramStart"/>
      <w:r>
        <w:rPr>
          <w:u w:val="single"/>
        </w:rPr>
        <w:t>прогнозе</w:t>
      </w:r>
      <w:proofErr w:type="gramEnd"/>
      <w:r>
        <w:rPr>
          <w:u w:val="single"/>
        </w:rPr>
        <w:t xml:space="preserve"> вне зависимости от сроков временной нетрудоспособности, но не позднее 4 месяцев от даты ее начала</w:t>
      </w:r>
    </w:p>
    <w:p w:rsidR="00F15FC4" w:rsidRDefault="00F15FC4" w:rsidP="00F15FC4">
      <w:pPr>
        <w:jc w:val="both"/>
      </w:pPr>
      <w:r>
        <w:t xml:space="preserve">2) </w:t>
      </w:r>
      <w:proofErr w:type="gramStart"/>
      <w:r>
        <w:t>нахождении</w:t>
      </w:r>
      <w:proofErr w:type="gramEnd"/>
      <w:r>
        <w:t xml:space="preserve"> гражданина под стражей или административным арестом</w:t>
      </w:r>
    </w:p>
    <w:p w:rsidR="00F15FC4" w:rsidRDefault="00F15FC4" w:rsidP="00F15FC4">
      <w:pPr>
        <w:jc w:val="both"/>
        <w:rPr>
          <w:u w:val="single"/>
        </w:rPr>
      </w:pPr>
      <w:r>
        <w:rPr>
          <w:u w:val="single"/>
        </w:rPr>
        <w:t>3) благоприятном клиническом и трудовом прогнозе при временной нетрудоспособности, продолжающейся свыше 10 месяцев (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отдельных </w:t>
      </w:r>
      <w:proofErr w:type="spellStart"/>
      <w:r>
        <w:rPr>
          <w:u w:val="single"/>
        </w:rPr>
        <w:t>случаях-свыше</w:t>
      </w:r>
      <w:proofErr w:type="spellEnd"/>
      <w:r>
        <w:rPr>
          <w:u w:val="single"/>
        </w:rPr>
        <w:t xml:space="preserve"> 12 месяцев</w:t>
      </w:r>
    </w:p>
    <w:p w:rsidR="00F15FC4" w:rsidRDefault="00F15FC4" w:rsidP="00F15FC4">
      <w:pPr>
        <w:jc w:val="both"/>
      </w:pPr>
      <w:r>
        <w:t xml:space="preserve">4) </w:t>
      </w:r>
      <w:proofErr w:type="gramStart"/>
      <w:r>
        <w:t>прохождении</w:t>
      </w:r>
      <w:proofErr w:type="gramEnd"/>
      <w:r>
        <w:t xml:space="preserve"> периодических медицинских осмотров (обследований), в том числе в центрах </w:t>
      </w:r>
      <w:proofErr w:type="spellStart"/>
      <w:r>
        <w:t>профпатологии</w:t>
      </w:r>
      <w:proofErr w:type="spellEnd"/>
    </w:p>
    <w:p w:rsidR="00F15FC4" w:rsidRDefault="00F15FC4" w:rsidP="00F15FC4">
      <w:pPr>
        <w:jc w:val="both"/>
        <w:rPr>
          <w:u w:val="single"/>
        </w:rPr>
      </w:pPr>
      <w:r>
        <w:rPr>
          <w:u w:val="single"/>
        </w:rPr>
        <w:t>5)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</w:t>
      </w:r>
    </w:p>
    <w:p w:rsidR="00F15FC4" w:rsidRDefault="00F15FC4" w:rsidP="00F15FC4"/>
    <w:p w:rsidR="00F15FC4" w:rsidRDefault="00F15FC4" w:rsidP="00F15FC4">
      <w:r>
        <w:t>Задание № 33. Выберите один правильный вариант ответа. </w:t>
      </w:r>
      <w:proofErr w:type="spellStart"/>
      <w:r>
        <w:t>Светоощущение</w:t>
      </w:r>
      <w:proofErr w:type="spellEnd"/>
      <w:r>
        <w:t xml:space="preserve"> отсутствует у больного </w:t>
      </w:r>
      <w:proofErr w:type="gramStart"/>
      <w:r>
        <w:t>с</w:t>
      </w:r>
      <w:proofErr w:type="gramEnd"/>
      <w:r>
        <w:t xml:space="preserve">: </w:t>
      </w:r>
    </w:p>
    <w:p w:rsidR="00F15FC4" w:rsidRDefault="00F15FC4" w:rsidP="00F15FC4">
      <w:r>
        <w:t>1) интенсивным тотальным помутнением роговицы </w:t>
      </w:r>
    </w:p>
    <w:p w:rsidR="00F15FC4" w:rsidRDefault="00F15FC4" w:rsidP="00F15FC4">
      <w:r>
        <w:t>2) тотальной катарактой </w:t>
      </w:r>
    </w:p>
    <w:p w:rsidR="00F15FC4" w:rsidRDefault="00F15FC4" w:rsidP="00F15FC4">
      <w:r>
        <w:t>3) центральной дегенерацией сетчатки 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полной атрофией зрительного нерва</w:t>
      </w:r>
    </w:p>
    <w:p w:rsidR="00F15FC4" w:rsidRDefault="00F15FC4" w:rsidP="00F15FC4">
      <w:r>
        <w:t xml:space="preserve">5) разрывом сетчатки в </w:t>
      </w:r>
      <w:proofErr w:type="spellStart"/>
      <w:r>
        <w:t>макулярной</w:t>
      </w:r>
      <w:proofErr w:type="spellEnd"/>
      <w:r>
        <w:t xml:space="preserve"> зоне</w:t>
      </w:r>
    </w:p>
    <w:p w:rsidR="00F15FC4" w:rsidRDefault="00F15FC4" w:rsidP="00F15FC4">
      <w:pPr>
        <w:jc w:val="both"/>
      </w:pPr>
    </w:p>
    <w:p w:rsidR="00F15FC4" w:rsidRPr="008B7C82" w:rsidRDefault="00F15FC4" w:rsidP="00F15FC4">
      <w:pPr>
        <w:jc w:val="both"/>
        <w:rPr>
          <w:shd w:val="clear" w:color="auto" w:fill="FFFFFF"/>
        </w:rPr>
      </w:pPr>
      <w:r w:rsidRPr="008B7C82">
        <w:t>Задание № 34. Выберите один правильный вариант ответа.</w:t>
      </w:r>
      <w:r w:rsidRPr="008B7C82">
        <w:rPr>
          <w:rFonts w:eastAsiaTheme="minorHAnsi"/>
          <w:lang w:eastAsia="en-US"/>
        </w:rPr>
        <w:t xml:space="preserve"> </w:t>
      </w:r>
      <w:r w:rsidRPr="008B7C82">
        <w:rPr>
          <w:bCs/>
        </w:rPr>
        <w:t xml:space="preserve"> </w:t>
      </w:r>
      <w:r w:rsidRPr="008B7C82">
        <w:rPr>
          <w:shd w:val="clear" w:color="auto" w:fill="FFFFFF"/>
        </w:rPr>
        <w:t xml:space="preserve">В случае бытовой травмы глаза листок нетрудоспособности выдается, начиная </w:t>
      </w:r>
      <w:proofErr w:type="gramStart"/>
      <w:r w:rsidRPr="008B7C82">
        <w:rPr>
          <w:shd w:val="clear" w:color="auto" w:fill="FFFFFF"/>
        </w:rPr>
        <w:t>с</w:t>
      </w:r>
      <w:proofErr w:type="gramEnd"/>
      <w:r w:rsidRPr="008B7C82">
        <w:rPr>
          <w:shd w:val="clear" w:color="auto" w:fill="FFFFFF"/>
        </w:rPr>
        <w:t xml:space="preserve"> ___ дня нетрудоспособности:</w:t>
      </w:r>
    </w:p>
    <w:p w:rsidR="00F15FC4" w:rsidRPr="008B7C82" w:rsidRDefault="00F15FC4" w:rsidP="00F15FC4">
      <w:pPr>
        <w:rPr>
          <w:u w:val="single"/>
        </w:rPr>
      </w:pPr>
      <w:r w:rsidRPr="008B7C82">
        <w:rPr>
          <w:u w:val="single"/>
        </w:rPr>
        <w:t xml:space="preserve">1) 1 </w:t>
      </w:r>
    </w:p>
    <w:p w:rsidR="00F15FC4" w:rsidRDefault="00F15FC4" w:rsidP="00F15FC4">
      <w:r>
        <w:t>2) 2</w:t>
      </w:r>
    </w:p>
    <w:p w:rsidR="00F15FC4" w:rsidRDefault="00F15FC4" w:rsidP="00F15FC4">
      <w:r>
        <w:t>3) 3</w:t>
      </w:r>
    </w:p>
    <w:p w:rsidR="00F15FC4" w:rsidRDefault="00F15FC4" w:rsidP="00F15FC4">
      <w:r>
        <w:t>4) 4</w:t>
      </w:r>
    </w:p>
    <w:p w:rsidR="00F15FC4" w:rsidRDefault="00F15FC4" w:rsidP="00F15FC4">
      <w:pPr>
        <w:rPr>
          <w:rFonts w:ascii="Segoe UI" w:hAnsi="Segoe UI" w:cs="Segoe UI"/>
          <w:color w:val="212529"/>
          <w:sz w:val="19"/>
          <w:szCs w:val="19"/>
        </w:rPr>
      </w:pPr>
    </w:p>
    <w:p w:rsidR="00F15FC4" w:rsidRDefault="00F15FC4" w:rsidP="00F15FC4">
      <w:r>
        <w:t>Задание № 35. Выберите один правильный вариант ответа.</w:t>
      </w:r>
      <w:r>
        <w:rPr>
          <w:rStyle w:val="apple-converted-space"/>
          <w:rFonts w:ascii="Segoe UI" w:hAnsi="Segoe UI" w:cs="Segoe UI"/>
          <w:color w:val="212529"/>
          <w:sz w:val="19"/>
          <w:szCs w:val="19"/>
        </w:rPr>
        <w:t> </w:t>
      </w:r>
      <w:r>
        <w:t>Единицей наблюдения при учете заболеваемости с временной утратой трудоспособности являются:</w:t>
      </w:r>
    </w:p>
    <w:p w:rsidR="00F15FC4" w:rsidRDefault="00F15FC4" w:rsidP="00F15FC4">
      <w:r>
        <w:t>1) листок временной нетрудоспособности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случай временной нетрудоспособности</w:t>
      </w:r>
    </w:p>
    <w:p w:rsidR="00F15FC4" w:rsidRDefault="00F15FC4" w:rsidP="00F15FC4">
      <w:r>
        <w:t>3) первичное заболевание</w:t>
      </w:r>
    </w:p>
    <w:p w:rsidR="00F15FC4" w:rsidRDefault="00F15FC4" w:rsidP="00F15FC4">
      <w:r>
        <w:t>4) впервые выявленное в этом году заболевание</w:t>
      </w:r>
    </w:p>
    <w:p w:rsidR="00F15FC4" w:rsidRDefault="00F15FC4" w:rsidP="00F15FC4">
      <w:r>
        <w:t>5) справка о временной нетрудоспособности</w:t>
      </w:r>
    </w:p>
    <w:p w:rsidR="00F15FC4" w:rsidRDefault="00F15FC4" w:rsidP="00F15FC4">
      <w:pPr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F15FC4" w:rsidRPr="008B7C82" w:rsidRDefault="00F15FC4" w:rsidP="00F15FC4">
      <w:pPr>
        <w:jc w:val="both"/>
        <w:rPr>
          <w:shd w:val="clear" w:color="auto" w:fill="FFFFFF"/>
        </w:rPr>
      </w:pPr>
      <w:r w:rsidRPr="008B7C82">
        <w:t xml:space="preserve">Задание № 36. Выберите несколько правильных вариантов ответа. </w:t>
      </w:r>
      <w:r w:rsidRPr="008B7C82">
        <w:rPr>
          <w:shd w:val="clear" w:color="auto" w:fill="FFFFFF"/>
        </w:rPr>
        <w:t xml:space="preserve">Должностные обязанности </w:t>
      </w:r>
      <w:proofErr w:type="gramStart"/>
      <w:r w:rsidRPr="008B7C82">
        <w:rPr>
          <w:shd w:val="clear" w:color="auto" w:fill="FFFFFF"/>
        </w:rPr>
        <w:t>медицинского</w:t>
      </w:r>
      <w:proofErr w:type="gramEnd"/>
      <w:r w:rsidRPr="008B7C82">
        <w:rPr>
          <w:shd w:val="clear" w:color="auto" w:fill="FFFFFF"/>
        </w:rPr>
        <w:t xml:space="preserve"> </w:t>
      </w:r>
      <w:proofErr w:type="spellStart"/>
      <w:r w:rsidRPr="008B7C82">
        <w:rPr>
          <w:shd w:val="clear" w:color="auto" w:fill="FFFFFF"/>
        </w:rPr>
        <w:t>оптика-оптометриста</w:t>
      </w:r>
      <w:proofErr w:type="spellEnd"/>
      <w:r w:rsidRPr="008B7C82">
        <w:rPr>
          <w:shd w:val="clear" w:color="auto" w:fill="FFFFFF"/>
        </w:rPr>
        <w:t xml:space="preserve"> включают:</w:t>
      </w:r>
    </w:p>
    <w:p w:rsidR="00F15FC4" w:rsidRPr="008B7C82" w:rsidRDefault="00F15FC4" w:rsidP="00F15FC4">
      <w:pPr>
        <w:rPr>
          <w:u w:val="single"/>
        </w:rPr>
      </w:pPr>
      <w:r w:rsidRPr="008B7C82">
        <w:rPr>
          <w:u w:val="single"/>
        </w:rPr>
        <w:t>1) осуществление исследования функций зрения пациентов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2) диагностирование основных признаков заболеваний органа зрения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3) подбор средств коррекции зрения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оказание неотложной медицинской помощи при острых заболеваниях</w:t>
      </w:r>
    </w:p>
    <w:p w:rsidR="00F15FC4" w:rsidRDefault="00F15FC4" w:rsidP="00F15FC4">
      <w:r>
        <w:t>5) проведение хирургического вмешательства</w:t>
      </w:r>
    </w:p>
    <w:p w:rsidR="00F15FC4" w:rsidRDefault="00F15FC4" w:rsidP="00F15FC4">
      <w:r>
        <w:t>6) изготовление глазных протезов</w:t>
      </w:r>
    </w:p>
    <w:p w:rsidR="00F15FC4" w:rsidRDefault="00F15FC4" w:rsidP="00F15FC4">
      <w:pPr>
        <w:rPr>
          <w:rStyle w:val="questiontext"/>
          <w:rFonts w:ascii="Segoe UI" w:eastAsiaTheme="majorEastAsia" w:hAnsi="Segoe UI" w:cs="Segoe UI"/>
          <w:color w:val="212529"/>
          <w:sz w:val="19"/>
          <w:szCs w:val="19"/>
        </w:rPr>
      </w:pPr>
    </w:p>
    <w:p w:rsidR="00F15FC4" w:rsidRDefault="00F15FC4" w:rsidP="00F15FC4">
      <w:r>
        <w:t xml:space="preserve">Задание № 37. Выберите несколько правильных вариантов ответа. </w:t>
      </w:r>
      <w:proofErr w:type="spellStart"/>
      <w:proofErr w:type="gramStart"/>
      <w:r>
        <w:t>H</w:t>
      </w:r>
      <w:proofErr w:type="gramEnd"/>
      <w:r>
        <w:t>еотложным</w:t>
      </w:r>
      <w:proofErr w:type="spellEnd"/>
      <w:r>
        <w:t xml:space="preserve"> мероприятием первой врачебной помощи при остром иридоциклите являются инстилляции: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1) атропина</w:t>
      </w:r>
    </w:p>
    <w:p w:rsidR="00F15FC4" w:rsidRDefault="00F15FC4" w:rsidP="00F15FC4">
      <w:r>
        <w:t>2) пилокарпина</w:t>
      </w:r>
    </w:p>
    <w:p w:rsidR="00F15FC4" w:rsidRDefault="00F15FC4" w:rsidP="00F15FC4">
      <w:r>
        <w:t>3) дикаина (</w:t>
      </w:r>
      <w:proofErr w:type="spellStart"/>
      <w:r>
        <w:t>инокаина</w:t>
      </w:r>
      <w:proofErr w:type="spellEnd"/>
      <w:r>
        <w:t>)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4) раствора антибиотика</w:t>
      </w:r>
    </w:p>
    <w:p w:rsidR="00F15FC4" w:rsidRDefault="00F15FC4" w:rsidP="00F15FC4"/>
    <w:p w:rsidR="00F15FC4" w:rsidRDefault="00F15FC4" w:rsidP="00F15FC4">
      <w:r>
        <w:t xml:space="preserve">Задание № 38. Выберите один правильный вариант ответа.  Первая помощь при химических ожогах глаз включает: 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1) обильное промывание </w:t>
      </w:r>
    </w:p>
    <w:p w:rsidR="00F15FC4" w:rsidRDefault="00F15FC4" w:rsidP="00F15FC4">
      <w:r>
        <w:t>2) применение местно антибиотиков </w:t>
      </w:r>
    </w:p>
    <w:p w:rsidR="00F15FC4" w:rsidRDefault="00F15FC4" w:rsidP="00F15FC4">
      <w:r>
        <w:t>3) поверхностную анестезию </w:t>
      </w:r>
    </w:p>
    <w:p w:rsidR="00F15FC4" w:rsidRDefault="00F15FC4" w:rsidP="00F15FC4">
      <w:r>
        <w:t>4) назначение местно стероидов </w:t>
      </w:r>
    </w:p>
    <w:p w:rsidR="00F15FC4" w:rsidRDefault="00F15FC4" w:rsidP="00F15FC4">
      <w:r>
        <w:t>5) физиотерапевтическое лечение </w:t>
      </w:r>
    </w:p>
    <w:p w:rsidR="00F15FC4" w:rsidRDefault="00F15FC4" w:rsidP="00F15FC4">
      <w:pPr>
        <w:jc w:val="both"/>
        <w:rPr>
          <w:rFonts w:ascii="Open Sans" w:hAnsi="Open Sans" w:cs="Open Sans"/>
          <w:color w:val="444444"/>
          <w:shd w:val="clear" w:color="auto" w:fill="EAEAEA"/>
        </w:rPr>
      </w:pPr>
    </w:p>
    <w:p w:rsidR="00F15FC4" w:rsidRDefault="00F15FC4" w:rsidP="00F15FC4">
      <w:r>
        <w:t>Задание № 39. Выберите один правильный вариант ответа. Достоверные признаки клинической смерти: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>1) отсутствие дыхания, отсутствие сердцебиения, отсутствие сознания, расширенные зрачки без реакции на свет</w:t>
      </w:r>
    </w:p>
    <w:p w:rsidR="00F15FC4" w:rsidRDefault="00F15FC4" w:rsidP="00F15FC4">
      <w:r>
        <w:t>2) поверхностное и учащенное дыхание, узкие зрачки без реакции на свет, нитевидный пульс</w:t>
      </w:r>
    </w:p>
    <w:p w:rsidR="00F15FC4" w:rsidRDefault="00F15FC4" w:rsidP="00F15FC4">
      <w:r>
        <w:t xml:space="preserve">3) судороги, холодные конечности, </w:t>
      </w:r>
      <w:proofErr w:type="spellStart"/>
      <w:r>
        <w:t>тахипноэ</w:t>
      </w:r>
      <w:proofErr w:type="spellEnd"/>
      <w:r>
        <w:t>, гипотензия</w:t>
      </w:r>
    </w:p>
    <w:p w:rsidR="00F15FC4" w:rsidRDefault="00F15FC4" w:rsidP="00F15FC4">
      <w:r>
        <w:t>4) фибрилляция желудочков, пульс малого наполнения, диспноэ, цианоз</w:t>
      </w:r>
    </w:p>
    <w:p w:rsidR="00F15FC4" w:rsidRDefault="00F15FC4" w:rsidP="00F15FC4"/>
    <w:p w:rsidR="00F15FC4" w:rsidRPr="00222971" w:rsidRDefault="00F15FC4" w:rsidP="00F15FC4">
      <w:r w:rsidRPr="00222971">
        <w:t>Задание № 40. Выберите один правильный вариант ответа. Непрямой массаж сердца проводится в положении:</w:t>
      </w:r>
    </w:p>
    <w:p w:rsidR="00F15FC4" w:rsidRDefault="00F15FC4" w:rsidP="00F15FC4">
      <w:r>
        <w:t>1) лежа на деревянном щите</w:t>
      </w:r>
    </w:p>
    <w:p w:rsidR="00F15FC4" w:rsidRDefault="00F15FC4" w:rsidP="00F15FC4">
      <w:pPr>
        <w:rPr>
          <w:u w:val="single"/>
        </w:rPr>
      </w:pPr>
      <w:r>
        <w:rPr>
          <w:u w:val="single"/>
        </w:rPr>
        <w:t xml:space="preserve">2) лежа на </w:t>
      </w:r>
      <w:proofErr w:type="gramStart"/>
      <w:r>
        <w:rPr>
          <w:u w:val="single"/>
        </w:rPr>
        <w:t>спине</w:t>
      </w:r>
      <w:proofErr w:type="gramEnd"/>
      <w:r>
        <w:rPr>
          <w:u w:val="single"/>
        </w:rPr>
        <w:t xml:space="preserve"> на твердой поверхности</w:t>
      </w:r>
    </w:p>
    <w:p w:rsidR="00F15FC4" w:rsidRDefault="00F15FC4" w:rsidP="00F15FC4">
      <w:r>
        <w:t>3) произвольном</w:t>
      </w:r>
    </w:p>
    <w:p w:rsidR="00F15FC4" w:rsidRDefault="00F15FC4" w:rsidP="00F15FC4">
      <w:r>
        <w:t>4) с опущенной вниз головой</w:t>
      </w:r>
    </w:p>
    <w:p w:rsidR="00F15FC4" w:rsidRPr="00DB285D" w:rsidRDefault="00F15FC4" w:rsidP="00753EA6">
      <w:pPr>
        <w:jc w:val="both"/>
      </w:pPr>
    </w:p>
    <w:p w:rsidR="001D0044" w:rsidRPr="001D0044" w:rsidRDefault="001D0044" w:rsidP="001D0044">
      <w:pPr>
        <w:jc w:val="center"/>
        <w:rPr>
          <w:b/>
          <w:bCs/>
        </w:rPr>
      </w:pPr>
      <w:r w:rsidRPr="00222971">
        <w:rPr>
          <w:b/>
          <w:bCs/>
        </w:rPr>
        <w:t>11. Критерии оценки (ключи к заданиям), правила обработки результатов</w:t>
      </w:r>
      <w:r w:rsidRPr="001D0044">
        <w:rPr>
          <w:b/>
          <w:bCs/>
        </w:rPr>
        <w:t xml:space="preserve">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53EA6" w:rsidRPr="00D86406" w:rsidTr="00753EA6">
        <w:tc>
          <w:tcPr>
            <w:tcW w:w="1016" w:type="dxa"/>
          </w:tcPr>
          <w:p w:rsidR="001D0044" w:rsidRPr="00D86406" w:rsidRDefault="001D0044" w:rsidP="001D0044">
            <w:pPr>
              <w:jc w:val="center"/>
            </w:pPr>
            <w:r w:rsidRPr="00D86406">
              <w:t>№ задания</w:t>
            </w:r>
          </w:p>
        </w:tc>
        <w:tc>
          <w:tcPr>
            <w:tcW w:w="7174" w:type="dxa"/>
          </w:tcPr>
          <w:p w:rsidR="001D0044" w:rsidRPr="00D86406" w:rsidRDefault="001D0044" w:rsidP="001D0044">
            <w:pPr>
              <w:jc w:val="center"/>
            </w:pPr>
            <w:r w:rsidRPr="00D86406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Вес или баллы, начисляемые за выполненное задание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1</w:t>
            </w:r>
          </w:p>
        </w:tc>
        <w:tc>
          <w:tcPr>
            <w:tcW w:w="7174" w:type="dxa"/>
          </w:tcPr>
          <w:p w:rsidR="001D0044" w:rsidRDefault="00222971" w:rsidP="001D0044">
            <w:r w:rsidRPr="00222971">
              <w:t>Установите последовательность действий в соответствии с протоколом проверки зрительных функций</w:t>
            </w:r>
          </w:p>
          <w:p w:rsidR="00222971" w:rsidRDefault="00222971" w:rsidP="00222971">
            <w:r>
              <w:t>1- Анализ причин обращения</w:t>
            </w:r>
          </w:p>
          <w:p w:rsidR="00222971" w:rsidRDefault="00222971" w:rsidP="00222971">
            <w:r>
              <w:t>2- Анализ текущей коррекции (если она используется).</w:t>
            </w:r>
          </w:p>
          <w:p w:rsidR="00222971" w:rsidRDefault="00222971" w:rsidP="00222971">
            <w:r>
              <w:t>3- Предварительный осмотр</w:t>
            </w:r>
          </w:p>
          <w:p w:rsidR="00222971" w:rsidRDefault="00222971" w:rsidP="00222971">
            <w:r>
              <w:t>4- Исследование клинической рефракции</w:t>
            </w:r>
          </w:p>
          <w:p w:rsidR="00222971" w:rsidRDefault="00222971" w:rsidP="00222971">
            <w:r>
              <w:t xml:space="preserve">5- Исследование работы аккомодационного аппарата и подбор плюсовой добавки для зрения вблизи (далее - </w:t>
            </w:r>
            <w:proofErr w:type="spellStart"/>
            <w:r>
              <w:t>аддидации</w:t>
            </w:r>
            <w:proofErr w:type="spellEnd"/>
            <w:r>
              <w:t>)</w:t>
            </w:r>
          </w:p>
          <w:p w:rsidR="00222971" w:rsidRPr="00753EA6" w:rsidRDefault="00222971" w:rsidP="00222971">
            <w:r>
              <w:t>6- Постановка диагноза, выписка рецепта, рекомендации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2</w:t>
            </w:r>
          </w:p>
        </w:tc>
        <w:tc>
          <w:tcPr>
            <w:tcW w:w="7174" w:type="dxa"/>
          </w:tcPr>
          <w:p w:rsidR="001D0044" w:rsidRDefault="00222971">
            <w:r w:rsidRPr="00222971">
              <w:t>Переднезадний размер глазного яблока при эмметропии в среднем равен:</w:t>
            </w:r>
          </w:p>
          <w:p w:rsidR="00222971" w:rsidRPr="00753EA6" w:rsidRDefault="00222971">
            <w:r>
              <w:t>2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3</w:t>
            </w:r>
          </w:p>
        </w:tc>
        <w:tc>
          <w:tcPr>
            <w:tcW w:w="7174" w:type="dxa"/>
          </w:tcPr>
          <w:p w:rsidR="00222971" w:rsidRPr="001C1B51" w:rsidRDefault="00222971" w:rsidP="00222971">
            <w:proofErr w:type="spellStart"/>
            <w:r w:rsidRPr="001C1B51">
              <w:t>Рубеоз</w:t>
            </w:r>
            <w:proofErr w:type="spellEnd"/>
            <w:r w:rsidRPr="001C1B51">
              <w:t xml:space="preserve"> - это патология радужки, означающая:</w:t>
            </w:r>
          </w:p>
          <w:p w:rsidR="00222971" w:rsidRPr="00753EA6" w:rsidRDefault="00222971">
            <w:r>
              <w:t>2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1D0044">
            <w:r w:rsidRPr="00D86406">
              <w:t>4</w:t>
            </w:r>
          </w:p>
        </w:tc>
        <w:tc>
          <w:tcPr>
            <w:tcW w:w="7174" w:type="dxa"/>
          </w:tcPr>
          <w:p w:rsidR="00306CFF" w:rsidRDefault="00222971">
            <w:pPr>
              <w:jc w:val="both"/>
            </w:pPr>
            <w:r w:rsidRPr="00222971">
              <w:t>Прозрачность роговицы обусловлена:</w:t>
            </w:r>
          </w:p>
          <w:p w:rsidR="00222971" w:rsidRPr="00753EA6" w:rsidRDefault="00222971">
            <w:pPr>
              <w:jc w:val="both"/>
            </w:pPr>
            <w:r>
              <w:t>2, 4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5</w:t>
            </w:r>
          </w:p>
        </w:tc>
        <w:tc>
          <w:tcPr>
            <w:tcW w:w="7174" w:type="dxa"/>
          </w:tcPr>
          <w:p w:rsidR="001D0044" w:rsidRDefault="005C44CE">
            <w:r w:rsidRPr="005C44CE">
              <w:t>Установите последовательность проведения действий при обследовании пациента с жалобами на слезотечение</w:t>
            </w:r>
            <w:r>
              <w:t>:</w:t>
            </w:r>
          </w:p>
          <w:p w:rsidR="005C44CE" w:rsidRPr="00214821" w:rsidRDefault="005C44CE" w:rsidP="005C44CE">
            <w:proofErr w:type="gramStart"/>
            <w:r w:rsidRPr="00214821">
              <w:t>1- выяснение жалоб и анамнеза заболевания; внешний осмотр (</w:t>
            </w:r>
            <w:proofErr w:type="spellStart"/>
            <w:r w:rsidRPr="00214821">
              <w:t>макроскопически</w:t>
            </w:r>
            <w:proofErr w:type="spellEnd"/>
            <w:r w:rsidRPr="00214821">
              <w:t xml:space="preserve">, методом </w:t>
            </w:r>
            <w:proofErr w:type="spellStart"/>
            <w:r w:rsidRPr="00214821">
              <w:t>биомикроскопии</w:t>
            </w:r>
            <w:proofErr w:type="spellEnd"/>
            <w:r w:rsidRPr="00214821">
              <w:t xml:space="preserve"> или методом фокального (бокового) освещения и осмо</w:t>
            </w:r>
            <w:r>
              <w:t xml:space="preserve">тр с моно-, бинокулярной лупой), </w:t>
            </w:r>
            <w:r w:rsidRPr="00214821">
              <w:t>2 - экспресс-диагностика хронического латентного дакриоцистита путем однократного пальцевого надавли</w:t>
            </w:r>
            <w:r>
              <w:t xml:space="preserve">вания на область слезного мешка, </w:t>
            </w:r>
            <w:r w:rsidRPr="00214821">
              <w:t xml:space="preserve">3 - постановка функциональных проб (тест </w:t>
            </w:r>
            <w:proofErr w:type="spellStart"/>
            <w:r w:rsidRPr="00214821">
              <w:t>Ширмера</w:t>
            </w:r>
            <w:proofErr w:type="spellEnd"/>
            <w:r w:rsidRPr="00214821">
              <w:t xml:space="preserve">, </w:t>
            </w:r>
            <w:proofErr w:type="spellStart"/>
            <w:r w:rsidRPr="00214821">
              <w:t>биомикроскопия</w:t>
            </w:r>
            <w:proofErr w:type="spellEnd"/>
            <w:r w:rsidRPr="00214821">
              <w:t xml:space="preserve"> «слезного ручья», капиллярная, </w:t>
            </w:r>
            <w:proofErr w:type="spellStart"/>
            <w:r w:rsidRPr="00214821">
              <w:t>кана</w:t>
            </w:r>
            <w:r>
              <w:t>льцевая</w:t>
            </w:r>
            <w:proofErr w:type="spellEnd"/>
            <w:r>
              <w:t xml:space="preserve"> и слезно-носовая пробы), </w:t>
            </w:r>
            <w:r w:rsidRPr="00214821">
              <w:t xml:space="preserve">4 - диагностическое </w:t>
            </w:r>
            <w:r>
              <w:t xml:space="preserve">промывание </w:t>
            </w:r>
            <w:proofErr w:type="spellStart"/>
            <w:r>
              <w:t>слезоотводящих</w:t>
            </w:r>
            <w:proofErr w:type="spellEnd"/>
            <w:r>
              <w:t xml:space="preserve"> путей</w:t>
            </w:r>
            <w:proofErr w:type="gramEnd"/>
          </w:p>
          <w:p w:rsidR="005C44CE" w:rsidRPr="00214821" w:rsidRDefault="005C44CE" w:rsidP="005C44CE">
            <w:r w:rsidRPr="00214821">
              <w:t>5 - диагностическое зондировани</w:t>
            </w:r>
            <w:r>
              <w:t xml:space="preserve">е </w:t>
            </w:r>
            <w:proofErr w:type="spellStart"/>
            <w:r>
              <w:t>слезоотводящих</w:t>
            </w:r>
            <w:proofErr w:type="spellEnd"/>
            <w:r>
              <w:t xml:space="preserve"> путей, </w:t>
            </w:r>
            <w:r w:rsidRPr="00214821">
              <w:t xml:space="preserve">6 - рентгенологическое исследование с контрастным веществом, КТ с </w:t>
            </w:r>
            <w:proofErr w:type="spellStart"/>
            <w:r w:rsidRPr="00214821">
              <w:t>контрас</w:t>
            </w:r>
            <w:r>
              <w:t>тированием</w:t>
            </w:r>
            <w:proofErr w:type="spellEnd"/>
            <w:r>
              <w:t xml:space="preserve"> </w:t>
            </w:r>
            <w:proofErr w:type="spellStart"/>
            <w:r>
              <w:t>слезоотводящих</w:t>
            </w:r>
            <w:proofErr w:type="spellEnd"/>
            <w:r>
              <w:t xml:space="preserve"> путей, </w:t>
            </w:r>
            <w:r w:rsidRPr="00214821">
              <w:t xml:space="preserve">7 - </w:t>
            </w:r>
            <w:r>
              <w:t xml:space="preserve">МРТ в показанных случаях, </w:t>
            </w:r>
            <w:r w:rsidRPr="00214821">
              <w:t>8 - пу</w:t>
            </w:r>
            <w:r>
              <w:t>нкционная биопсия по показаниям</w:t>
            </w:r>
          </w:p>
          <w:p w:rsidR="005C44CE" w:rsidRPr="00753EA6" w:rsidRDefault="005C44CE">
            <w:r w:rsidRPr="00214821">
              <w:t>9 - обследование паци</w:t>
            </w:r>
            <w:r>
              <w:t xml:space="preserve">ента </w:t>
            </w:r>
            <w:proofErr w:type="spellStart"/>
            <w:r>
              <w:t>врачом-оториноларингологом</w:t>
            </w:r>
            <w:proofErr w:type="spellEnd"/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6</w:t>
            </w:r>
          </w:p>
        </w:tc>
        <w:tc>
          <w:tcPr>
            <w:tcW w:w="7174" w:type="dxa"/>
          </w:tcPr>
          <w:p w:rsidR="001D0044" w:rsidRDefault="005C44CE">
            <w:r w:rsidRPr="005C44CE">
              <w:t>Метод исследования хрусталика:</w:t>
            </w:r>
          </w:p>
          <w:p w:rsidR="005C44CE" w:rsidRPr="00753EA6" w:rsidRDefault="005C44CE">
            <w:r>
              <w:t>1, 5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7</w:t>
            </w:r>
          </w:p>
        </w:tc>
        <w:tc>
          <w:tcPr>
            <w:tcW w:w="7174" w:type="dxa"/>
          </w:tcPr>
          <w:p w:rsidR="001D0044" w:rsidRDefault="005C44CE" w:rsidP="001D0044">
            <w:r w:rsidRPr="005C44CE">
              <w:t xml:space="preserve">Отёк век при травмах быстро развивается </w:t>
            </w:r>
            <w:proofErr w:type="gramStart"/>
            <w:r w:rsidRPr="005C44CE">
              <w:t>вследствие</w:t>
            </w:r>
            <w:proofErr w:type="gramEnd"/>
            <w:r w:rsidRPr="005C44CE">
              <w:t>:</w:t>
            </w:r>
          </w:p>
          <w:p w:rsidR="005C44CE" w:rsidRPr="00753EA6" w:rsidRDefault="005C44CE" w:rsidP="001D0044">
            <w:r>
              <w:t>3</w:t>
            </w:r>
          </w:p>
        </w:tc>
        <w:tc>
          <w:tcPr>
            <w:tcW w:w="1581" w:type="dxa"/>
          </w:tcPr>
          <w:p w:rsidR="001D0044" w:rsidRPr="00D86406" w:rsidRDefault="001D0044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8</w:t>
            </w:r>
          </w:p>
        </w:tc>
        <w:tc>
          <w:tcPr>
            <w:tcW w:w="7174" w:type="dxa"/>
          </w:tcPr>
          <w:p w:rsidR="001D0044" w:rsidRDefault="005C44CE">
            <w:r w:rsidRPr="005C44CE">
              <w:t>Расширение зрачка - это:</w:t>
            </w:r>
          </w:p>
          <w:p w:rsidR="005C44CE" w:rsidRPr="00753EA6" w:rsidRDefault="005C44CE">
            <w:r>
              <w:t>2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EA3D36">
            <w:r w:rsidRPr="00D86406">
              <w:t>9</w:t>
            </w:r>
          </w:p>
        </w:tc>
        <w:tc>
          <w:tcPr>
            <w:tcW w:w="7174" w:type="dxa"/>
          </w:tcPr>
          <w:p w:rsidR="005C44CE" w:rsidRPr="00A275C1" w:rsidRDefault="005C44CE" w:rsidP="005C44CE">
            <w:r w:rsidRPr="00A275C1">
              <w:t>Назовите методы диагностики опухолей орбиты:</w:t>
            </w:r>
          </w:p>
          <w:p w:rsidR="001D0044" w:rsidRPr="00D86406" w:rsidRDefault="005C44CE">
            <w:r>
              <w:t>3, 4, 5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306CFF" w:rsidRDefault="005C44CE" w:rsidP="005C44CE">
            <w:pPr>
              <w:jc w:val="both"/>
              <w:rPr>
                <w:color w:val="000000" w:themeColor="text1"/>
              </w:rPr>
            </w:pPr>
            <w:r w:rsidRPr="00214821">
              <w:rPr>
                <w:color w:val="000000" w:themeColor="text1"/>
              </w:rPr>
              <w:t>Установите соответствие</w:t>
            </w:r>
            <w:r>
              <w:rPr>
                <w:color w:val="000000" w:themeColor="text1"/>
              </w:rPr>
              <w:t>:</w:t>
            </w:r>
          </w:p>
          <w:p w:rsidR="005C44CE" w:rsidRPr="00753EA6" w:rsidRDefault="005C44CE" w:rsidP="005C44CE">
            <w:pPr>
              <w:pStyle w:val="a6"/>
              <w:spacing w:before="0" w:beforeAutospacing="0" w:after="0" w:afterAutospacing="0"/>
              <w:contextualSpacing/>
            </w:pPr>
            <w:r>
              <w:t>1 В, 2</w:t>
            </w:r>
            <w:proofErr w:type="gramStart"/>
            <w:r>
              <w:t xml:space="preserve"> Д</w:t>
            </w:r>
            <w:proofErr w:type="gramEnd"/>
            <w:r>
              <w:t>, 3 А, 4 Б,  5 Г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5C44CE" w:rsidRPr="00EB304C" w:rsidRDefault="005C44CE" w:rsidP="005C44CE">
            <w:r w:rsidRPr="00EB304C">
              <w:t>Метод детального исследования сетчатки:</w:t>
            </w:r>
          </w:p>
          <w:p w:rsidR="001D0044" w:rsidRPr="00753EA6" w:rsidRDefault="005C44CE">
            <w:r>
              <w:t>3, 5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306CFF" w:rsidRDefault="005C44CE">
            <w:pPr>
              <w:jc w:val="both"/>
            </w:pPr>
            <w:r w:rsidRPr="005C44CE">
              <w:t>Клиническая рефракция глаза определяется с помощью:</w:t>
            </w:r>
          </w:p>
          <w:p w:rsidR="005C44CE" w:rsidRPr="00753EA6" w:rsidRDefault="005C44CE">
            <w:pPr>
              <w:jc w:val="both"/>
            </w:pPr>
            <w:r>
              <w:t>3, 5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5C44CE" w:rsidRPr="005F7FAC" w:rsidRDefault="005C44CE" w:rsidP="005C44CE">
            <w:r w:rsidRPr="005F7FAC">
              <w:t>При поражении правого зрительного тракта у пациента будет наблюдаться:</w:t>
            </w:r>
          </w:p>
          <w:p w:rsidR="001D0044" w:rsidRPr="00753EA6" w:rsidRDefault="005C44CE" w:rsidP="000C28FD">
            <w:r>
              <w:t>2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5C44CE" w:rsidRPr="005F7FAC" w:rsidRDefault="005C44CE" w:rsidP="005C44CE">
            <w:pPr>
              <w:rPr>
                <w:color w:val="212529"/>
              </w:rPr>
            </w:pPr>
            <w:r w:rsidRPr="005F7FAC">
              <w:rPr>
                <w:rStyle w:val="questiontext"/>
                <w:color w:val="212529"/>
              </w:rPr>
              <w:t xml:space="preserve">При окклюзии центральной артерии сетчатки госпитализация по скорой помощи в </w:t>
            </w:r>
            <w:proofErr w:type="gramStart"/>
            <w:r w:rsidRPr="005F7FAC">
              <w:rPr>
                <w:rStyle w:val="questiontext"/>
                <w:color w:val="212529"/>
              </w:rPr>
              <w:t>глазное</w:t>
            </w:r>
            <w:proofErr w:type="gramEnd"/>
            <w:r w:rsidRPr="005F7FAC">
              <w:rPr>
                <w:rStyle w:val="questiontext"/>
                <w:color w:val="212529"/>
              </w:rPr>
              <w:t xml:space="preserve"> отделение целесообразна не позднее:</w:t>
            </w:r>
          </w:p>
          <w:p w:rsidR="001D0044" w:rsidRPr="00D86406" w:rsidRDefault="005C44CE" w:rsidP="000C28FD">
            <w:r>
              <w:t>1</w:t>
            </w:r>
          </w:p>
        </w:tc>
        <w:tc>
          <w:tcPr>
            <w:tcW w:w="1581" w:type="dxa"/>
          </w:tcPr>
          <w:p w:rsidR="001D0044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0C28FD" w:rsidRDefault="005C44CE" w:rsidP="000C28FD">
            <w:pPr>
              <w:jc w:val="both"/>
            </w:pPr>
            <w:r w:rsidRPr="005C44CE">
              <w:t>При окклюзии центральной артерии сетчатки неотложная офтальмологическая помощь наиболее эффективна в течение первых:</w:t>
            </w:r>
          </w:p>
          <w:p w:rsidR="005C44CE" w:rsidRPr="00753EA6" w:rsidRDefault="005C44CE" w:rsidP="000C28FD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0C28FD" w:rsidRDefault="005C44CE" w:rsidP="000C28FD">
            <w:pPr>
              <w:jc w:val="both"/>
            </w:pPr>
            <w:r w:rsidRPr="005C44CE">
              <w:t>Наиболее эффективный способ оптической коррекции неправильного астигматизма:</w:t>
            </w:r>
          </w:p>
          <w:p w:rsidR="005C44CE" w:rsidRPr="00753EA6" w:rsidRDefault="005C44CE" w:rsidP="000C28FD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0C28FD" w:rsidRDefault="005C44CE">
            <w:r w:rsidRPr="005C44CE">
              <w:t xml:space="preserve">Правильный рецепт на очки для близи 40-летнему </w:t>
            </w:r>
            <w:proofErr w:type="spellStart"/>
            <w:r w:rsidRPr="005C44CE">
              <w:t>гиперметропу</w:t>
            </w:r>
            <w:proofErr w:type="spellEnd"/>
            <w:r w:rsidRPr="005C44CE">
              <w:t xml:space="preserve"> в 2 </w:t>
            </w:r>
            <w:proofErr w:type="spellStart"/>
            <w:r w:rsidRPr="005C44CE">
              <w:t>Дптр</w:t>
            </w:r>
            <w:proofErr w:type="spellEnd"/>
            <w:r w:rsidRPr="005C44CE">
              <w:t>.:</w:t>
            </w:r>
          </w:p>
          <w:p w:rsidR="005C44CE" w:rsidRPr="00753EA6" w:rsidRDefault="005C44CE">
            <w:r>
              <w:t>4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0C28FD" w:rsidRDefault="005C44CE" w:rsidP="000C28FD">
            <w:r w:rsidRPr="005C44CE">
              <w:t>При прогрессировании близорукости показана операция:</w:t>
            </w:r>
          </w:p>
          <w:p w:rsidR="005C44CE" w:rsidRPr="00753EA6" w:rsidRDefault="005C44CE" w:rsidP="000C28FD">
            <w:r>
              <w:t>4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EA3D36">
            <w:r w:rsidRPr="00D86406">
              <w:t>19</w:t>
            </w:r>
          </w:p>
        </w:tc>
        <w:tc>
          <w:tcPr>
            <w:tcW w:w="7174" w:type="dxa"/>
          </w:tcPr>
          <w:p w:rsidR="000C28FD" w:rsidRDefault="005C44CE">
            <w:r w:rsidRPr="005C44CE">
              <w:t>Травматическая катаракта без явлений набухания и иридоциклита должна оперироваться:</w:t>
            </w:r>
          </w:p>
          <w:p w:rsidR="005C44CE" w:rsidRPr="00753EA6" w:rsidRDefault="005C44CE">
            <w:r>
              <w:t>5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0C28FD" w:rsidRDefault="005C44CE" w:rsidP="000C28FD">
            <w:r w:rsidRPr="005C44CE">
              <w:t>Абсолютным медицинским условием и показанием к хирургическому лечению катаракт является:</w:t>
            </w:r>
          </w:p>
          <w:p w:rsidR="005C44CE" w:rsidRPr="00753EA6" w:rsidRDefault="005C44CE" w:rsidP="000C28FD">
            <w:r>
              <w:t>5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0C28FD" w:rsidRDefault="005C44CE">
            <w:r w:rsidRPr="005C44CE">
              <w:t xml:space="preserve">В </w:t>
            </w:r>
            <w:proofErr w:type="gramStart"/>
            <w:r w:rsidRPr="005C44CE">
              <w:t>выборе</w:t>
            </w:r>
            <w:proofErr w:type="gramEnd"/>
            <w:r w:rsidRPr="005C44CE">
              <w:t xml:space="preserve"> сроков хирургического лечения диабетической катаракты имеет значение:</w:t>
            </w:r>
          </w:p>
          <w:p w:rsidR="005C44CE" w:rsidRPr="00753EA6" w:rsidRDefault="005C44CE">
            <w:r>
              <w:t>3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2</w:t>
            </w:r>
          </w:p>
        </w:tc>
        <w:tc>
          <w:tcPr>
            <w:tcW w:w="7174" w:type="dxa"/>
          </w:tcPr>
          <w:p w:rsidR="00D86406" w:rsidRDefault="005C44CE" w:rsidP="000C28FD">
            <w:r w:rsidRPr="005C44CE">
              <w:t xml:space="preserve">Лечение острого бактериального конъюнктивита заключается </w:t>
            </w:r>
            <w:proofErr w:type="gramStart"/>
            <w:r w:rsidRPr="005C44CE">
              <w:t>в</w:t>
            </w:r>
            <w:proofErr w:type="gramEnd"/>
            <w:r w:rsidRPr="005C44CE">
              <w:t>:</w:t>
            </w:r>
          </w:p>
          <w:p w:rsidR="005C44CE" w:rsidRPr="00753EA6" w:rsidRDefault="005C44CE" w:rsidP="000C28FD">
            <w:r>
              <w:t>1, 3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3</w:t>
            </w:r>
          </w:p>
        </w:tc>
        <w:tc>
          <w:tcPr>
            <w:tcW w:w="7174" w:type="dxa"/>
          </w:tcPr>
          <w:p w:rsidR="000C28FD" w:rsidRDefault="00D73173" w:rsidP="004A3457">
            <w:r w:rsidRPr="00D73173">
              <w:t>Рассечение силиконовой ленты при послеоперационной миопии по поводу отслойки сетчатки показано не ранее:</w:t>
            </w:r>
          </w:p>
          <w:p w:rsidR="00D73173" w:rsidRPr="00753EA6" w:rsidRDefault="00D73173" w:rsidP="004A3457">
            <w:r>
              <w:t>4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4</w:t>
            </w:r>
          </w:p>
        </w:tc>
        <w:tc>
          <w:tcPr>
            <w:tcW w:w="7174" w:type="dxa"/>
          </w:tcPr>
          <w:p w:rsidR="000C28FD" w:rsidRDefault="00D73173" w:rsidP="00753EA6">
            <w:r w:rsidRPr="00D73173">
              <w:t>Противопоказанием к имплантации интраокулярной линзы является:</w:t>
            </w:r>
          </w:p>
          <w:p w:rsidR="00D73173" w:rsidRPr="00753EA6" w:rsidRDefault="00D73173" w:rsidP="00753EA6">
            <w:r>
              <w:t>5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5</w:t>
            </w:r>
          </w:p>
        </w:tc>
        <w:tc>
          <w:tcPr>
            <w:tcW w:w="7174" w:type="dxa"/>
          </w:tcPr>
          <w:p w:rsidR="000C28FD" w:rsidRDefault="00D73173" w:rsidP="000C28FD">
            <w:r w:rsidRPr="00D73173">
              <w:t>Недостатком жестких контактных линз являются:</w:t>
            </w:r>
          </w:p>
          <w:p w:rsidR="00D73173" w:rsidRPr="00753EA6" w:rsidRDefault="00D73173" w:rsidP="000C28FD">
            <w:r>
              <w:t>3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6</w:t>
            </w:r>
          </w:p>
        </w:tc>
        <w:tc>
          <w:tcPr>
            <w:tcW w:w="7174" w:type="dxa"/>
          </w:tcPr>
          <w:p w:rsidR="00D86406" w:rsidRDefault="00D73173" w:rsidP="000C28FD">
            <w:proofErr w:type="spellStart"/>
            <w:r w:rsidRPr="00D73173">
              <w:t>Местноанестезирующие</w:t>
            </w:r>
            <w:proofErr w:type="spellEnd"/>
            <w:r w:rsidRPr="00D73173">
              <w:t xml:space="preserve"> средства применяются </w:t>
            </w:r>
            <w:proofErr w:type="gramStart"/>
            <w:r w:rsidRPr="00D73173">
              <w:t>при</w:t>
            </w:r>
            <w:proofErr w:type="gramEnd"/>
            <w:r w:rsidRPr="00D73173">
              <w:t>:</w:t>
            </w:r>
          </w:p>
          <w:p w:rsidR="00D73173" w:rsidRPr="00753EA6" w:rsidRDefault="00D73173" w:rsidP="000C28FD">
            <w:r>
              <w:t>1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7</w:t>
            </w:r>
          </w:p>
        </w:tc>
        <w:tc>
          <w:tcPr>
            <w:tcW w:w="7174" w:type="dxa"/>
          </w:tcPr>
          <w:p w:rsidR="00D86406" w:rsidRDefault="00D73173" w:rsidP="00D73173">
            <w:r w:rsidRPr="00D73173">
              <w:t>Порядок первой помощи в пределах поликлиники или медпункта при проникающем ранении глазного яблока:</w:t>
            </w:r>
          </w:p>
          <w:p w:rsidR="00D73173" w:rsidRPr="00D86406" w:rsidRDefault="00D73173" w:rsidP="00D73173">
            <w:r>
              <w:t>2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8</w:t>
            </w:r>
          </w:p>
        </w:tc>
        <w:tc>
          <w:tcPr>
            <w:tcW w:w="7174" w:type="dxa"/>
          </w:tcPr>
          <w:p w:rsidR="000C28FD" w:rsidRDefault="00D73173" w:rsidP="000C28FD">
            <w:r w:rsidRPr="00D73173">
              <w:t>Больной, страдающий глаукомой, должен посещать офтальмолога:</w:t>
            </w:r>
          </w:p>
          <w:p w:rsidR="00D73173" w:rsidRPr="00753EA6" w:rsidRDefault="00D73173" w:rsidP="000C28F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EA3D36">
            <w:r w:rsidRPr="00D86406">
              <w:t>29</w:t>
            </w:r>
          </w:p>
        </w:tc>
        <w:tc>
          <w:tcPr>
            <w:tcW w:w="7174" w:type="dxa"/>
          </w:tcPr>
          <w:p w:rsidR="000C28FD" w:rsidRDefault="00D73173" w:rsidP="000C28FD">
            <w:r w:rsidRPr="00D73173">
              <w:t xml:space="preserve">Рана роговицы подлежит </w:t>
            </w:r>
            <w:proofErr w:type="spellStart"/>
            <w:r w:rsidRPr="00D73173">
              <w:t>ушиванию</w:t>
            </w:r>
            <w:proofErr w:type="spellEnd"/>
            <w:r w:rsidRPr="00D73173">
              <w:t>:</w:t>
            </w:r>
          </w:p>
          <w:p w:rsidR="00D73173" w:rsidRPr="00753EA6" w:rsidRDefault="00D73173" w:rsidP="000C28F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0</w:t>
            </w:r>
          </w:p>
        </w:tc>
        <w:tc>
          <w:tcPr>
            <w:tcW w:w="7174" w:type="dxa"/>
          </w:tcPr>
          <w:p w:rsidR="00D73173" w:rsidRDefault="00D73173" w:rsidP="00D73173">
            <w:r>
              <w:t>Установите соответствие между колонкой А и колонкой Б.</w:t>
            </w:r>
          </w:p>
          <w:p w:rsidR="000C28FD" w:rsidRDefault="00D73173" w:rsidP="00D73173">
            <w:r>
              <w:t>Реабилитационный прогноз медицинской реабилитации зависит от ФК нарушений.</w:t>
            </w:r>
          </w:p>
          <w:p w:rsidR="00D73173" w:rsidRPr="002A6156" w:rsidRDefault="00D73173" w:rsidP="00D73173">
            <w:pPr>
              <w:rPr>
                <w:color w:val="262633"/>
                <w:szCs w:val="23"/>
              </w:rPr>
            </w:pPr>
            <w:r w:rsidRPr="002A6156">
              <w:rPr>
                <w:color w:val="262633"/>
                <w:szCs w:val="23"/>
              </w:rPr>
              <w:t>1 В, 2 А, 3 Г, 4</w:t>
            </w:r>
            <w:proofErr w:type="gramStart"/>
            <w:r w:rsidRPr="002A6156">
              <w:rPr>
                <w:color w:val="262633"/>
                <w:szCs w:val="23"/>
              </w:rPr>
              <w:t xml:space="preserve"> Д</w:t>
            </w:r>
            <w:proofErr w:type="gramEnd"/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0C28FD">
            <w:r w:rsidRPr="00D86406">
              <w:t>3</w:t>
            </w:r>
            <w:r w:rsidR="00EA3D36" w:rsidRPr="00D86406">
              <w:t>1</w:t>
            </w:r>
          </w:p>
        </w:tc>
        <w:tc>
          <w:tcPr>
            <w:tcW w:w="7174" w:type="dxa"/>
          </w:tcPr>
          <w:p w:rsidR="000C28FD" w:rsidRDefault="00CF74F2" w:rsidP="000C28FD">
            <w:r w:rsidRPr="00CF74F2">
              <w:t xml:space="preserve">Объективно оценивать патологическое изменение </w:t>
            </w:r>
            <w:proofErr w:type="spellStart"/>
            <w:r w:rsidRPr="00CF74F2">
              <w:t>офтальмотонуса</w:t>
            </w:r>
            <w:proofErr w:type="spellEnd"/>
            <w:r w:rsidRPr="00CF74F2">
              <w:t xml:space="preserve"> нельзя только по:</w:t>
            </w:r>
          </w:p>
          <w:p w:rsidR="00CF74F2" w:rsidRPr="00D86406" w:rsidRDefault="00CF74F2" w:rsidP="000C28F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2</w:t>
            </w:r>
          </w:p>
        </w:tc>
        <w:tc>
          <w:tcPr>
            <w:tcW w:w="7174" w:type="dxa"/>
          </w:tcPr>
          <w:p w:rsidR="000C28FD" w:rsidRDefault="00CF74F2" w:rsidP="000C28FD">
            <w:r w:rsidRPr="00CF74F2">
              <w:t xml:space="preserve">На медико-социальную экспертизу (МСЭ) направляются граждане, имеющие стойкие ограничения жизнедеятельности и трудоспособности, нуждающиеся в социальной защите, по заключению врачебной комиссии </w:t>
            </w:r>
            <w:proofErr w:type="gramStart"/>
            <w:r w:rsidRPr="00CF74F2">
              <w:t>при</w:t>
            </w:r>
            <w:proofErr w:type="gramEnd"/>
            <w:r w:rsidRPr="00CF74F2">
              <w:t>:</w:t>
            </w:r>
          </w:p>
          <w:p w:rsidR="00CF74F2" w:rsidRPr="00D86406" w:rsidRDefault="00CF74F2" w:rsidP="000C28FD">
            <w:r>
              <w:t>1, 3, 5</w:t>
            </w:r>
          </w:p>
        </w:tc>
        <w:tc>
          <w:tcPr>
            <w:tcW w:w="1581" w:type="dxa"/>
          </w:tcPr>
          <w:p w:rsidR="000C28FD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3</w:t>
            </w:r>
          </w:p>
        </w:tc>
        <w:tc>
          <w:tcPr>
            <w:tcW w:w="7174" w:type="dxa"/>
          </w:tcPr>
          <w:p w:rsidR="000C28FD" w:rsidRDefault="00CF74F2">
            <w:proofErr w:type="spellStart"/>
            <w:r w:rsidRPr="00CF74F2">
              <w:t>Светоощущение</w:t>
            </w:r>
            <w:proofErr w:type="spellEnd"/>
            <w:r w:rsidRPr="00CF74F2">
              <w:t xml:space="preserve"> отсутствует у больного </w:t>
            </w:r>
            <w:proofErr w:type="gramStart"/>
            <w:r w:rsidRPr="00CF74F2">
              <w:t>с</w:t>
            </w:r>
            <w:proofErr w:type="gramEnd"/>
            <w:r w:rsidRPr="00CF74F2">
              <w:t>:</w:t>
            </w:r>
          </w:p>
          <w:p w:rsidR="00CF74F2" w:rsidRPr="00D86406" w:rsidRDefault="00CF74F2">
            <w:r>
              <w:t>4</w:t>
            </w:r>
          </w:p>
        </w:tc>
        <w:tc>
          <w:tcPr>
            <w:tcW w:w="1581" w:type="dxa"/>
          </w:tcPr>
          <w:p w:rsidR="000C28FD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0C28FD" w:rsidRPr="00D86406" w:rsidRDefault="009659EF">
            <w:r w:rsidRPr="00D86406">
              <w:t>3</w:t>
            </w:r>
            <w:r w:rsidR="00791104" w:rsidRPr="00D86406">
              <w:t>4</w:t>
            </w:r>
          </w:p>
        </w:tc>
        <w:tc>
          <w:tcPr>
            <w:tcW w:w="7174" w:type="dxa"/>
          </w:tcPr>
          <w:p w:rsidR="000C28FD" w:rsidRDefault="00CF74F2" w:rsidP="009659EF">
            <w:r w:rsidRPr="00CF74F2">
              <w:t xml:space="preserve">В случае бытовой травмы глаза листок нетрудоспособности выдается, начиная </w:t>
            </w:r>
            <w:proofErr w:type="gramStart"/>
            <w:r w:rsidRPr="00CF74F2">
              <w:t>с</w:t>
            </w:r>
            <w:proofErr w:type="gramEnd"/>
            <w:r w:rsidRPr="00CF74F2">
              <w:t xml:space="preserve"> ___ дня нетрудоспособности:</w:t>
            </w:r>
          </w:p>
          <w:p w:rsidR="00CF74F2" w:rsidRPr="00753EA6" w:rsidRDefault="00CF74F2" w:rsidP="009659EF">
            <w:r>
              <w:t>1</w:t>
            </w:r>
          </w:p>
        </w:tc>
        <w:tc>
          <w:tcPr>
            <w:tcW w:w="1581" w:type="dxa"/>
          </w:tcPr>
          <w:p w:rsidR="000C28FD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5</w:t>
            </w:r>
          </w:p>
        </w:tc>
        <w:tc>
          <w:tcPr>
            <w:tcW w:w="7174" w:type="dxa"/>
          </w:tcPr>
          <w:p w:rsidR="00E10647" w:rsidRDefault="00CF74F2">
            <w:r w:rsidRPr="00CF74F2">
              <w:t>Единицей наблюдения при учете заболеваемости с временной утратой трудоспособности являются:</w:t>
            </w:r>
          </w:p>
          <w:p w:rsidR="00CF74F2" w:rsidRPr="00D86406" w:rsidRDefault="00CF74F2">
            <w:r>
              <w:t>2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6</w:t>
            </w:r>
          </w:p>
        </w:tc>
        <w:tc>
          <w:tcPr>
            <w:tcW w:w="7174" w:type="dxa"/>
          </w:tcPr>
          <w:p w:rsidR="004A3457" w:rsidRDefault="00CF74F2">
            <w:r w:rsidRPr="00CF74F2">
              <w:t xml:space="preserve">Должностные обязанности </w:t>
            </w:r>
            <w:proofErr w:type="gramStart"/>
            <w:r w:rsidRPr="00CF74F2">
              <w:t>медицинского</w:t>
            </w:r>
            <w:proofErr w:type="gramEnd"/>
            <w:r w:rsidRPr="00CF74F2">
              <w:t xml:space="preserve"> </w:t>
            </w:r>
            <w:proofErr w:type="spellStart"/>
            <w:r w:rsidRPr="00CF74F2">
              <w:t>оптика-оптометриста</w:t>
            </w:r>
            <w:proofErr w:type="spellEnd"/>
            <w:r w:rsidRPr="00CF74F2">
              <w:t xml:space="preserve"> включают:</w:t>
            </w:r>
          </w:p>
          <w:p w:rsidR="00CF74F2" w:rsidRPr="00D86406" w:rsidRDefault="00CF74F2">
            <w:r>
              <w:t>1, 2, 3, 4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3</w:t>
            </w:r>
            <w:r w:rsidR="00791104" w:rsidRPr="00D86406">
              <w:t>7</w:t>
            </w:r>
          </w:p>
        </w:tc>
        <w:tc>
          <w:tcPr>
            <w:tcW w:w="7174" w:type="dxa"/>
          </w:tcPr>
          <w:p w:rsidR="009659EF" w:rsidRDefault="00CF74F2">
            <w:proofErr w:type="spellStart"/>
            <w:proofErr w:type="gramStart"/>
            <w:r w:rsidRPr="00CF74F2">
              <w:t>H</w:t>
            </w:r>
            <w:proofErr w:type="gramEnd"/>
            <w:r w:rsidRPr="00CF74F2">
              <w:t>еотложным</w:t>
            </w:r>
            <w:proofErr w:type="spellEnd"/>
            <w:r w:rsidRPr="00CF74F2">
              <w:t xml:space="preserve"> мероприятием первой врачебной помощи при остром иридоциклите являются инстилляции:</w:t>
            </w:r>
          </w:p>
          <w:p w:rsidR="00CF74F2" w:rsidRPr="00D86406" w:rsidRDefault="00CF74F2">
            <w:r>
              <w:t>1, 4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EA3D36">
            <w:r w:rsidRPr="00D86406">
              <w:t>3</w:t>
            </w:r>
            <w:r w:rsidR="00791104" w:rsidRPr="00D86406">
              <w:t>8</w:t>
            </w:r>
          </w:p>
        </w:tc>
        <w:tc>
          <w:tcPr>
            <w:tcW w:w="7174" w:type="dxa"/>
          </w:tcPr>
          <w:p w:rsidR="009659EF" w:rsidRDefault="00CF74F2">
            <w:r w:rsidRPr="00CF74F2">
              <w:t>Первая помощь при химических ожогах глаз включает:</w:t>
            </w:r>
          </w:p>
          <w:p w:rsidR="00CF74F2" w:rsidRPr="00753EA6" w:rsidRDefault="00CF74F2">
            <w:r>
              <w:t>1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791104">
            <w:r w:rsidRPr="00D86406">
              <w:t>39</w:t>
            </w:r>
          </w:p>
        </w:tc>
        <w:tc>
          <w:tcPr>
            <w:tcW w:w="7174" w:type="dxa"/>
          </w:tcPr>
          <w:p w:rsidR="009659EF" w:rsidRDefault="00CF74F2">
            <w:r w:rsidRPr="00CF74F2">
              <w:t>Достоверные признаки клинической смерти:</w:t>
            </w:r>
          </w:p>
          <w:p w:rsidR="00CF74F2" w:rsidRPr="00753EA6" w:rsidRDefault="00CF74F2">
            <w:r>
              <w:t>1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  <w:tr w:rsidR="00753EA6" w:rsidRPr="00D86406" w:rsidTr="00753EA6">
        <w:tc>
          <w:tcPr>
            <w:tcW w:w="1016" w:type="dxa"/>
          </w:tcPr>
          <w:p w:rsidR="009659EF" w:rsidRPr="00D86406" w:rsidRDefault="009659EF">
            <w:r w:rsidRPr="00D86406">
              <w:t>4</w:t>
            </w:r>
            <w:r w:rsidR="00791104" w:rsidRPr="00D86406">
              <w:t>0</w:t>
            </w:r>
          </w:p>
        </w:tc>
        <w:tc>
          <w:tcPr>
            <w:tcW w:w="7174" w:type="dxa"/>
          </w:tcPr>
          <w:p w:rsidR="009659EF" w:rsidRDefault="00CF74F2">
            <w:r w:rsidRPr="00CF74F2">
              <w:t>Непрямой массаж сердца проводится в положении:</w:t>
            </w:r>
          </w:p>
          <w:p w:rsidR="00CF74F2" w:rsidRPr="00753EA6" w:rsidRDefault="00CF74F2">
            <w:r>
              <w:t>2</w:t>
            </w:r>
          </w:p>
        </w:tc>
        <w:tc>
          <w:tcPr>
            <w:tcW w:w="1581" w:type="dxa"/>
          </w:tcPr>
          <w:p w:rsidR="009659EF" w:rsidRPr="00D86406" w:rsidRDefault="009659EF" w:rsidP="00AA0A6B">
            <w:pPr>
              <w:jc w:val="center"/>
            </w:pPr>
            <w:r w:rsidRPr="00D86406">
              <w:t>1</w:t>
            </w:r>
          </w:p>
        </w:tc>
      </w:tr>
    </w:tbl>
    <w:p w:rsidR="001D0044" w:rsidRDefault="001D0044"/>
    <w:p w:rsidR="009659EF" w:rsidRDefault="009659EF" w:rsidP="009659EF">
      <w:r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Default="009659EF" w:rsidP="009659EF">
      <w:r>
        <w:t>Всего 4</w:t>
      </w:r>
      <w:r w:rsidR="00753EA6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>Вариант соискателя содержит 4</w:t>
      </w:r>
      <w:r w:rsidR="00753EA6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 xml:space="preserve">Баллы, полученные за выполнение заданий, суммируются. </w:t>
      </w:r>
    </w:p>
    <w:p w:rsidR="009659EF" w:rsidRDefault="009659EF" w:rsidP="00753EA6">
      <w:pPr>
        <w:jc w:val="both"/>
      </w:pPr>
      <w:r>
        <w:t>Максимальное количество баллов - 4</w:t>
      </w:r>
      <w:r w:rsidR="00753EA6">
        <w:t>0</w:t>
      </w:r>
      <w:r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>
        <w:t>29</w:t>
      </w:r>
      <w:r>
        <w:t xml:space="preserve"> и более.</w:t>
      </w:r>
    </w:p>
    <w:p w:rsidR="001D0044" w:rsidRDefault="001D0044"/>
    <w:p w:rsidR="00802A8F" w:rsidRPr="00802A8F" w:rsidRDefault="009659EF" w:rsidP="00802A8F">
      <w:pPr>
        <w:jc w:val="center"/>
        <w:rPr>
          <w:b/>
          <w:bCs/>
        </w:rPr>
      </w:pPr>
      <w:r w:rsidRPr="009659EF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Default="00802A8F" w:rsidP="009659EF"/>
    <w:p w:rsidR="00D50D91" w:rsidRPr="00925883" w:rsidRDefault="00D50D91" w:rsidP="00412F25">
      <w:pPr>
        <w:jc w:val="both"/>
      </w:pPr>
      <w:r w:rsidRPr="00925883">
        <w:t>Задание №1.</w:t>
      </w:r>
    </w:p>
    <w:p w:rsidR="00A35393" w:rsidRPr="00925883" w:rsidRDefault="009659EF" w:rsidP="00A35393">
      <w:pPr>
        <w:jc w:val="both"/>
      </w:pPr>
      <w:r w:rsidRPr="00925883">
        <w:t xml:space="preserve">Трудовая функция: </w:t>
      </w:r>
      <w:r w:rsidR="00A35393" w:rsidRPr="00925883">
        <w:t>А</w:t>
      </w:r>
      <w:r w:rsidR="00802A8F" w:rsidRPr="00925883">
        <w:t>/0</w:t>
      </w:r>
      <w:r w:rsidR="00A35393" w:rsidRPr="00925883">
        <w:t>1</w:t>
      </w:r>
      <w:r w:rsidR="00802A8F" w:rsidRPr="00925883">
        <w:t xml:space="preserve">.8 </w:t>
      </w:r>
      <w:r w:rsidR="00A35393" w:rsidRPr="00925883">
        <w:t>Проведение обследования пациентов в целях выявления заболеваний и/или</w:t>
      </w:r>
      <w:r w:rsidR="00F15FC4" w:rsidRPr="00925883">
        <w:t xml:space="preserve"> </w:t>
      </w:r>
      <w:r w:rsidR="00A35393" w:rsidRPr="00925883">
        <w:t>состояний глаза, его придаточного аппарата и орбиты, установления диагноза</w:t>
      </w:r>
    </w:p>
    <w:p w:rsidR="00A35393" w:rsidRPr="00925883" w:rsidRDefault="009659EF" w:rsidP="00A35393">
      <w:pPr>
        <w:jc w:val="both"/>
        <w:rPr>
          <w:color w:val="262633"/>
        </w:rPr>
      </w:pPr>
      <w:r w:rsidRPr="00925883">
        <w:t xml:space="preserve">Трудовые действия: </w:t>
      </w:r>
      <w:r w:rsidR="00A35393" w:rsidRPr="00925883">
        <w:t xml:space="preserve">Формулирование предварительного диагноза и составление плана </w:t>
      </w:r>
      <w:r w:rsidR="00F15FC4" w:rsidRPr="00925883">
        <w:t>л</w:t>
      </w:r>
      <w:r w:rsidR="00A35393" w:rsidRPr="00925883">
        <w:t>абораторных и инструментальных обследований пациентов с заболеваниями и/или состояниями глаза, его придаточного аппарата и орбиты</w:t>
      </w:r>
    </w:p>
    <w:p w:rsidR="00802A8F" w:rsidRPr="00925883" w:rsidRDefault="00802A8F" w:rsidP="00412F25">
      <w:pPr>
        <w:jc w:val="both"/>
      </w:pPr>
    </w:p>
    <w:p w:rsidR="00341B0D" w:rsidRPr="00925883" w:rsidRDefault="009659EF" w:rsidP="00412F25">
      <w:pPr>
        <w:jc w:val="both"/>
      </w:pPr>
      <w:r w:rsidRPr="00925883">
        <w:t xml:space="preserve">Типовое задание: </w:t>
      </w:r>
    </w:p>
    <w:p w:rsidR="00412F25" w:rsidRPr="00925883" w:rsidRDefault="00412F25" w:rsidP="00412F25">
      <w:pPr>
        <w:ind w:firstLine="708"/>
        <w:jc w:val="both"/>
      </w:pPr>
      <w:r w:rsidRPr="00925883">
        <w:t xml:space="preserve"> К Вам обратился тракторист 25 лет, у которого с 14 лет имеется близорукость. Вначале пользовался очками (-) 2,0 </w:t>
      </w:r>
      <w:proofErr w:type="spellStart"/>
      <w:r w:rsidRPr="00925883">
        <w:t>дптр</w:t>
      </w:r>
      <w:proofErr w:type="spellEnd"/>
      <w:r w:rsidRPr="00925883">
        <w:t xml:space="preserve"> на правый глаз и (-) 4,0 </w:t>
      </w:r>
      <w:proofErr w:type="spellStart"/>
      <w:r w:rsidRPr="00925883">
        <w:t>дптр</w:t>
      </w:r>
      <w:proofErr w:type="spellEnd"/>
      <w:r w:rsidRPr="00925883">
        <w:t xml:space="preserve"> - </w:t>
      </w:r>
      <w:proofErr w:type="gramStart"/>
      <w:r w:rsidRPr="00925883">
        <w:t>на</w:t>
      </w:r>
      <w:proofErr w:type="gramEnd"/>
      <w:r w:rsidRPr="00925883">
        <w:t xml:space="preserve"> левый. С 19 лет и до настоящего времени пользовался очками (-) 3,5 </w:t>
      </w:r>
      <w:proofErr w:type="spellStart"/>
      <w:r w:rsidRPr="00925883">
        <w:t>дптр</w:t>
      </w:r>
      <w:proofErr w:type="spellEnd"/>
      <w:r w:rsidRPr="00925883">
        <w:t xml:space="preserve"> и (-) 6,5 </w:t>
      </w:r>
      <w:proofErr w:type="spellStart"/>
      <w:r w:rsidRPr="00925883">
        <w:t>дптр</w:t>
      </w:r>
      <w:proofErr w:type="spellEnd"/>
      <w:r w:rsidRPr="00925883">
        <w:t>, соответственно. Зрение в очках неплохое, однако, глаза сильно устают к концу рабочего дня. Ему подбирали контактные линзы, видел в них хорошо, глаза не уставали, но пользоваться ими по условиям работы (пыль, копоть, грязные руки и др.) не смог.</w:t>
      </w:r>
    </w:p>
    <w:p w:rsidR="00412F25" w:rsidRPr="00925883" w:rsidRDefault="00412F25" w:rsidP="00412F25">
      <w:pPr>
        <w:ind w:firstLine="708"/>
        <w:jc w:val="both"/>
      </w:pPr>
      <w:r w:rsidRPr="00925883">
        <w:t>Задание</w:t>
      </w:r>
    </w:p>
    <w:p w:rsidR="00412F25" w:rsidRPr="00925883" w:rsidRDefault="00412F25" w:rsidP="00412F25">
      <w:pPr>
        <w:jc w:val="both"/>
      </w:pPr>
      <w:r w:rsidRPr="00925883">
        <w:t>1. Какую патологию Вы заподозрите?</w:t>
      </w:r>
    </w:p>
    <w:p w:rsidR="00412F25" w:rsidRPr="00925883" w:rsidRDefault="00412F25" w:rsidP="00412F25">
      <w:pPr>
        <w:jc w:val="both"/>
      </w:pPr>
      <w:r w:rsidRPr="00925883">
        <w:t>2. С чем необходимо проводить дифференциальную диагностику?</w:t>
      </w:r>
    </w:p>
    <w:p w:rsidR="00412F25" w:rsidRPr="00925883" w:rsidRDefault="00412F25" w:rsidP="00412F25">
      <w:pPr>
        <w:jc w:val="both"/>
      </w:pPr>
      <w:r w:rsidRPr="00925883">
        <w:t>3. Какие методы обследования необходимо провести дополнительно?</w:t>
      </w:r>
    </w:p>
    <w:p w:rsidR="00412F25" w:rsidRPr="00925883" w:rsidRDefault="00412F25" w:rsidP="00412F25">
      <w:pPr>
        <w:jc w:val="both"/>
      </w:pPr>
      <w:r w:rsidRPr="00925883">
        <w:t>4. Дальнейшая тактика Ваших действий?</w:t>
      </w:r>
    </w:p>
    <w:p w:rsidR="00412F25" w:rsidRPr="00925883" w:rsidRDefault="00412F25" w:rsidP="00412F25">
      <w:pPr>
        <w:jc w:val="both"/>
      </w:pPr>
      <w:r w:rsidRPr="00925883">
        <w:t>5. Какие осложнения могут развиться при данной патологии?</w:t>
      </w:r>
    </w:p>
    <w:p w:rsidR="00412F25" w:rsidRPr="00925883" w:rsidRDefault="00412F25" w:rsidP="00412F25">
      <w:pPr>
        <w:jc w:val="both"/>
      </w:pPr>
    </w:p>
    <w:p w:rsidR="00E93DBF" w:rsidRPr="00925883" w:rsidRDefault="00E93DBF" w:rsidP="00412F25">
      <w:pPr>
        <w:jc w:val="both"/>
      </w:pPr>
      <w:r w:rsidRPr="00925883">
        <w:t xml:space="preserve">Условия выполнения задания </w:t>
      </w:r>
    </w:p>
    <w:p w:rsidR="00E93DBF" w:rsidRPr="00925883" w:rsidRDefault="00E93DBF" w:rsidP="00412F25">
      <w:pPr>
        <w:jc w:val="both"/>
      </w:pPr>
      <w:r w:rsidRPr="00925883">
        <w:t xml:space="preserve">1. Место (время) выполнения задания: Аудитория ЦОК. </w:t>
      </w:r>
    </w:p>
    <w:p w:rsidR="00E93DBF" w:rsidRPr="00925883" w:rsidRDefault="00E93DBF" w:rsidP="00412F25">
      <w:pPr>
        <w:jc w:val="both"/>
      </w:pPr>
      <w:r w:rsidRPr="00925883">
        <w:t xml:space="preserve">2. Максимальное время выполнения задания: 30 минут </w:t>
      </w:r>
    </w:p>
    <w:p w:rsidR="00E93DBF" w:rsidRPr="00925883" w:rsidRDefault="00E93DBF" w:rsidP="00412F25">
      <w:pPr>
        <w:jc w:val="both"/>
      </w:pPr>
      <w:r w:rsidRPr="00925883">
        <w:t xml:space="preserve">3. Вы можете воспользоваться: </w:t>
      </w:r>
      <w:r w:rsidR="000A59DB" w:rsidRPr="00925883">
        <w:t>калькулятором.</w:t>
      </w:r>
    </w:p>
    <w:p w:rsidR="00802A8F" w:rsidRPr="00412F25" w:rsidRDefault="00802A8F" w:rsidP="00412F25">
      <w:pPr>
        <w:jc w:val="both"/>
      </w:pPr>
    </w:p>
    <w:p w:rsidR="00E93DBF" w:rsidRPr="00412F25" w:rsidRDefault="00E93DBF" w:rsidP="00412F25">
      <w:pPr>
        <w:jc w:val="both"/>
      </w:pPr>
      <w:r w:rsidRPr="00412F25">
        <w:t xml:space="preserve">Критерии оценки: </w:t>
      </w:r>
    </w:p>
    <w:p w:rsidR="00E93DBF" w:rsidRPr="00412F25" w:rsidRDefault="00925883" w:rsidP="00412F25">
      <w:pPr>
        <w:jc w:val="both"/>
        <w:rPr>
          <w:color w:val="000000"/>
        </w:rPr>
      </w:pPr>
      <w:r>
        <w:rPr>
          <w:color w:val="000000"/>
        </w:rPr>
        <w:t>«</w:t>
      </w:r>
      <w:r w:rsidR="00E93DBF" w:rsidRPr="00412F25">
        <w:rPr>
          <w:color w:val="000000"/>
        </w:rPr>
        <w:t>3</w:t>
      </w:r>
      <w:r>
        <w:rPr>
          <w:color w:val="000000"/>
        </w:rPr>
        <w:t>»</w:t>
      </w:r>
      <w:r w:rsidR="00E93DBF" w:rsidRPr="00412F25">
        <w:rPr>
          <w:color w:val="000000"/>
        </w:rPr>
        <w:t>- если задача решена без ошибок;</w:t>
      </w:r>
    </w:p>
    <w:p w:rsidR="00E93DBF" w:rsidRPr="00412F25" w:rsidRDefault="00925883" w:rsidP="00412F25">
      <w:pPr>
        <w:jc w:val="both"/>
        <w:rPr>
          <w:color w:val="000000"/>
        </w:rPr>
      </w:pPr>
      <w:r>
        <w:rPr>
          <w:color w:val="000000"/>
        </w:rPr>
        <w:t>«</w:t>
      </w:r>
      <w:r w:rsidR="00E93DBF" w:rsidRPr="00412F25">
        <w:rPr>
          <w:color w:val="000000"/>
        </w:rPr>
        <w:t>2</w:t>
      </w:r>
      <w:r>
        <w:rPr>
          <w:color w:val="000000"/>
        </w:rPr>
        <w:t>»</w:t>
      </w:r>
      <w:r w:rsidR="00E93DBF" w:rsidRPr="00412F25">
        <w:rPr>
          <w:color w:val="000000"/>
        </w:rPr>
        <w:t>- если допущены 1-2 негрубые ошибки;</w:t>
      </w:r>
    </w:p>
    <w:p w:rsidR="00E93DBF" w:rsidRPr="00412F25" w:rsidRDefault="00925883" w:rsidP="00412F25">
      <w:pPr>
        <w:jc w:val="both"/>
        <w:rPr>
          <w:color w:val="000000"/>
        </w:rPr>
      </w:pPr>
      <w:r>
        <w:rPr>
          <w:color w:val="000000"/>
        </w:rPr>
        <w:t>«</w:t>
      </w:r>
      <w:r w:rsidR="00E93DBF" w:rsidRPr="00412F25">
        <w:rPr>
          <w:color w:val="000000"/>
        </w:rPr>
        <w:t>1</w:t>
      </w:r>
      <w:r>
        <w:rPr>
          <w:color w:val="000000"/>
        </w:rPr>
        <w:t>»</w:t>
      </w:r>
      <w:r w:rsidR="00E93DBF" w:rsidRPr="00412F25">
        <w:rPr>
          <w:color w:val="000000"/>
        </w:rPr>
        <w:t xml:space="preserve">- если допущены 1 </w:t>
      </w:r>
      <w:proofErr w:type="gramStart"/>
      <w:r w:rsidR="00E93DBF" w:rsidRPr="00412F25">
        <w:rPr>
          <w:color w:val="000000"/>
        </w:rPr>
        <w:t>грубая</w:t>
      </w:r>
      <w:proofErr w:type="gramEnd"/>
      <w:r w:rsidR="00E93DBF" w:rsidRPr="00412F25">
        <w:rPr>
          <w:color w:val="000000"/>
        </w:rPr>
        <w:t xml:space="preserve"> и 3-4 негрубые ошибки;</w:t>
      </w:r>
    </w:p>
    <w:p w:rsidR="00E93DBF" w:rsidRPr="00412F25" w:rsidRDefault="00925883" w:rsidP="00412F25">
      <w:pPr>
        <w:jc w:val="both"/>
        <w:rPr>
          <w:color w:val="000000"/>
        </w:rPr>
      </w:pPr>
      <w:r>
        <w:rPr>
          <w:color w:val="000000"/>
        </w:rPr>
        <w:t>«</w:t>
      </w:r>
      <w:r w:rsidR="00E93DBF" w:rsidRPr="00412F25">
        <w:rPr>
          <w:color w:val="000000"/>
        </w:rPr>
        <w:t>0</w:t>
      </w:r>
      <w:r>
        <w:rPr>
          <w:color w:val="000000"/>
        </w:rPr>
        <w:t>»</w:t>
      </w:r>
      <w:r w:rsidR="00E93DBF" w:rsidRPr="00412F25">
        <w:rPr>
          <w:color w:val="000000"/>
        </w:rPr>
        <w:t>- если зада</w:t>
      </w:r>
      <w:r w:rsidR="000A59DB" w:rsidRPr="00412F25">
        <w:rPr>
          <w:color w:val="000000"/>
        </w:rPr>
        <w:t>ча</w:t>
      </w:r>
      <w:r w:rsidR="00E93DBF" w:rsidRPr="00412F25">
        <w:rPr>
          <w:color w:val="000000"/>
        </w:rPr>
        <w:t xml:space="preserve"> не выполнен</w:t>
      </w:r>
      <w:r w:rsidR="000A59DB" w:rsidRPr="00412F25">
        <w:rPr>
          <w:color w:val="000000"/>
        </w:rPr>
        <w:t>а</w:t>
      </w:r>
      <w:r w:rsidR="00E93DBF" w:rsidRPr="00412F25">
        <w:rPr>
          <w:color w:val="000000"/>
        </w:rPr>
        <w:t>.</w:t>
      </w:r>
    </w:p>
    <w:p w:rsidR="00341B0D" w:rsidRPr="00412F25" w:rsidRDefault="00341B0D" w:rsidP="00412F25">
      <w:pPr>
        <w:jc w:val="both"/>
      </w:pPr>
    </w:p>
    <w:p w:rsidR="00412F25" w:rsidRPr="00412F25" w:rsidRDefault="00412F25" w:rsidP="00412F25">
      <w:pPr>
        <w:jc w:val="both"/>
      </w:pPr>
      <w:r w:rsidRPr="00412F25">
        <w:t xml:space="preserve">Эталон ответа </w:t>
      </w:r>
    </w:p>
    <w:p w:rsidR="00412F25" w:rsidRPr="00412F25" w:rsidRDefault="00412F25" w:rsidP="00412F25">
      <w:pPr>
        <w:jc w:val="both"/>
      </w:pPr>
      <w:r w:rsidRPr="00412F25">
        <w:t>1</w:t>
      </w:r>
      <w:r>
        <w:t>.</w:t>
      </w:r>
      <w:r w:rsidRPr="00412F25">
        <w:t xml:space="preserve"> Близорукость (миопия) II степени правого глаза, близорукость (миопия) III</w:t>
      </w:r>
      <w:r>
        <w:t xml:space="preserve"> </w:t>
      </w:r>
      <w:r w:rsidRPr="00412F25">
        <w:t xml:space="preserve">степени левого глаза. </w:t>
      </w:r>
      <w:proofErr w:type="spellStart"/>
      <w:r w:rsidRPr="00412F25">
        <w:t>Миопическая</w:t>
      </w:r>
      <w:proofErr w:type="spellEnd"/>
      <w:r w:rsidRPr="00412F25">
        <w:t xml:space="preserve"> </w:t>
      </w:r>
      <w:proofErr w:type="spellStart"/>
      <w:r w:rsidRPr="00412F25">
        <w:t>анизометропия</w:t>
      </w:r>
      <w:proofErr w:type="spellEnd"/>
      <w:r w:rsidRPr="00412F25">
        <w:t>.</w:t>
      </w:r>
    </w:p>
    <w:p w:rsidR="00412F25" w:rsidRPr="00412F25" w:rsidRDefault="00412F25" w:rsidP="00412F25">
      <w:pPr>
        <w:jc w:val="both"/>
      </w:pPr>
      <w:r w:rsidRPr="00412F25">
        <w:t>2</w:t>
      </w:r>
      <w:r>
        <w:t>.</w:t>
      </w:r>
      <w:r w:rsidRPr="00412F25">
        <w:t xml:space="preserve"> Иногда </w:t>
      </w:r>
      <w:proofErr w:type="spellStart"/>
      <w:r w:rsidRPr="00412F25">
        <w:t>анизометропия</w:t>
      </w:r>
      <w:proofErr w:type="spellEnd"/>
      <w:r w:rsidRPr="00412F25">
        <w:t xml:space="preserve"> может быть </w:t>
      </w:r>
      <w:proofErr w:type="gramStart"/>
      <w:r w:rsidRPr="00412F25">
        <w:t>обусловлена</w:t>
      </w:r>
      <w:proofErr w:type="gramEnd"/>
      <w:r w:rsidRPr="00412F25">
        <w:t xml:space="preserve"> опухолью глаза с большей</w:t>
      </w:r>
      <w:r>
        <w:t xml:space="preserve"> </w:t>
      </w:r>
      <w:r w:rsidRPr="00412F25">
        <w:t>степенью близорукости.</w:t>
      </w:r>
    </w:p>
    <w:p w:rsidR="00412F25" w:rsidRPr="00412F25" w:rsidRDefault="00412F25" w:rsidP="00412F25">
      <w:pPr>
        <w:jc w:val="both"/>
      </w:pPr>
      <w:r w:rsidRPr="00412F25">
        <w:t>3</w:t>
      </w:r>
      <w:r>
        <w:t>.</w:t>
      </w:r>
      <w:r w:rsidRPr="00412F25">
        <w:t xml:space="preserve"> Исследовать остроту зрения вдаль без коррекции и с коррекцией, субъективным методом определить степень близорукости на каждый глаз, исследовать остроту зрения в очках с максимальной и переносимой очковой коррекцией.</w:t>
      </w:r>
    </w:p>
    <w:p w:rsidR="00412F25" w:rsidRPr="00412F25" w:rsidRDefault="00412F25" w:rsidP="00412F25">
      <w:pPr>
        <w:jc w:val="both"/>
      </w:pPr>
      <w:r w:rsidRPr="00412F25">
        <w:t>4</w:t>
      </w:r>
      <w:r>
        <w:t>.</w:t>
      </w:r>
      <w:r w:rsidRPr="00412F25">
        <w:t xml:space="preserve"> Рекомендовать консультацию офтальмолога - специалиста по хирургической коррекции аномалий рефракции с целью устранения </w:t>
      </w:r>
      <w:proofErr w:type="spellStart"/>
      <w:r w:rsidRPr="00412F25">
        <w:t>анизометропии</w:t>
      </w:r>
      <w:proofErr w:type="spellEnd"/>
      <w:r w:rsidRPr="00412F25">
        <w:t xml:space="preserve"> или</w:t>
      </w:r>
      <w:r>
        <w:t xml:space="preserve"> </w:t>
      </w:r>
      <w:r w:rsidRPr="00412F25">
        <w:t>сменить место работы и пользоваться контактными линзами.</w:t>
      </w:r>
    </w:p>
    <w:p w:rsidR="00412F25" w:rsidRPr="00412F25" w:rsidRDefault="00412F25" w:rsidP="00412F25">
      <w:pPr>
        <w:jc w:val="both"/>
        <w:rPr>
          <w:color w:val="262633"/>
        </w:rPr>
      </w:pPr>
      <w:r w:rsidRPr="00412F25">
        <w:t>5</w:t>
      </w:r>
      <w:r>
        <w:t>.</w:t>
      </w:r>
      <w:r w:rsidRPr="00412F25">
        <w:t xml:space="preserve"> Осложнениями могут быть расходящееся косоглазие, нарушение биноку</w:t>
      </w:r>
      <w:r w:rsidRPr="00412F25">
        <w:rPr>
          <w:color w:val="262633"/>
        </w:rPr>
        <w:t>лярного зрения, прогрессирование близорукости.</w:t>
      </w:r>
    </w:p>
    <w:p w:rsidR="00D92841" w:rsidRPr="00412F25" w:rsidRDefault="00D92841" w:rsidP="00412F25">
      <w:pPr>
        <w:jc w:val="both"/>
      </w:pPr>
    </w:p>
    <w:p w:rsidR="00341B0D" w:rsidRPr="00412F25" w:rsidRDefault="002F18AE" w:rsidP="00412F25">
      <w:pPr>
        <w:jc w:val="both"/>
      </w:pPr>
      <w:r w:rsidRPr="00412F25">
        <w:t>Задание №2.</w:t>
      </w:r>
    </w:p>
    <w:p w:rsidR="00A35393" w:rsidRPr="00925883" w:rsidRDefault="00A35393" w:rsidP="00A35393">
      <w:pPr>
        <w:jc w:val="both"/>
      </w:pPr>
      <w:r w:rsidRPr="00925883">
        <w:t>Трудовая функция: А/01.8 Проведение обследования пациентов в целях выявления заболеваний и/или</w:t>
      </w:r>
      <w:r w:rsidR="00F15FC4" w:rsidRPr="00925883">
        <w:t xml:space="preserve"> </w:t>
      </w:r>
      <w:r w:rsidRPr="00925883">
        <w:t>состояний глаза, его придаточного аппарата и орбиты, установления диагноза</w:t>
      </w:r>
    </w:p>
    <w:p w:rsidR="00A35393" w:rsidRPr="00925883" w:rsidRDefault="00A43CDB" w:rsidP="00A35393">
      <w:pPr>
        <w:jc w:val="both"/>
      </w:pPr>
      <w:r w:rsidRPr="00925883">
        <w:t xml:space="preserve">Трудовые действия: </w:t>
      </w:r>
      <w:r w:rsidR="00A35393" w:rsidRPr="00925883">
        <w:t xml:space="preserve">Формулирование предварительного диагноза и составление плана лабораторных и инструментальных обследований пациентов с заболеваниями и/или состояниями глаза, его придаточного аппарата и орбиты </w:t>
      </w:r>
    </w:p>
    <w:p w:rsidR="00A35393" w:rsidRPr="00925883" w:rsidRDefault="00A35393" w:rsidP="00A35393">
      <w:pPr>
        <w:jc w:val="both"/>
      </w:pPr>
      <w:r w:rsidRPr="00925883">
        <w:t>Направление пациентов с заболеваниями и/или состояниями глаза, его придаточного аппарата и орбиты на инструментальное обследование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A35393" w:rsidRDefault="00A35393" w:rsidP="00A35393">
      <w:pPr>
        <w:jc w:val="both"/>
      </w:pPr>
    </w:p>
    <w:p w:rsidR="00925883" w:rsidRDefault="00A35393" w:rsidP="00A35393">
      <w:pPr>
        <w:jc w:val="both"/>
      </w:pPr>
      <w:r>
        <w:t>Типовое задание.</w:t>
      </w:r>
      <w:r w:rsidR="00412F25" w:rsidRPr="00412F25">
        <w:t xml:space="preserve"> </w:t>
      </w:r>
    </w:p>
    <w:p w:rsidR="00412F25" w:rsidRPr="00412F25" w:rsidRDefault="00412F25" w:rsidP="00925883">
      <w:pPr>
        <w:ind w:firstLine="709"/>
        <w:jc w:val="both"/>
      </w:pPr>
      <w:r w:rsidRPr="00412F25">
        <w:t>Больная 34 лет жалуется на покраснение и боль в области внутренней части нижнего века левого глаза, повышение температуры до 37,4°,</w:t>
      </w:r>
      <w:r>
        <w:t xml:space="preserve"> </w:t>
      </w:r>
      <w:r w:rsidRPr="00412F25">
        <w:t>головную боль, недомогание. Симптомы возникли после того, как в домашних условиях лечила болевший зуб на верхней челюсти с этой стороны. Объективно отмечается выраженная гиперемия кожи и отек нижнего века левого</w:t>
      </w:r>
      <w:r>
        <w:t xml:space="preserve"> </w:t>
      </w:r>
      <w:r w:rsidRPr="00412F25">
        <w:t>глаза в проекции слезного мешка. Отмечается выраженная болезненность и</w:t>
      </w:r>
      <w:r>
        <w:t xml:space="preserve"> </w:t>
      </w:r>
      <w:r w:rsidRPr="00412F25">
        <w:t>выделение гноя через нижнюю слезную точку, умеренная инъекция сосудов</w:t>
      </w:r>
      <w:r>
        <w:t xml:space="preserve"> </w:t>
      </w:r>
      <w:r w:rsidRPr="00412F25">
        <w:t>конъюнктивы, отечность слизистой оболочки нижнего века и глазного яблока. Правый глаз здоров.</w:t>
      </w:r>
    </w:p>
    <w:p w:rsidR="00D92841" w:rsidRPr="00412F25" w:rsidRDefault="00D92841" w:rsidP="00412F25">
      <w:pPr>
        <w:jc w:val="both"/>
        <w:textAlignment w:val="baseline"/>
      </w:pPr>
    </w:p>
    <w:p w:rsidR="000A59DB" w:rsidRPr="00412F25" w:rsidRDefault="000A59DB" w:rsidP="00412F25">
      <w:pPr>
        <w:jc w:val="both"/>
        <w:textAlignment w:val="baseline"/>
        <w:rPr>
          <w:bdr w:val="none" w:sz="0" w:space="0" w:color="auto" w:frame="1"/>
        </w:rPr>
      </w:pPr>
      <w:r w:rsidRPr="00412F25">
        <w:rPr>
          <w:bdr w:val="none" w:sz="0" w:space="0" w:color="auto" w:frame="1"/>
        </w:rPr>
        <w:t>Задание:</w:t>
      </w:r>
    </w:p>
    <w:p w:rsidR="00412F25" w:rsidRPr="00412F25" w:rsidRDefault="00412F25" w:rsidP="00412F25">
      <w:pPr>
        <w:jc w:val="both"/>
      </w:pPr>
      <w:r w:rsidRPr="00412F25">
        <w:t>1</w:t>
      </w:r>
      <w:r>
        <w:t>.</w:t>
      </w:r>
      <w:r w:rsidRPr="00412F25">
        <w:t xml:space="preserve"> Какое заболевание Вы заподозрите у этой пациентки?</w:t>
      </w:r>
    </w:p>
    <w:p w:rsidR="00412F25" w:rsidRPr="00412F25" w:rsidRDefault="00412F25" w:rsidP="00412F25">
      <w:pPr>
        <w:jc w:val="both"/>
      </w:pPr>
      <w:r w:rsidRPr="00412F25">
        <w:t>2</w:t>
      </w:r>
      <w:r>
        <w:t>.</w:t>
      </w:r>
      <w:r w:rsidRPr="00412F25">
        <w:t xml:space="preserve"> Какие методы обследования необходимо провести дополнительно?</w:t>
      </w:r>
    </w:p>
    <w:p w:rsidR="00412F25" w:rsidRPr="00412F25" w:rsidRDefault="00412F25" w:rsidP="00412F25">
      <w:pPr>
        <w:jc w:val="both"/>
      </w:pPr>
      <w:r w:rsidRPr="00412F25">
        <w:t>3</w:t>
      </w:r>
      <w:r>
        <w:t>.</w:t>
      </w:r>
      <w:r w:rsidRPr="00412F25">
        <w:t xml:space="preserve"> С чем необходимо проводить дифференциальную диагностику данной патологии?</w:t>
      </w:r>
    </w:p>
    <w:p w:rsidR="00412F25" w:rsidRPr="00412F25" w:rsidRDefault="00412F25" w:rsidP="00412F25">
      <w:pPr>
        <w:jc w:val="both"/>
      </w:pPr>
      <w:r w:rsidRPr="00412F25">
        <w:t>4</w:t>
      </w:r>
      <w:r>
        <w:t>.</w:t>
      </w:r>
      <w:r w:rsidRPr="00412F25">
        <w:t xml:space="preserve"> Какова тактика Ваших дальнейших действий?</w:t>
      </w:r>
    </w:p>
    <w:p w:rsidR="00412F25" w:rsidRPr="00412F25" w:rsidRDefault="00412F25" w:rsidP="00412F25">
      <w:pPr>
        <w:jc w:val="both"/>
      </w:pPr>
      <w:r w:rsidRPr="00412F25">
        <w:t>5</w:t>
      </w:r>
      <w:r>
        <w:t>.</w:t>
      </w:r>
      <w:r w:rsidRPr="00412F25">
        <w:t xml:space="preserve"> Какие осложнения могут быть при данной патологии?</w:t>
      </w:r>
    </w:p>
    <w:p w:rsidR="000A59DB" w:rsidRPr="00412F25" w:rsidRDefault="000A59DB" w:rsidP="00412F25">
      <w:pPr>
        <w:jc w:val="both"/>
      </w:pPr>
    </w:p>
    <w:p w:rsidR="000A59DB" w:rsidRPr="00412F25" w:rsidRDefault="000A59DB" w:rsidP="00412F25">
      <w:pPr>
        <w:jc w:val="both"/>
      </w:pPr>
      <w:r w:rsidRPr="00412F25">
        <w:t xml:space="preserve">Условия выполнения задания </w:t>
      </w:r>
    </w:p>
    <w:p w:rsidR="000A59DB" w:rsidRPr="00412F25" w:rsidRDefault="000A59DB" w:rsidP="00412F25">
      <w:pPr>
        <w:jc w:val="both"/>
      </w:pPr>
      <w:r w:rsidRPr="00412F25">
        <w:t xml:space="preserve">1. Место (время) выполнения задания: Аудитория ЦОК. </w:t>
      </w:r>
    </w:p>
    <w:p w:rsidR="000A59DB" w:rsidRPr="00412F25" w:rsidRDefault="000A59DB" w:rsidP="00412F25">
      <w:pPr>
        <w:jc w:val="both"/>
      </w:pPr>
      <w:r w:rsidRPr="00412F25">
        <w:t xml:space="preserve">2. Максимальное время выполнения задания: 30 минут </w:t>
      </w:r>
    </w:p>
    <w:p w:rsidR="000A59DB" w:rsidRPr="00412F25" w:rsidRDefault="000A59DB" w:rsidP="00412F25">
      <w:pPr>
        <w:jc w:val="both"/>
      </w:pPr>
      <w:r w:rsidRPr="00412F25">
        <w:t>3. Вы можете воспользоваться: калькулятором.</w:t>
      </w:r>
    </w:p>
    <w:p w:rsidR="000A59DB" w:rsidRPr="00412F25" w:rsidRDefault="000A59DB" w:rsidP="00412F25">
      <w:pPr>
        <w:jc w:val="both"/>
      </w:pPr>
    </w:p>
    <w:p w:rsidR="000A59DB" w:rsidRPr="00412F25" w:rsidRDefault="000A59DB" w:rsidP="00412F25">
      <w:pPr>
        <w:jc w:val="both"/>
      </w:pPr>
      <w:r w:rsidRPr="00412F25">
        <w:t xml:space="preserve">Критерии оценки: </w:t>
      </w:r>
    </w:p>
    <w:p w:rsidR="00925883" w:rsidRPr="00412F25" w:rsidRDefault="00925883" w:rsidP="00925883">
      <w:pPr>
        <w:jc w:val="both"/>
        <w:rPr>
          <w:color w:val="000000"/>
        </w:rPr>
      </w:pPr>
      <w:r>
        <w:rPr>
          <w:color w:val="000000"/>
        </w:rPr>
        <w:t>«</w:t>
      </w:r>
      <w:r w:rsidRPr="00412F25">
        <w:rPr>
          <w:color w:val="000000"/>
        </w:rPr>
        <w:t>3</w:t>
      </w:r>
      <w:r>
        <w:rPr>
          <w:color w:val="000000"/>
        </w:rPr>
        <w:t>»</w:t>
      </w:r>
      <w:r w:rsidRPr="00412F25">
        <w:rPr>
          <w:color w:val="000000"/>
        </w:rPr>
        <w:t>- если задача решена без ошибок;</w:t>
      </w:r>
    </w:p>
    <w:p w:rsidR="00925883" w:rsidRPr="00412F25" w:rsidRDefault="00925883" w:rsidP="00925883">
      <w:pPr>
        <w:jc w:val="both"/>
        <w:rPr>
          <w:color w:val="000000"/>
        </w:rPr>
      </w:pPr>
      <w:r>
        <w:rPr>
          <w:color w:val="000000"/>
        </w:rPr>
        <w:t>«</w:t>
      </w:r>
      <w:r w:rsidRPr="00412F25">
        <w:rPr>
          <w:color w:val="000000"/>
        </w:rPr>
        <w:t>2</w:t>
      </w:r>
      <w:r>
        <w:rPr>
          <w:color w:val="000000"/>
        </w:rPr>
        <w:t>»</w:t>
      </w:r>
      <w:r w:rsidRPr="00412F25">
        <w:rPr>
          <w:color w:val="000000"/>
        </w:rPr>
        <w:t>- если допущены 1-2 негрубые ошибки;</w:t>
      </w:r>
    </w:p>
    <w:p w:rsidR="00925883" w:rsidRPr="00412F25" w:rsidRDefault="00925883" w:rsidP="00925883">
      <w:pPr>
        <w:jc w:val="both"/>
        <w:rPr>
          <w:color w:val="000000"/>
        </w:rPr>
      </w:pPr>
      <w:r>
        <w:rPr>
          <w:color w:val="000000"/>
        </w:rPr>
        <w:t>«</w:t>
      </w:r>
      <w:r w:rsidRPr="00412F25">
        <w:rPr>
          <w:color w:val="000000"/>
        </w:rPr>
        <w:t>1</w:t>
      </w:r>
      <w:r>
        <w:rPr>
          <w:color w:val="000000"/>
        </w:rPr>
        <w:t>»</w:t>
      </w:r>
      <w:r w:rsidRPr="00412F25">
        <w:rPr>
          <w:color w:val="000000"/>
        </w:rPr>
        <w:t xml:space="preserve">- если допущены 1 </w:t>
      </w:r>
      <w:proofErr w:type="gramStart"/>
      <w:r w:rsidRPr="00412F25">
        <w:rPr>
          <w:color w:val="000000"/>
        </w:rPr>
        <w:t>грубая</w:t>
      </w:r>
      <w:proofErr w:type="gramEnd"/>
      <w:r w:rsidRPr="00412F25">
        <w:rPr>
          <w:color w:val="000000"/>
        </w:rPr>
        <w:t xml:space="preserve"> и 3-4 негрубые ошибки;</w:t>
      </w:r>
    </w:p>
    <w:p w:rsidR="000A59DB" w:rsidRPr="00412F25" w:rsidRDefault="00925883" w:rsidP="00925883">
      <w:pPr>
        <w:jc w:val="both"/>
      </w:pPr>
      <w:r>
        <w:rPr>
          <w:color w:val="000000"/>
        </w:rPr>
        <w:t>«</w:t>
      </w:r>
      <w:r w:rsidRPr="00412F25">
        <w:rPr>
          <w:color w:val="000000"/>
        </w:rPr>
        <w:t>0</w:t>
      </w:r>
      <w:r>
        <w:rPr>
          <w:color w:val="000000"/>
        </w:rPr>
        <w:t>»</w:t>
      </w:r>
      <w:r w:rsidRPr="00412F25">
        <w:rPr>
          <w:color w:val="000000"/>
        </w:rPr>
        <w:t>- если задача не выполнена.</w:t>
      </w:r>
    </w:p>
    <w:p w:rsidR="000A59DB" w:rsidRPr="00412F25" w:rsidRDefault="000A59DB" w:rsidP="00412F25">
      <w:pPr>
        <w:jc w:val="both"/>
      </w:pPr>
    </w:p>
    <w:p w:rsidR="000A59DB" w:rsidRPr="00412F25" w:rsidRDefault="00412F25" w:rsidP="00412F25">
      <w:pPr>
        <w:jc w:val="both"/>
      </w:pPr>
      <w:r w:rsidRPr="00412F25">
        <w:t>Эталон ответа</w:t>
      </w:r>
    </w:p>
    <w:p w:rsidR="00412F25" w:rsidRPr="00412F25" w:rsidRDefault="00412F25" w:rsidP="00412F25">
      <w:pPr>
        <w:jc w:val="both"/>
      </w:pPr>
      <w:r w:rsidRPr="00412F25">
        <w:t>1</w:t>
      </w:r>
      <w:r>
        <w:t>.</w:t>
      </w:r>
      <w:r w:rsidRPr="00412F25">
        <w:t xml:space="preserve"> Можно заподозрить острый дакриоцистит слева.</w:t>
      </w:r>
    </w:p>
    <w:p w:rsidR="00412F25" w:rsidRPr="00412F25" w:rsidRDefault="00412F25" w:rsidP="00412F25">
      <w:pPr>
        <w:jc w:val="both"/>
      </w:pPr>
      <w:r w:rsidRPr="00412F25">
        <w:t>2</w:t>
      </w:r>
      <w:r>
        <w:t>.</w:t>
      </w:r>
      <w:r w:rsidRPr="00412F25">
        <w:t xml:space="preserve"> Методом фокального или бифокального осмотра обследовать передний отдел левого глаза, исследовать остроту зрения обоих глаз.</w:t>
      </w:r>
    </w:p>
    <w:p w:rsidR="00412F25" w:rsidRPr="00412F25" w:rsidRDefault="00412F25" w:rsidP="00412F25">
      <w:pPr>
        <w:jc w:val="both"/>
      </w:pPr>
      <w:r w:rsidRPr="00412F25">
        <w:t>3</w:t>
      </w:r>
      <w:r>
        <w:t>.</w:t>
      </w:r>
      <w:r w:rsidRPr="00412F25">
        <w:t xml:space="preserve"> Данную патологию следует дифференцировать с начинающейся флегмоной нижнего века левого глаза и флегмоной слезного мешка.</w:t>
      </w:r>
    </w:p>
    <w:p w:rsidR="00412F25" w:rsidRPr="00412F25" w:rsidRDefault="00412F25" w:rsidP="00412F25">
      <w:pPr>
        <w:jc w:val="both"/>
      </w:pPr>
      <w:r w:rsidRPr="00412F25">
        <w:t>4</w:t>
      </w:r>
      <w:r>
        <w:t>.</w:t>
      </w:r>
      <w:r w:rsidRPr="00412F25">
        <w:t xml:space="preserve"> Срочно направить больную к офтальмологу или непосредственно в офтальмологический стационар.</w:t>
      </w:r>
    </w:p>
    <w:p w:rsidR="00412F25" w:rsidRPr="00412F25" w:rsidRDefault="00412F25" w:rsidP="00412F25">
      <w:pPr>
        <w:jc w:val="both"/>
      </w:pPr>
      <w:r w:rsidRPr="00412F25">
        <w:t>5</w:t>
      </w:r>
      <w:r>
        <w:t>.</w:t>
      </w:r>
      <w:r w:rsidRPr="00412F25">
        <w:t xml:space="preserve"> Может развиться флегмона слезного мешка, флегмона орбиты. Возможен</w:t>
      </w:r>
      <w:r>
        <w:t xml:space="preserve"> </w:t>
      </w:r>
      <w:r w:rsidRPr="00412F25">
        <w:t>переход острого дакриоцистита в хронический процесс с упорным слезотечением.</w:t>
      </w:r>
    </w:p>
    <w:p w:rsidR="00412F25" w:rsidRPr="00412F25" w:rsidRDefault="00412F25" w:rsidP="00802A8F"/>
    <w:p w:rsidR="00D92841" w:rsidRDefault="00D92841" w:rsidP="00A44397">
      <w:pPr>
        <w:jc w:val="center"/>
        <w:rPr>
          <w:b/>
          <w:bCs/>
        </w:rPr>
      </w:pPr>
    </w:p>
    <w:p w:rsidR="00A44397" w:rsidRPr="00A44397" w:rsidRDefault="009659EF" w:rsidP="00A44397">
      <w:pPr>
        <w:jc w:val="center"/>
        <w:rPr>
          <w:b/>
          <w:bCs/>
        </w:rPr>
      </w:pPr>
      <w:r w:rsidRPr="00A44397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F550DE" w:rsidRPr="00F550DE" w:rsidRDefault="00F550DE" w:rsidP="00F550DE">
      <w:pPr>
        <w:pStyle w:val="f95337a930b84c47msoplaintext"/>
        <w:shd w:val="clear" w:color="auto" w:fill="FFFFFF"/>
        <w:spacing w:before="0" w:beforeAutospacing="0" w:after="0" w:afterAutospacing="0"/>
        <w:jc w:val="center"/>
        <w:rPr>
          <w:rFonts w:ascii="YS Text" w:hAnsi="YS Text"/>
          <w:b/>
          <w:color w:val="000000"/>
        </w:rPr>
      </w:pPr>
      <w:r w:rsidRPr="00F550DE">
        <w:rPr>
          <w:b/>
          <w:color w:val="000000"/>
        </w:rPr>
        <w:t>«Специалист по оказанию медицинской помощи пациентам при заболеваниях и (или) состояниях глаза, его придаточного аппарата и орбиты</w:t>
      </w:r>
    </w:p>
    <w:p w:rsidR="00915AF4" w:rsidRPr="00F550DE" w:rsidRDefault="00F550DE" w:rsidP="00F550DE">
      <w:pPr>
        <w:jc w:val="center"/>
        <w:rPr>
          <w:b/>
          <w:bCs/>
          <w:color w:val="000000" w:themeColor="text1"/>
        </w:rPr>
      </w:pPr>
      <w:r w:rsidRPr="00F550DE">
        <w:rPr>
          <w:b/>
          <w:color w:val="000000"/>
        </w:rPr>
        <w:t>(8 уровень квалификации)»</w:t>
      </w:r>
    </w:p>
    <w:p w:rsidR="00915AF4" w:rsidRPr="000A59DB" w:rsidRDefault="00915AF4" w:rsidP="009659EF">
      <w:pPr>
        <w:jc w:val="both"/>
        <w:rPr>
          <w:b/>
          <w:bCs/>
          <w:color w:val="000000" w:themeColor="text1"/>
        </w:rPr>
      </w:pP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 обработки результатов теоретического этапа профессионального экзамена и</w:t>
      </w:r>
      <w:r>
        <w:rPr>
          <w:color w:val="000000"/>
        </w:rPr>
        <w:t xml:space="preserve"> </w:t>
      </w:r>
      <w:r w:rsidRPr="002D7F7E">
        <w:rPr>
          <w:color w:val="000000"/>
        </w:rPr>
        <w:t>принятия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(отказе</w:t>
      </w:r>
      <w:r>
        <w:rPr>
          <w:color w:val="000000"/>
        </w:rPr>
        <w:t xml:space="preserve"> </w:t>
      </w:r>
      <w:r w:rsidRPr="002D7F7E">
        <w:rPr>
          <w:color w:val="000000"/>
        </w:rPr>
        <w:t>в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допуске)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практическому</w:t>
      </w:r>
      <w:r>
        <w:rPr>
          <w:color w:val="000000"/>
        </w:rPr>
        <w:t xml:space="preserve"> </w:t>
      </w:r>
      <w:r w:rsidRPr="002D7F7E">
        <w:rPr>
          <w:color w:val="000000"/>
        </w:rPr>
        <w:t>этапу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 экзамена.</w:t>
      </w: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обрабатываются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экспертами по оценке квалификаций центра оценки квалификаций </w:t>
      </w:r>
      <w:r>
        <w:rPr>
          <w:color w:val="000000"/>
        </w:rPr>
        <w:t>в</w:t>
      </w:r>
      <w:r w:rsidRPr="002D7F7E"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 w:rsidRPr="002D7F7E">
        <w:rPr>
          <w:color w:val="000000"/>
        </w:rPr>
        <w:t>критериями</w:t>
      </w:r>
      <w:r>
        <w:rPr>
          <w:color w:val="000000"/>
        </w:rPr>
        <w:t xml:space="preserve"> </w:t>
      </w:r>
      <w:r w:rsidRPr="002D7F7E">
        <w:rPr>
          <w:color w:val="000000"/>
        </w:rPr>
        <w:t>оценки</w:t>
      </w:r>
      <w:r>
        <w:rPr>
          <w:color w:val="000000"/>
        </w:rPr>
        <w:t xml:space="preserve"> </w:t>
      </w:r>
      <w:r w:rsidRPr="002D7F7E">
        <w:rPr>
          <w:color w:val="000000"/>
        </w:rPr>
        <w:t>(ключи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заданиям)</w:t>
      </w:r>
      <w:r>
        <w:rPr>
          <w:color w:val="000000"/>
        </w:rPr>
        <w:t xml:space="preserve"> </w:t>
      </w:r>
      <w:r w:rsidRPr="002D7F7E">
        <w:rPr>
          <w:color w:val="000000"/>
        </w:rPr>
        <w:t>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2D7F7E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практического этапа профессионального экзамена и принятия решения о соответствии</w:t>
      </w:r>
      <w:r>
        <w:rPr>
          <w:color w:val="000000"/>
        </w:rPr>
        <w:t xml:space="preserve"> </w:t>
      </w:r>
      <w:r w:rsidRPr="002D7F7E">
        <w:rPr>
          <w:color w:val="000000"/>
        </w:rPr>
        <w:t>квалификации соискателя требованиям к квалификации.</w:t>
      </w:r>
    </w:p>
    <w:p w:rsidR="00915AF4" w:rsidRPr="00F550DE" w:rsidRDefault="00915AF4" w:rsidP="00F550DE">
      <w:pPr>
        <w:pStyle w:val="f95337a930b84c47msoplaintext"/>
        <w:shd w:val="clear" w:color="auto" w:fill="FFFFFF"/>
        <w:spacing w:before="0" w:beforeAutospacing="0" w:after="0" w:afterAutospacing="0"/>
        <w:ind w:firstLine="709"/>
        <w:jc w:val="both"/>
        <w:rPr>
          <w:rFonts w:ascii="YS Text" w:hAnsi="YS Text"/>
          <w:color w:val="000000"/>
        </w:rPr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F550DE" w:rsidRPr="00D67782">
        <w:rPr>
          <w:color w:val="000000"/>
        </w:rPr>
        <w:t>«Специалист по оказанию медицинской помощи пациентам при заболеваниях и (или) состояниях глаза, его придаточного аппарата и орбиты</w:t>
      </w:r>
      <w:r w:rsidR="00F550DE">
        <w:rPr>
          <w:color w:val="000000"/>
        </w:rPr>
        <w:t xml:space="preserve"> </w:t>
      </w:r>
      <w:r w:rsidR="00F550DE" w:rsidRPr="00F550DE">
        <w:rPr>
          <w:color w:val="000000"/>
        </w:rPr>
        <w:t>(8 уровень квалификации)»</w:t>
      </w:r>
      <w:r w:rsidR="00BA3A00">
        <w:rPr>
          <w:color w:val="000000"/>
        </w:rPr>
        <w:t xml:space="preserve"> </w:t>
      </w:r>
      <w:r w:rsidRPr="002D7F7E">
        <w:rPr>
          <w:color w:val="000000"/>
        </w:rPr>
        <w:t>принимается при условии прохождения теоретического и практического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этапа профессионального экзамена.</w:t>
      </w:r>
    </w:p>
    <w:p w:rsidR="00915AF4" w:rsidRPr="002D7F7E" w:rsidRDefault="00915AF4" w:rsidP="008A0C96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Положительное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соискателя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F550DE">
        <w:rPr>
          <w:color w:val="000000"/>
        </w:rPr>
        <w:t xml:space="preserve">принимается при условии достижения соискателем набранной суммы баллов от </w:t>
      </w:r>
      <w:r w:rsidR="00F550DE" w:rsidRPr="00F550DE">
        <w:rPr>
          <w:color w:val="000000"/>
        </w:rPr>
        <w:t>29</w:t>
      </w:r>
      <w:r w:rsidRPr="00F550DE">
        <w:rPr>
          <w:color w:val="000000"/>
        </w:rPr>
        <w:t xml:space="preserve"> и более. При максимально возможной оценке - 4</w:t>
      </w:r>
      <w:r w:rsidR="00F550DE" w:rsidRPr="00F550DE">
        <w:rPr>
          <w:color w:val="000000"/>
        </w:rPr>
        <w:t>0</w:t>
      </w:r>
      <w:r w:rsidRPr="00F550DE">
        <w:rPr>
          <w:color w:val="000000"/>
        </w:rPr>
        <w:t xml:space="preserve"> балл.</w:t>
      </w:r>
    </w:p>
    <w:p w:rsidR="00915AF4" w:rsidRPr="00F550DE" w:rsidRDefault="00915AF4" w:rsidP="00F550DE">
      <w:pPr>
        <w:pStyle w:val="f95337a930b84c47msoplaintext"/>
        <w:shd w:val="clear" w:color="auto" w:fill="FFFFFF"/>
        <w:spacing w:before="0" w:beforeAutospacing="0" w:after="0" w:afterAutospacing="0"/>
        <w:ind w:firstLine="709"/>
        <w:jc w:val="both"/>
        <w:rPr>
          <w:rFonts w:ascii="YS Text" w:hAnsi="YS Text"/>
          <w:color w:val="000000"/>
        </w:rPr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F550DE" w:rsidRPr="00D67782">
        <w:rPr>
          <w:color w:val="000000"/>
        </w:rPr>
        <w:t xml:space="preserve">«Специалист по оказанию медицинской помощи пациентам при заболеваниях и (или) состояниях глаза, его придаточного аппарата и </w:t>
      </w:r>
      <w:r w:rsidR="00F550DE" w:rsidRPr="00AA0A6B">
        <w:rPr>
          <w:color w:val="000000"/>
        </w:rPr>
        <w:t>орбиты (8 уровень квалификации)»</w:t>
      </w:r>
      <w:r w:rsidR="00BA3A00">
        <w:rPr>
          <w:color w:val="000000"/>
        </w:rPr>
        <w:t xml:space="preserve"> </w:t>
      </w:r>
      <w:r w:rsidRPr="002D7F7E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2D7F7E">
        <w:rPr>
          <w:color w:val="000000"/>
        </w:rPr>
        <w:t>при</w:t>
      </w:r>
      <w:r>
        <w:rPr>
          <w:color w:val="000000"/>
        </w:rPr>
        <w:t xml:space="preserve"> </w:t>
      </w:r>
      <w:r w:rsidRPr="002D7F7E">
        <w:rPr>
          <w:color w:val="000000"/>
        </w:rPr>
        <w:t>условии</w:t>
      </w:r>
      <w:r>
        <w:rPr>
          <w:color w:val="000000"/>
        </w:rPr>
        <w:t xml:space="preserve"> </w:t>
      </w:r>
      <w:r w:rsidRPr="002D7F7E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на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этапе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профессионального экзамена от </w:t>
      </w:r>
      <w:r w:rsidR="00861636" w:rsidRPr="00F550DE">
        <w:rPr>
          <w:color w:val="000000"/>
        </w:rPr>
        <w:t>3</w:t>
      </w:r>
      <w:r w:rsidRPr="00F550DE">
        <w:rPr>
          <w:color w:val="000000"/>
        </w:rPr>
        <w:t xml:space="preserve"> баллов и более. При максимально возможной оценке - </w:t>
      </w:r>
      <w:r w:rsidR="00F550DE" w:rsidRPr="00F550DE">
        <w:rPr>
          <w:color w:val="000000"/>
        </w:rPr>
        <w:t>6</w:t>
      </w:r>
      <w:r w:rsidRPr="00F550DE">
        <w:rPr>
          <w:color w:val="000000"/>
        </w:rPr>
        <w:t xml:space="preserve"> баллов.</w:t>
      </w:r>
    </w:p>
    <w:p w:rsidR="009659EF" w:rsidRPr="00F550DE" w:rsidRDefault="009659EF" w:rsidP="00F550DE">
      <w:pPr>
        <w:pStyle w:val="f95337a930b84c47msoplaintext"/>
        <w:shd w:val="clear" w:color="auto" w:fill="FFFFFF"/>
        <w:spacing w:before="0" w:beforeAutospacing="0" w:after="0" w:afterAutospacing="0"/>
        <w:ind w:firstLine="709"/>
        <w:jc w:val="both"/>
        <w:rPr>
          <w:rFonts w:ascii="YS Text" w:hAnsi="YS Text"/>
          <w:color w:val="000000"/>
        </w:rPr>
      </w:pPr>
      <w:proofErr w:type="gramStart"/>
      <w:r w:rsidRPr="00AE347C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F550DE" w:rsidRPr="00D67782">
        <w:rPr>
          <w:color w:val="000000"/>
        </w:rPr>
        <w:t xml:space="preserve">«Специалист по оказанию медицинской помощи пациентам при заболеваниях и (или) состояниях глаза, его придаточного аппарата и </w:t>
      </w:r>
      <w:r w:rsidR="00F550DE" w:rsidRPr="00F550DE">
        <w:rPr>
          <w:color w:val="000000"/>
        </w:rPr>
        <w:t xml:space="preserve">орбиты </w:t>
      </w:r>
      <w:r w:rsidR="00F550DE" w:rsidRPr="00AA0A6B">
        <w:rPr>
          <w:color w:val="000000"/>
        </w:rPr>
        <w:t>(8 уровень квалификации)»</w:t>
      </w:r>
      <w:r w:rsidR="00BA3A00" w:rsidRPr="00F550DE">
        <w:rPr>
          <w:color w:val="000000"/>
        </w:rPr>
        <w:t xml:space="preserve"> </w:t>
      </w:r>
      <w:r w:rsidRPr="00F550DE">
        <w:rPr>
          <w:color w:val="000000" w:themeColor="text1"/>
        </w:rPr>
        <w:t xml:space="preserve">принимается при </w:t>
      </w:r>
      <w:r w:rsidR="00A44397" w:rsidRPr="00F550DE">
        <w:rPr>
          <w:color w:val="000000" w:themeColor="text1"/>
        </w:rPr>
        <w:t xml:space="preserve">набранных </w:t>
      </w:r>
      <w:r w:rsidR="008A0C96" w:rsidRPr="00F550DE">
        <w:rPr>
          <w:color w:val="000000" w:themeColor="text1"/>
        </w:rPr>
        <w:t>3</w:t>
      </w:r>
      <w:r w:rsidR="00F550DE" w:rsidRPr="00F550DE">
        <w:rPr>
          <w:color w:val="000000" w:themeColor="text1"/>
        </w:rPr>
        <w:t>2</w:t>
      </w:r>
      <w:r w:rsidR="00CB43D9" w:rsidRPr="00F550DE">
        <w:rPr>
          <w:color w:val="000000" w:themeColor="text1"/>
        </w:rPr>
        <w:t xml:space="preserve"> </w:t>
      </w:r>
      <w:r w:rsidR="00A44397" w:rsidRPr="00F550DE">
        <w:rPr>
          <w:color w:val="000000" w:themeColor="text1"/>
        </w:rPr>
        <w:t>баллах и более</w:t>
      </w:r>
      <w:r w:rsidR="00AE347C" w:rsidRPr="00F550DE">
        <w:rPr>
          <w:color w:val="000000" w:themeColor="text1"/>
        </w:rPr>
        <w:t xml:space="preserve"> в</w:t>
      </w:r>
      <w:r w:rsidR="00AE347C" w:rsidRPr="00AE347C">
        <w:rPr>
          <w:color w:val="000000" w:themeColor="text1"/>
        </w:rPr>
        <w:t xml:space="preserve"> сумме за</w:t>
      </w:r>
      <w:r w:rsidR="00AE347C">
        <w:t xml:space="preserve"> теоретический и практический этапы профессионального экзамена</w:t>
      </w:r>
      <w:r w:rsidR="00A44397">
        <w:t>.</w:t>
      </w:r>
      <w:proofErr w:type="gramEnd"/>
    </w:p>
    <w:p w:rsidR="001D0044" w:rsidRDefault="001D0044"/>
    <w:p w:rsidR="005525C9" w:rsidRDefault="005525C9"/>
    <w:p w:rsidR="007B1E18" w:rsidRPr="007B1E18" w:rsidRDefault="007B1E18" w:rsidP="007B1E18">
      <w:pPr>
        <w:jc w:val="center"/>
        <w:rPr>
          <w:b/>
          <w:bCs/>
        </w:rPr>
      </w:pPr>
      <w:r w:rsidRPr="007B1E1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Default="008C366E" w:rsidP="007B1E18">
      <w:pPr>
        <w:rPr>
          <w:color w:val="000000"/>
          <w:sz w:val="27"/>
          <w:szCs w:val="27"/>
        </w:rPr>
      </w:pPr>
    </w:p>
    <w:p w:rsidR="006F5E3E" w:rsidRDefault="006F5E3E" w:rsidP="00AC4394">
      <w:pPr>
        <w:jc w:val="both"/>
      </w:pPr>
      <w:r w:rsidRPr="00AC4394">
        <w:t xml:space="preserve">1. Федеральный закон от 21 ноября 2011 г. </w:t>
      </w:r>
      <w:r w:rsidR="00AC4394" w:rsidRPr="00AC4394">
        <w:t>№</w:t>
      </w:r>
      <w:r w:rsidRPr="00AC4394">
        <w:t xml:space="preserve"> 323-ФЗ </w:t>
      </w:r>
      <w:r w:rsidR="00AC4394" w:rsidRPr="00AC4394">
        <w:t>«</w:t>
      </w:r>
      <w:r w:rsidRPr="00AC4394">
        <w:t>Об основах охраны здоровья граждан в Российской Федерации</w:t>
      </w:r>
      <w:r w:rsidR="00AC4394" w:rsidRPr="00AC4394">
        <w:t>»</w:t>
      </w:r>
      <w:r w:rsidR="00AA0A6B">
        <w:t>.</w:t>
      </w:r>
      <w:bookmarkStart w:id="1" w:name="_GoBack"/>
      <w:bookmarkEnd w:id="1"/>
    </w:p>
    <w:p w:rsidR="00AF2612" w:rsidRPr="00AC4394" w:rsidRDefault="00AF2612" w:rsidP="00AC4394">
      <w:pPr>
        <w:jc w:val="both"/>
      </w:pPr>
      <w:r>
        <w:t xml:space="preserve">2. Егоров Е.А. </w:t>
      </w:r>
      <w:r w:rsidRPr="00AC4394">
        <w:t>Неотложная офтальмология</w:t>
      </w:r>
      <w:r>
        <w:t>.- М.:</w:t>
      </w:r>
      <w:r w:rsidRPr="00AC4394">
        <w:t xml:space="preserve"> </w:t>
      </w:r>
      <w:proofErr w:type="spellStart"/>
      <w:r w:rsidRPr="00AC4394">
        <w:t>ГЭОТАР-Медиа</w:t>
      </w:r>
      <w:proofErr w:type="spellEnd"/>
      <w:r w:rsidRPr="00AC4394">
        <w:t>, 2011.</w:t>
      </w:r>
    </w:p>
    <w:p w:rsidR="00AC4394" w:rsidRPr="00AC4394" w:rsidRDefault="00AF2612" w:rsidP="00AC4394">
      <w:pPr>
        <w:jc w:val="both"/>
      </w:pPr>
      <w:r>
        <w:t>3</w:t>
      </w:r>
      <w:r w:rsidR="00AC4394" w:rsidRPr="00AC4394">
        <w:t xml:space="preserve">. </w:t>
      </w:r>
      <w:proofErr w:type="spellStart"/>
      <w:r w:rsidR="00AC4394" w:rsidRPr="00AC4394">
        <w:t>Бездетко</w:t>
      </w:r>
      <w:proofErr w:type="spellEnd"/>
      <w:r w:rsidR="00AC4394" w:rsidRPr="00AC4394">
        <w:t xml:space="preserve"> П. А., Зубарев С. Ф., Панченко Н. В. Диагностический справочник офтальмолога</w:t>
      </w:r>
      <w:r>
        <w:t xml:space="preserve">. – </w:t>
      </w:r>
      <w:r w:rsidRPr="00AC4394">
        <w:t>М</w:t>
      </w:r>
      <w:r>
        <w:t>.:</w:t>
      </w:r>
      <w:r w:rsidRPr="00AC4394">
        <w:t xml:space="preserve"> </w:t>
      </w:r>
      <w:r>
        <w:t>Феникс</w:t>
      </w:r>
      <w:r w:rsidR="00AC4394" w:rsidRPr="00AC4394">
        <w:t>, 2014.</w:t>
      </w:r>
    </w:p>
    <w:p w:rsidR="00AC4394" w:rsidRPr="00AC4394" w:rsidRDefault="00AF2612" w:rsidP="00AC4394">
      <w:pPr>
        <w:jc w:val="both"/>
      </w:pPr>
      <w:r>
        <w:t>4</w:t>
      </w:r>
      <w:r w:rsidR="00AC4394" w:rsidRPr="00AC4394">
        <w:t>. Ковалевский Е. И. Детская офтальмология</w:t>
      </w:r>
      <w:r>
        <w:t xml:space="preserve">.- М.: </w:t>
      </w:r>
      <w:r w:rsidR="00AC4394" w:rsidRPr="00AC4394">
        <w:t>Медицина, 2014.</w:t>
      </w:r>
    </w:p>
    <w:p w:rsidR="00AC4394" w:rsidRPr="00AC4394" w:rsidRDefault="00AF2612" w:rsidP="00AC4394">
      <w:pPr>
        <w:jc w:val="both"/>
      </w:pPr>
      <w:r>
        <w:t>5</w:t>
      </w:r>
      <w:r w:rsidR="00AC4394" w:rsidRPr="00AC4394">
        <w:t xml:space="preserve">. Рухлова С. А. Основы офтальмологии; </w:t>
      </w:r>
      <w:proofErr w:type="gramStart"/>
      <w:r w:rsidR="00AC4394" w:rsidRPr="00AC4394">
        <w:t>Медицинское</w:t>
      </w:r>
      <w:proofErr w:type="gramEnd"/>
      <w:r w:rsidR="00AC4394" w:rsidRPr="00AC4394">
        <w:t xml:space="preserve"> информационное агентство - Москва, 2011.</w:t>
      </w:r>
    </w:p>
    <w:p w:rsidR="00AC4394" w:rsidRPr="00AC4394" w:rsidRDefault="00AF2612" w:rsidP="00AC4394">
      <w:pPr>
        <w:jc w:val="both"/>
      </w:pPr>
      <w:r>
        <w:t>6</w:t>
      </w:r>
      <w:r w:rsidR="00AC4394" w:rsidRPr="00AC4394">
        <w:t>. Сомов Е. Е. Клиническая офтальмология</w:t>
      </w:r>
      <w:r>
        <w:t>.- М.:</w:t>
      </w:r>
      <w:r w:rsidR="00AC4394" w:rsidRPr="00AC4394">
        <w:t xml:space="preserve"> </w:t>
      </w:r>
      <w:proofErr w:type="spellStart"/>
      <w:r w:rsidR="00AC4394" w:rsidRPr="00AC4394">
        <w:t>МЕДпресс-информ</w:t>
      </w:r>
      <w:proofErr w:type="spellEnd"/>
      <w:r w:rsidR="00AC4394" w:rsidRPr="00AC4394">
        <w:t>, 2012. </w:t>
      </w:r>
    </w:p>
    <w:p w:rsidR="006F5E3E" w:rsidRPr="007B1E18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B1E18" w:rsidRPr="007B1E18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7B1E18" w:rsidRPr="007B1E18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41" w:rsidRDefault="00013B41" w:rsidP="005525C9">
      <w:r>
        <w:separator/>
      </w:r>
    </w:p>
  </w:endnote>
  <w:endnote w:type="continuationSeparator" w:id="0">
    <w:p w:rsidR="00013B41" w:rsidRDefault="00013B41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9846FC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9846FC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475028">
          <w:rPr>
            <w:rStyle w:val="af9"/>
            <w:noProof/>
          </w:rPr>
          <w:t>10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41" w:rsidRDefault="00013B41" w:rsidP="005525C9">
      <w:r>
        <w:separator/>
      </w:r>
    </w:p>
  </w:footnote>
  <w:footnote w:type="continuationSeparator" w:id="0">
    <w:p w:rsidR="00013B41" w:rsidRDefault="00013B41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F475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FF475C">
        <w:rPr>
          <w:rFonts w:ascii="Times New Roman" w:eastAsia="Times New Roman" w:hAnsi="Times New Roman" w:cs="Times New Roman"/>
          <w:lang w:eastAsia="ru-RU"/>
        </w:rPr>
        <w:t xml:space="preserve">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094"/>
    <w:multiLevelType w:val="multilevel"/>
    <w:tmpl w:val="960E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62ACB"/>
    <w:multiLevelType w:val="multilevel"/>
    <w:tmpl w:val="E5A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14A4E"/>
    <w:multiLevelType w:val="multilevel"/>
    <w:tmpl w:val="AB9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D4BBE"/>
    <w:multiLevelType w:val="multilevel"/>
    <w:tmpl w:val="09F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B10EF"/>
    <w:multiLevelType w:val="multilevel"/>
    <w:tmpl w:val="BC2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27F6F"/>
    <w:multiLevelType w:val="multilevel"/>
    <w:tmpl w:val="57D8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84322"/>
    <w:multiLevelType w:val="multilevel"/>
    <w:tmpl w:val="6948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F0B0F"/>
    <w:multiLevelType w:val="multilevel"/>
    <w:tmpl w:val="D25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E36B6"/>
    <w:multiLevelType w:val="hybridMultilevel"/>
    <w:tmpl w:val="2176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25D40"/>
    <w:multiLevelType w:val="multilevel"/>
    <w:tmpl w:val="4B90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B4AAD"/>
    <w:multiLevelType w:val="multilevel"/>
    <w:tmpl w:val="2D6C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362F0"/>
    <w:multiLevelType w:val="multilevel"/>
    <w:tmpl w:val="D412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33F09"/>
    <w:multiLevelType w:val="multilevel"/>
    <w:tmpl w:val="15E6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4438F"/>
    <w:multiLevelType w:val="multilevel"/>
    <w:tmpl w:val="331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35DD5"/>
    <w:multiLevelType w:val="multilevel"/>
    <w:tmpl w:val="02E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63AC0"/>
    <w:multiLevelType w:val="multilevel"/>
    <w:tmpl w:val="104A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96C40"/>
    <w:multiLevelType w:val="multilevel"/>
    <w:tmpl w:val="3BFC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44672"/>
    <w:multiLevelType w:val="multilevel"/>
    <w:tmpl w:val="AA3A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2410D"/>
    <w:multiLevelType w:val="multilevel"/>
    <w:tmpl w:val="A344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5028E"/>
    <w:multiLevelType w:val="multilevel"/>
    <w:tmpl w:val="6BA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B420A"/>
    <w:multiLevelType w:val="multilevel"/>
    <w:tmpl w:val="8D8A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3D1B58"/>
    <w:multiLevelType w:val="multilevel"/>
    <w:tmpl w:val="72C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9D4F21"/>
    <w:multiLevelType w:val="multilevel"/>
    <w:tmpl w:val="F1F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505A5"/>
    <w:multiLevelType w:val="multilevel"/>
    <w:tmpl w:val="8FC6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07329"/>
    <w:multiLevelType w:val="multilevel"/>
    <w:tmpl w:val="9DC0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04378"/>
    <w:multiLevelType w:val="multilevel"/>
    <w:tmpl w:val="41C4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7013F3"/>
    <w:multiLevelType w:val="multilevel"/>
    <w:tmpl w:val="008A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D2D50"/>
    <w:multiLevelType w:val="multilevel"/>
    <w:tmpl w:val="FD8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F1617"/>
    <w:multiLevelType w:val="multilevel"/>
    <w:tmpl w:val="2BB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37CAC"/>
    <w:multiLevelType w:val="multilevel"/>
    <w:tmpl w:val="624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312F0"/>
    <w:multiLevelType w:val="multilevel"/>
    <w:tmpl w:val="747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C3F99"/>
    <w:multiLevelType w:val="multilevel"/>
    <w:tmpl w:val="157A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E5ED7"/>
    <w:multiLevelType w:val="multilevel"/>
    <w:tmpl w:val="386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3FCB"/>
    <w:multiLevelType w:val="multilevel"/>
    <w:tmpl w:val="237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FD40C4"/>
    <w:multiLevelType w:val="multilevel"/>
    <w:tmpl w:val="D2D2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840A24"/>
    <w:multiLevelType w:val="multilevel"/>
    <w:tmpl w:val="753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31CC4"/>
    <w:multiLevelType w:val="multilevel"/>
    <w:tmpl w:val="60F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336C5"/>
    <w:multiLevelType w:val="multilevel"/>
    <w:tmpl w:val="AF12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391DCB"/>
    <w:multiLevelType w:val="multilevel"/>
    <w:tmpl w:val="7AB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7204FD"/>
    <w:multiLevelType w:val="multilevel"/>
    <w:tmpl w:val="20A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61876"/>
    <w:multiLevelType w:val="multilevel"/>
    <w:tmpl w:val="41D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B04C5"/>
    <w:multiLevelType w:val="multilevel"/>
    <w:tmpl w:val="7030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7"/>
  </w:num>
  <w:num w:numId="3">
    <w:abstractNumId w:val="8"/>
  </w:num>
  <w:num w:numId="4">
    <w:abstractNumId w:val="13"/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8"/>
  </w:num>
  <w:num w:numId="9">
    <w:abstractNumId w:val="36"/>
  </w:num>
  <w:num w:numId="10">
    <w:abstractNumId w:val="9"/>
  </w:num>
  <w:num w:numId="11">
    <w:abstractNumId w:val="41"/>
  </w:num>
  <w:num w:numId="12">
    <w:abstractNumId w:val="39"/>
  </w:num>
  <w:num w:numId="13">
    <w:abstractNumId w:val="29"/>
  </w:num>
  <w:num w:numId="14">
    <w:abstractNumId w:val="2"/>
  </w:num>
  <w:num w:numId="15">
    <w:abstractNumId w:val="40"/>
  </w:num>
  <w:num w:numId="16">
    <w:abstractNumId w:val="15"/>
  </w:num>
  <w:num w:numId="17">
    <w:abstractNumId w:val="38"/>
  </w:num>
  <w:num w:numId="18">
    <w:abstractNumId w:val="25"/>
  </w:num>
  <w:num w:numId="19">
    <w:abstractNumId w:val="31"/>
  </w:num>
  <w:num w:numId="20">
    <w:abstractNumId w:val="23"/>
  </w:num>
  <w:num w:numId="21">
    <w:abstractNumId w:val="5"/>
  </w:num>
  <w:num w:numId="22">
    <w:abstractNumId w:val="27"/>
  </w:num>
  <w:num w:numId="23">
    <w:abstractNumId w:val="32"/>
  </w:num>
  <w:num w:numId="24">
    <w:abstractNumId w:val="42"/>
  </w:num>
  <w:num w:numId="25">
    <w:abstractNumId w:val="16"/>
  </w:num>
  <w:num w:numId="26">
    <w:abstractNumId w:val="43"/>
  </w:num>
  <w:num w:numId="27">
    <w:abstractNumId w:val="44"/>
  </w:num>
  <w:num w:numId="28">
    <w:abstractNumId w:val="33"/>
  </w:num>
  <w:num w:numId="29">
    <w:abstractNumId w:val="26"/>
  </w:num>
  <w:num w:numId="30">
    <w:abstractNumId w:val="24"/>
  </w:num>
  <w:num w:numId="31">
    <w:abstractNumId w:val="21"/>
  </w:num>
  <w:num w:numId="32">
    <w:abstractNumId w:val="34"/>
  </w:num>
  <w:num w:numId="33">
    <w:abstractNumId w:val="3"/>
  </w:num>
  <w:num w:numId="34">
    <w:abstractNumId w:val="18"/>
  </w:num>
  <w:num w:numId="35">
    <w:abstractNumId w:val="7"/>
  </w:num>
  <w:num w:numId="36">
    <w:abstractNumId w:val="14"/>
  </w:num>
  <w:num w:numId="37">
    <w:abstractNumId w:val="30"/>
  </w:num>
  <w:num w:numId="38">
    <w:abstractNumId w:val="46"/>
  </w:num>
  <w:num w:numId="39">
    <w:abstractNumId w:val="1"/>
  </w:num>
  <w:num w:numId="40">
    <w:abstractNumId w:val="11"/>
  </w:num>
  <w:num w:numId="41">
    <w:abstractNumId w:val="35"/>
  </w:num>
  <w:num w:numId="42">
    <w:abstractNumId w:val="20"/>
  </w:num>
  <w:num w:numId="43">
    <w:abstractNumId w:val="19"/>
  </w:num>
  <w:num w:numId="44">
    <w:abstractNumId w:val="45"/>
  </w:num>
  <w:num w:numId="45">
    <w:abstractNumId w:val="6"/>
  </w:num>
  <w:num w:numId="46">
    <w:abstractNumId w:val="12"/>
  </w:num>
  <w:num w:numId="47">
    <w:abstractNumId w:val="10"/>
  </w:num>
  <w:num w:numId="48">
    <w:abstractNumId w:val="22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3B41"/>
    <w:rsid w:val="0001436F"/>
    <w:rsid w:val="000154A9"/>
    <w:rsid w:val="000278F0"/>
    <w:rsid w:val="000350CD"/>
    <w:rsid w:val="000535E8"/>
    <w:rsid w:val="00074AD8"/>
    <w:rsid w:val="000939DE"/>
    <w:rsid w:val="000A42BF"/>
    <w:rsid w:val="000A59DB"/>
    <w:rsid w:val="000A5A83"/>
    <w:rsid w:val="000C1DB7"/>
    <w:rsid w:val="000C28FD"/>
    <w:rsid w:val="000E0060"/>
    <w:rsid w:val="000F21CB"/>
    <w:rsid w:val="000F5DEF"/>
    <w:rsid w:val="00116592"/>
    <w:rsid w:val="00121423"/>
    <w:rsid w:val="00124F2E"/>
    <w:rsid w:val="001261DA"/>
    <w:rsid w:val="00127433"/>
    <w:rsid w:val="001556A0"/>
    <w:rsid w:val="00164EFF"/>
    <w:rsid w:val="00172FC8"/>
    <w:rsid w:val="00186E87"/>
    <w:rsid w:val="001A15E3"/>
    <w:rsid w:val="001B0AB0"/>
    <w:rsid w:val="001B1683"/>
    <w:rsid w:val="001C6E41"/>
    <w:rsid w:val="001C7446"/>
    <w:rsid w:val="001D0044"/>
    <w:rsid w:val="001D434D"/>
    <w:rsid w:val="001D62BE"/>
    <w:rsid w:val="00216589"/>
    <w:rsid w:val="00222971"/>
    <w:rsid w:val="002238F3"/>
    <w:rsid w:val="002312E8"/>
    <w:rsid w:val="00244B06"/>
    <w:rsid w:val="00252DC3"/>
    <w:rsid w:val="00257C23"/>
    <w:rsid w:val="002763C6"/>
    <w:rsid w:val="00295511"/>
    <w:rsid w:val="002A615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6456A"/>
    <w:rsid w:val="00371CDD"/>
    <w:rsid w:val="0039082F"/>
    <w:rsid w:val="003A1053"/>
    <w:rsid w:val="003A3A60"/>
    <w:rsid w:val="003A79FD"/>
    <w:rsid w:val="003E0962"/>
    <w:rsid w:val="003F5886"/>
    <w:rsid w:val="003F60E9"/>
    <w:rsid w:val="00412F25"/>
    <w:rsid w:val="00413400"/>
    <w:rsid w:val="0041522B"/>
    <w:rsid w:val="00431473"/>
    <w:rsid w:val="004354B2"/>
    <w:rsid w:val="00453DF2"/>
    <w:rsid w:val="0045624B"/>
    <w:rsid w:val="00456E69"/>
    <w:rsid w:val="00461737"/>
    <w:rsid w:val="0046397F"/>
    <w:rsid w:val="00475028"/>
    <w:rsid w:val="00483DB1"/>
    <w:rsid w:val="00491954"/>
    <w:rsid w:val="00497BB0"/>
    <w:rsid w:val="004A3457"/>
    <w:rsid w:val="004C609D"/>
    <w:rsid w:val="004D785D"/>
    <w:rsid w:val="004E48E3"/>
    <w:rsid w:val="004F037B"/>
    <w:rsid w:val="0050406B"/>
    <w:rsid w:val="00527D33"/>
    <w:rsid w:val="00535EDD"/>
    <w:rsid w:val="005525C9"/>
    <w:rsid w:val="00564CAE"/>
    <w:rsid w:val="00564F69"/>
    <w:rsid w:val="00565D15"/>
    <w:rsid w:val="00574B83"/>
    <w:rsid w:val="00575090"/>
    <w:rsid w:val="005908B4"/>
    <w:rsid w:val="005A46DC"/>
    <w:rsid w:val="005B7AE1"/>
    <w:rsid w:val="005C24E6"/>
    <w:rsid w:val="005C44CE"/>
    <w:rsid w:val="005E4DD6"/>
    <w:rsid w:val="00615602"/>
    <w:rsid w:val="006401DE"/>
    <w:rsid w:val="0064194F"/>
    <w:rsid w:val="0066110D"/>
    <w:rsid w:val="0066111B"/>
    <w:rsid w:val="00676AF6"/>
    <w:rsid w:val="006D1D2E"/>
    <w:rsid w:val="006E3BCE"/>
    <w:rsid w:val="006F5E3E"/>
    <w:rsid w:val="00726268"/>
    <w:rsid w:val="007300AC"/>
    <w:rsid w:val="007315B3"/>
    <w:rsid w:val="00736B4E"/>
    <w:rsid w:val="007420B3"/>
    <w:rsid w:val="00753EA6"/>
    <w:rsid w:val="007559C7"/>
    <w:rsid w:val="00765F2A"/>
    <w:rsid w:val="0077232F"/>
    <w:rsid w:val="00776BAF"/>
    <w:rsid w:val="00791104"/>
    <w:rsid w:val="007A4450"/>
    <w:rsid w:val="007A7971"/>
    <w:rsid w:val="007B1E18"/>
    <w:rsid w:val="007B705C"/>
    <w:rsid w:val="007C7EF2"/>
    <w:rsid w:val="007D273F"/>
    <w:rsid w:val="007E27B5"/>
    <w:rsid w:val="007F0176"/>
    <w:rsid w:val="00802A8F"/>
    <w:rsid w:val="00815F1A"/>
    <w:rsid w:val="00855C44"/>
    <w:rsid w:val="008574CD"/>
    <w:rsid w:val="00861636"/>
    <w:rsid w:val="00885FD7"/>
    <w:rsid w:val="008A0C96"/>
    <w:rsid w:val="008B7C4B"/>
    <w:rsid w:val="008B7C82"/>
    <w:rsid w:val="008C0E02"/>
    <w:rsid w:val="008C366E"/>
    <w:rsid w:val="008D174B"/>
    <w:rsid w:val="008E75FE"/>
    <w:rsid w:val="008F00EC"/>
    <w:rsid w:val="008F7476"/>
    <w:rsid w:val="00915AF4"/>
    <w:rsid w:val="0092121D"/>
    <w:rsid w:val="00925883"/>
    <w:rsid w:val="009435E7"/>
    <w:rsid w:val="00947206"/>
    <w:rsid w:val="00956CA4"/>
    <w:rsid w:val="0096265C"/>
    <w:rsid w:val="009659EF"/>
    <w:rsid w:val="0097228D"/>
    <w:rsid w:val="009846FC"/>
    <w:rsid w:val="00993B81"/>
    <w:rsid w:val="009B0FDB"/>
    <w:rsid w:val="009B1521"/>
    <w:rsid w:val="009C340C"/>
    <w:rsid w:val="009C5593"/>
    <w:rsid w:val="009C6AE4"/>
    <w:rsid w:val="00A12836"/>
    <w:rsid w:val="00A15076"/>
    <w:rsid w:val="00A35393"/>
    <w:rsid w:val="00A4137C"/>
    <w:rsid w:val="00A43CDB"/>
    <w:rsid w:val="00A4413B"/>
    <w:rsid w:val="00A44397"/>
    <w:rsid w:val="00A61667"/>
    <w:rsid w:val="00A62436"/>
    <w:rsid w:val="00A83519"/>
    <w:rsid w:val="00A850EE"/>
    <w:rsid w:val="00A94EC2"/>
    <w:rsid w:val="00A95C80"/>
    <w:rsid w:val="00A962ED"/>
    <w:rsid w:val="00AA0A6B"/>
    <w:rsid w:val="00AB7BF8"/>
    <w:rsid w:val="00AC1688"/>
    <w:rsid w:val="00AC4394"/>
    <w:rsid w:val="00AC5C48"/>
    <w:rsid w:val="00AE347C"/>
    <w:rsid w:val="00AE77A4"/>
    <w:rsid w:val="00AF2612"/>
    <w:rsid w:val="00B64333"/>
    <w:rsid w:val="00B66322"/>
    <w:rsid w:val="00B6673F"/>
    <w:rsid w:val="00B70DEC"/>
    <w:rsid w:val="00B731BB"/>
    <w:rsid w:val="00B7741C"/>
    <w:rsid w:val="00B81037"/>
    <w:rsid w:val="00B922D7"/>
    <w:rsid w:val="00B93CF4"/>
    <w:rsid w:val="00B95341"/>
    <w:rsid w:val="00BA3A00"/>
    <w:rsid w:val="00BA7795"/>
    <w:rsid w:val="00BB5856"/>
    <w:rsid w:val="00BB7B89"/>
    <w:rsid w:val="00BD4168"/>
    <w:rsid w:val="00BD58D6"/>
    <w:rsid w:val="00BD6BC4"/>
    <w:rsid w:val="00C065B2"/>
    <w:rsid w:val="00C10026"/>
    <w:rsid w:val="00C13AC6"/>
    <w:rsid w:val="00C32D18"/>
    <w:rsid w:val="00C3765D"/>
    <w:rsid w:val="00C379B8"/>
    <w:rsid w:val="00C569ED"/>
    <w:rsid w:val="00C624E7"/>
    <w:rsid w:val="00C626E8"/>
    <w:rsid w:val="00CA2F71"/>
    <w:rsid w:val="00CB205E"/>
    <w:rsid w:val="00CB43D9"/>
    <w:rsid w:val="00CC03B1"/>
    <w:rsid w:val="00CD31E2"/>
    <w:rsid w:val="00CD5D1D"/>
    <w:rsid w:val="00CD65BA"/>
    <w:rsid w:val="00CE0946"/>
    <w:rsid w:val="00CE65B1"/>
    <w:rsid w:val="00CE6983"/>
    <w:rsid w:val="00CF74F2"/>
    <w:rsid w:val="00D202F4"/>
    <w:rsid w:val="00D20429"/>
    <w:rsid w:val="00D33A46"/>
    <w:rsid w:val="00D50D91"/>
    <w:rsid w:val="00D67782"/>
    <w:rsid w:val="00D73173"/>
    <w:rsid w:val="00D8270A"/>
    <w:rsid w:val="00D86406"/>
    <w:rsid w:val="00D92841"/>
    <w:rsid w:val="00D97412"/>
    <w:rsid w:val="00DC386F"/>
    <w:rsid w:val="00DC4A06"/>
    <w:rsid w:val="00DD5EF5"/>
    <w:rsid w:val="00DF610A"/>
    <w:rsid w:val="00E04B4C"/>
    <w:rsid w:val="00E04CCB"/>
    <w:rsid w:val="00E10647"/>
    <w:rsid w:val="00E337D3"/>
    <w:rsid w:val="00E74F8C"/>
    <w:rsid w:val="00E803E3"/>
    <w:rsid w:val="00E84BD1"/>
    <w:rsid w:val="00E93DBF"/>
    <w:rsid w:val="00EA3D36"/>
    <w:rsid w:val="00EB7DEB"/>
    <w:rsid w:val="00EC42F8"/>
    <w:rsid w:val="00ED44DD"/>
    <w:rsid w:val="00ED50C7"/>
    <w:rsid w:val="00EE04F0"/>
    <w:rsid w:val="00EF4909"/>
    <w:rsid w:val="00F11F19"/>
    <w:rsid w:val="00F15C53"/>
    <w:rsid w:val="00F15FC4"/>
    <w:rsid w:val="00F45C28"/>
    <w:rsid w:val="00F550DE"/>
    <w:rsid w:val="00F92076"/>
    <w:rsid w:val="00F9298A"/>
    <w:rsid w:val="00F94DF5"/>
    <w:rsid w:val="00FB49AE"/>
    <w:rsid w:val="00FC40F8"/>
    <w:rsid w:val="00FC75FB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9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ConsPlusNormal">
    <w:name w:val="ConsPlusNormal"/>
    <w:rsid w:val="002955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9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0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4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DB532-350B-4E57-A035-A77F21AB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25</Pages>
  <Words>7473</Words>
  <Characters>42600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34</cp:revision>
  <dcterms:created xsi:type="dcterms:W3CDTF">2022-11-14T17:00:00Z</dcterms:created>
  <dcterms:modified xsi:type="dcterms:W3CDTF">2022-12-06T17:37:00Z</dcterms:modified>
</cp:coreProperties>
</file>