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49B9" w14:textId="77777777" w:rsidR="008C366E" w:rsidRPr="00FF475C" w:rsidRDefault="008C366E"/>
    <w:p w14:paraId="00EA1CD8" w14:textId="77777777" w:rsidR="00FF475C" w:rsidRDefault="00FF475C" w:rsidP="00FF475C">
      <w:pPr>
        <w:jc w:val="center"/>
      </w:pPr>
    </w:p>
    <w:p w14:paraId="30614DC1" w14:textId="77777777" w:rsidR="00FF475C" w:rsidRDefault="00FF475C" w:rsidP="00FF475C">
      <w:pPr>
        <w:jc w:val="center"/>
      </w:pPr>
    </w:p>
    <w:p w14:paraId="1FF0C34D" w14:textId="77777777" w:rsidR="00FF475C" w:rsidRDefault="00FF475C" w:rsidP="00FF475C">
      <w:pPr>
        <w:jc w:val="center"/>
      </w:pPr>
    </w:p>
    <w:p w14:paraId="72812C4F" w14:textId="77777777" w:rsidR="00FF475C" w:rsidRDefault="00FF475C" w:rsidP="00FF475C">
      <w:pPr>
        <w:jc w:val="center"/>
      </w:pPr>
    </w:p>
    <w:p w14:paraId="608DD842" w14:textId="77777777" w:rsidR="00FF475C" w:rsidRDefault="00FF475C" w:rsidP="00FF475C">
      <w:pPr>
        <w:jc w:val="center"/>
      </w:pPr>
    </w:p>
    <w:p w14:paraId="3CAE4075" w14:textId="77777777" w:rsidR="00FF475C" w:rsidRDefault="00FF475C" w:rsidP="00FF475C">
      <w:pPr>
        <w:jc w:val="center"/>
      </w:pPr>
    </w:p>
    <w:p w14:paraId="03EB923D" w14:textId="77777777" w:rsidR="00FF475C" w:rsidRDefault="00FF475C" w:rsidP="00FF475C">
      <w:pPr>
        <w:jc w:val="center"/>
      </w:pPr>
    </w:p>
    <w:p w14:paraId="7F55D771" w14:textId="77777777" w:rsidR="00FF475C" w:rsidRPr="00FF475C" w:rsidRDefault="00FF475C" w:rsidP="00FF475C">
      <w:pPr>
        <w:jc w:val="center"/>
        <w:rPr>
          <w:sz w:val="36"/>
          <w:szCs w:val="36"/>
        </w:rPr>
      </w:pPr>
      <w:r w:rsidRPr="00FF475C">
        <w:rPr>
          <w:sz w:val="36"/>
          <w:szCs w:val="36"/>
        </w:rPr>
        <w:t>ОЦЕНОЧНЫЕ СРЕДСТВА</w:t>
      </w:r>
    </w:p>
    <w:p w14:paraId="1B370D7A" w14:textId="77777777" w:rsidR="00FF475C" w:rsidRDefault="00FF475C" w:rsidP="00FF475C">
      <w:pPr>
        <w:jc w:val="center"/>
      </w:pPr>
      <w:r>
        <w:t>для оценки квалификации</w:t>
      </w:r>
    </w:p>
    <w:p w14:paraId="66451145" w14:textId="6D4846C1" w:rsidR="00E04CCB" w:rsidRPr="00E04CCB" w:rsidRDefault="00E04CCB" w:rsidP="00E04CCB">
      <w:pPr>
        <w:jc w:val="center"/>
        <w:rPr>
          <w:color w:val="000000"/>
          <w:u w:val="single"/>
        </w:rPr>
      </w:pPr>
      <w:r w:rsidRPr="00E04CCB">
        <w:rPr>
          <w:color w:val="000000"/>
          <w:u w:val="single"/>
        </w:rPr>
        <w:t xml:space="preserve">«Специалист по управлению </w:t>
      </w:r>
      <w:r w:rsidR="00BA3A00">
        <w:rPr>
          <w:color w:val="000000"/>
          <w:u w:val="single"/>
          <w:lang w:val="ru-RU"/>
        </w:rPr>
        <w:t>структурным подразделением</w:t>
      </w:r>
      <w:r w:rsidRPr="00E04CCB">
        <w:rPr>
          <w:color w:val="000000"/>
          <w:u w:val="single"/>
        </w:rPr>
        <w:t xml:space="preserve"> медицинской организации </w:t>
      </w:r>
    </w:p>
    <w:p w14:paraId="2A0CCBE0" w14:textId="4017A5EB" w:rsidR="00FF475C" w:rsidRPr="00E04CCB" w:rsidRDefault="00E04CCB" w:rsidP="00E04CCB">
      <w:pPr>
        <w:jc w:val="center"/>
        <w:rPr>
          <w:color w:val="000000"/>
          <w:u w:val="single"/>
        </w:rPr>
      </w:pPr>
      <w:r w:rsidRPr="00E04CCB">
        <w:rPr>
          <w:color w:val="000000"/>
          <w:u w:val="single"/>
        </w:rPr>
        <w:t>(8</w:t>
      </w:r>
      <w:r w:rsidRPr="00E04CCB">
        <w:rPr>
          <w:color w:val="000000"/>
          <w:u w:val="single"/>
          <w:lang w:val="ru-RU"/>
        </w:rPr>
        <w:t xml:space="preserve"> </w:t>
      </w:r>
      <w:r w:rsidRPr="00E04CCB">
        <w:rPr>
          <w:color w:val="000000"/>
          <w:u w:val="single"/>
        </w:rPr>
        <w:t>уровень квалификации)»</w:t>
      </w:r>
    </w:p>
    <w:p w14:paraId="47F61FF3" w14:textId="77777777" w:rsidR="00FF475C" w:rsidRPr="00FF475C" w:rsidRDefault="00FF475C" w:rsidP="00FF475C">
      <w:pPr>
        <w:jc w:val="center"/>
        <w:rPr>
          <w:vertAlign w:val="superscript"/>
        </w:rPr>
      </w:pPr>
      <w:r w:rsidRPr="00FF475C">
        <w:rPr>
          <w:vertAlign w:val="superscript"/>
        </w:rPr>
        <w:t>(наименование квалификации)</w:t>
      </w:r>
    </w:p>
    <w:p w14:paraId="4834835F" w14:textId="77777777" w:rsidR="00FF475C" w:rsidRPr="00FF475C" w:rsidRDefault="00FF475C"/>
    <w:p w14:paraId="21A0A20A" w14:textId="77777777" w:rsidR="00FF475C" w:rsidRPr="00FF475C" w:rsidRDefault="00FF475C"/>
    <w:p w14:paraId="2A751AE6" w14:textId="77777777" w:rsidR="00FF475C" w:rsidRDefault="00FF475C"/>
    <w:p w14:paraId="6995A50C" w14:textId="77777777" w:rsidR="00FF475C" w:rsidRDefault="00FF475C"/>
    <w:p w14:paraId="2CE99FBE" w14:textId="77777777" w:rsidR="00FF475C" w:rsidRDefault="00FF475C"/>
    <w:p w14:paraId="19A20275" w14:textId="77777777" w:rsidR="00FF475C" w:rsidRDefault="00FF475C"/>
    <w:p w14:paraId="77451273" w14:textId="77777777" w:rsidR="00FF475C" w:rsidRDefault="00FF475C"/>
    <w:p w14:paraId="2FE1BEB7" w14:textId="77777777" w:rsidR="00FF475C" w:rsidRDefault="00FF475C"/>
    <w:p w14:paraId="025E2C8E" w14:textId="77777777" w:rsidR="00FF475C" w:rsidRDefault="00FF475C"/>
    <w:p w14:paraId="71DFEE4B" w14:textId="77777777" w:rsidR="00FF475C" w:rsidRDefault="00FF475C"/>
    <w:p w14:paraId="36C5A19E" w14:textId="77777777" w:rsidR="00FF475C" w:rsidRDefault="00FF475C"/>
    <w:p w14:paraId="56D60A3B" w14:textId="77777777" w:rsidR="00FF475C" w:rsidRDefault="00FF475C"/>
    <w:p w14:paraId="6C535F7C" w14:textId="77777777" w:rsidR="00FF475C" w:rsidRDefault="00FF475C"/>
    <w:p w14:paraId="55830105" w14:textId="77777777" w:rsidR="00FF475C" w:rsidRDefault="00FF475C"/>
    <w:p w14:paraId="1DCB0917" w14:textId="77777777" w:rsidR="00FF475C" w:rsidRDefault="00FF475C"/>
    <w:p w14:paraId="11287CE4" w14:textId="77777777" w:rsidR="00FF475C" w:rsidRDefault="00FF475C"/>
    <w:p w14:paraId="594BFFE2" w14:textId="77777777" w:rsidR="00FF475C" w:rsidRDefault="00FF475C"/>
    <w:p w14:paraId="53A45EC3" w14:textId="77777777" w:rsidR="00FF475C" w:rsidRDefault="00FF475C"/>
    <w:p w14:paraId="63D43AA0" w14:textId="77777777" w:rsidR="00FF475C" w:rsidRDefault="00FF475C"/>
    <w:p w14:paraId="5FD9F985" w14:textId="77777777" w:rsidR="00FF475C" w:rsidRDefault="00FF475C"/>
    <w:p w14:paraId="484644A6" w14:textId="77777777" w:rsidR="00FF475C" w:rsidRDefault="00FF475C"/>
    <w:p w14:paraId="4AC46C45" w14:textId="77777777" w:rsidR="00FF475C" w:rsidRDefault="00FF475C"/>
    <w:p w14:paraId="6C7A7658" w14:textId="77777777" w:rsidR="00FF475C" w:rsidRDefault="00FF475C"/>
    <w:p w14:paraId="311B01A9" w14:textId="77777777" w:rsidR="00FF475C" w:rsidRDefault="00FF475C"/>
    <w:p w14:paraId="741B7540" w14:textId="77777777" w:rsidR="00FF475C" w:rsidRDefault="00FF475C"/>
    <w:p w14:paraId="5C6E15AE" w14:textId="77777777" w:rsidR="00FF475C" w:rsidRDefault="00FF475C"/>
    <w:p w14:paraId="064290C0" w14:textId="77777777" w:rsidR="00FF475C" w:rsidRDefault="00FF475C"/>
    <w:p w14:paraId="42B7D5BD" w14:textId="77777777" w:rsidR="00FF475C" w:rsidRDefault="00FF475C"/>
    <w:p w14:paraId="218F9226" w14:textId="77777777" w:rsidR="00FF475C" w:rsidRDefault="00FF475C"/>
    <w:p w14:paraId="1BE67128" w14:textId="77777777" w:rsidR="00FF475C" w:rsidRDefault="00FF475C"/>
    <w:p w14:paraId="728FCB98" w14:textId="77777777" w:rsidR="00FF475C" w:rsidRDefault="00FF475C"/>
    <w:p w14:paraId="11826BAD" w14:textId="77777777" w:rsidR="00FF475C" w:rsidRDefault="00FF475C"/>
    <w:p w14:paraId="53697D39" w14:textId="77777777" w:rsidR="00FF475C" w:rsidRDefault="00FF475C"/>
    <w:p w14:paraId="10F5E873" w14:textId="77777777" w:rsidR="00FF475C" w:rsidRDefault="00FF475C"/>
    <w:p w14:paraId="5BC5CA8B" w14:textId="77777777" w:rsidR="00FF475C" w:rsidRDefault="00FF475C"/>
    <w:p w14:paraId="4DF81821" w14:textId="77777777" w:rsidR="00FF475C" w:rsidRDefault="00FF475C"/>
    <w:p w14:paraId="41C27777" w14:textId="77777777" w:rsidR="00FF475C" w:rsidRDefault="00FF475C"/>
    <w:p w14:paraId="5C6DE306" w14:textId="3951AD40" w:rsidR="00FF475C" w:rsidRPr="00FF475C" w:rsidRDefault="00FF475C" w:rsidP="00FF475C">
      <w:pPr>
        <w:jc w:val="center"/>
      </w:pPr>
      <w:r>
        <w:t>202</w:t>
      </w:r>
      <w:r w:rsidR="008E75FE" w:rsidRPr="00615602">
        <w:rPr>
          <w:lang w:val="ru-RU"/>
        </w:rPr>
        <w:t>1</w:t>
      </w:r>
      <w:r>
        <w:t xml:space="preserve"> год</w:t>
      </w:r>
    </w:p>
    <w:p w14:paraId="7EAB525D" w14:textId="77777777" w:rsidR="00FF475C" w:rsidRDefault="00FF475C">
      <w:r>
        <w:br w:type="page"/>
      </w:r>
    </w:p>
    <w:p w14:paraId="0D83BD4A" w14:textId="77777777" w:rsidR="00FF475C" w:rsidRPr="005525C9" w:rsidRDefault="00FF475C" w:rsidP="00FF475C">
      <w:pPr>
        <w:jc w:val="center"/>
        <w:rPr>
          <w:b/>
          <w:bCs/>
          <w:position w:val="10"/>
          <w:sz w:val="18"/>
          <w:szCs w:val="18"/>
        </w:rPr>
      </w:pPr>
      <w:r w:rsidRPr="005525C9">
        <w:rPr>
          <w:b/>
          <w:bCs/>
          <w:sz w:val="28"/>
          <w:szCs w:val="28"/>
        </w:rPr>
        <w:lastRenderedPageBreak/>
        <w:t>Состав комплекта оценочных средств</w:t>
      </w:r>
      <w:r w:rsidR="005525C9" w:rsidRPr="005525C9">
        <w:rPr>
          <w:rStyle w:val="ab"/>
          <w:b/>
          <w:bCs/>
          <w:sz w:val="28"/>
          <w:szCs w:val="28"/>
        </w:rPr>
        <w:footnoteReference w:id="1"/>
      </w:r>
    </w:p>
    <w:p w14:paraId="12016AF8" w14:textId="77777777" w:rsidR="00FF475C" w:rsidRPr="005525C9" w:rsidRDefault="00FF475C" w:rsidP="00FF475C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1412"/>
      </w:tblGrid>
      <w:tr w:rsidR="00FF475C" w14:paraId="3C0F477B" w14:textId="77777777" w:rsidTr="00FF475C">
        <w:tc>
          <w:tcPr>
            <w:tcW w:w="988" w:type="dxa"/>
          </w:tcPr>
          <w:p w14:paraId="5B717094" w14:textId="77777777" w:rsidR="00FF475C" w:rsidRP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14:paraId="29F8B85B" w14:textId="77777777" w:rsidR="00FF475C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14:paraId="45C545B0" w14:textId="77777777" w:rsidR="00FF475C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</w:tr>
      <w:tr w:rsidR="00FF475C" w14:paraId="10A167EE" w14:textId="77777777" w:rsidTr="00FF475C">
        <w:tc>
          <w:tcPr>
            <w:tcW w:w="988" w:type="dxa"/>
          </w:tcPr>
          <w:p w14:paraId="31360BA8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14:paraId="0169FAEF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Наименование квалификации и уровень</w:t>
            </w:r>
          </w:p>
        </w:tc>
        <w:tc>
          <w:tcPr>
            <w:tcW w:w="1412" w:type="dxa"/>
          </w:tcPr>
          <w:p w14:paraId="59CC6090" w14:textId="77777777"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14:paraId="7B94237E" w14:textId="77777777" w:rsidTr="00FF475C">
        <w:tc>
          <w:tcPr>
            <w:tcW w:w="988" w:type="dxa"/>
          </w:tcPr>
          <w:p w14:paraId="1B1CDED1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14:paraId="3D9CCB19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1412" w:type="dxa"/>
          </w:tcPr>
          <w:p w14:paraId="43284963" w14:textId="77777777"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14:paraId="69794066" w14:textId="77777777" w:rsidTr="00FF475C">
        <w:tc>
          <w:tcPr>
            <w:tcW w:w="988" w:type="dxa"/>
            <w:vAlign w:val="center"/>
          </w:tcPr>
          <w:p w14:paraId="7D229261" w14:textId="77777777" w:rsidR="00FF475C" w:rsidRPr="00FF475C" w:rsidRDefault="00FF475C" w:rsidP="00FF475C">
            <w:pPr>
              <w:spacing w:before="100" w:beforeAutospacing="1" w:after="100" w:afterAutospacing="1"/>
            </w:pPr>
            <w:r w:rsidRPr="00FF475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vAlign w:val="center"/>
          </w:tcPr>
          <w:p w14:paraId="32568BF3" w14:textId="77777777" w:rsidR="00FF475C" w:rsidRPr="00FF475C" w:rsidRDefault="00FF475C" w:rsidP="00FF475C">
            <w:pPr>
              <w:spacing w:before="100" w:beforeAutospacing="1" w:after="100" w:afterAutospacing="1"/>
              <w:jc w:val="both"/>
            </w:pPr>
            <w:r w:rsidRPr="00FF475C">
              <w:rPr>
                <w:sz w:val="28"/>
                <w:szCs w:val="28"/>
              </w:rPr>
              <w:t>Профессиональны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 xml:space="preserve"> стандарт или квалификационные требования, установленные федеральными законами и иными нормативными правовыми актами Росси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 xml:space="preserve"> Федерации </w:t>
            </w:r>
          </w:p>
        </w:tc>
        <w:tc>
          <w:tcPr>
            <w:tcW w:w="1412" w:type="dxa"/>
          </w:tcPr>
          <w:p w14:paraId="3D43B4BB" w14:textId="77777777"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14:paraId="481371BE" w14:textId="77777777" w:rsidTr="00FF475C">
        <w:tc>
          <w:tcPr>
            <w:tcW w:w="988" w:type="dxa"/>
          </w:tcPr>
          <w:p w14:paraId="6BA87A6B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14:paraId="396D5441" w14:textId="77777777" w:rsidR="00FF475C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Вид профессионально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12" w:type="dxa"/>
          </w:tcPr>
          <w:p w14:paraId="32462558" w14:textId="77777777"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14:paraId="55FF0F0B" w14:textId="77777777" w:rsidTr="00FF475C">
        <w:tc>
          <w:tcPr>
            <w:tcW w:w="988" w:type="dxa"/>
          </w:tcPr>
          <w:p w14:paraId="2CFF5885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14:paraId="5AF3BFA1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Спецификация заданий для теоретического этапа</w:t>
            </w:r>
            <w:r>
              <w:rPr>
                <w:sz w:val="28"/>
                <w:szCs w:val="28"/>
              </w:rPr>
              <w:t xml:space="preserve"> </w:t>
            </w:r>
            <w:r w:rsidRPr="00FF475C">
              <w:rPr>
                <w:sz w:val="28"/>
                <w:szCs w:val="28"/>
              </w:rPr>
              <w:t>профессионального экзамена</w:t>
            </w:r>
          </w:p>
        </w:tc>
        <w:tc>
          <w:tcPr>
            <w:tcW w:w="1412" w:type="dxa"/>
          </w:tcPr>
          <w:p w14:paraId="540B711C" w14:textId="77777777"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14:paraId="70F80B11" w14:textId="77777777" w:rsidTr="00FF475C">
        <w:tc>
          <w:tcPr>
            <w:tcW w:w="988" w:type="dxa"/>
          </w:tcPr>
          <w:p w14:paraId="34F10AF7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14:paraId="1E3E63C6" w14:textId="77777777" w:rsidR="00FF475C" w:rsidRPr="00FF475C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Спецификация заданий для практического этапа профессионального экзамена</w:t>
            </w:r>
          </w:p>
        </w:tc>
        <w:tc>
          <w:tcPr>
            <w:tcW w:w="1412" w:type="dxa"/>
          </w:tcPr>
          <w:p w14:paraId="5A8665B1" w14:textId="2373DA2A" w:rsidR="00FF475C" w:rsidRPr="006F5E3E" w:rsidRDefault="006F5E3E" w:rsidP="00FF475C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6F5E3E">
              <w:rPr>
                <w:sz w:val="28"/>
                <w:szCs w:val="28"/>
                <w:lang w:val="ru-RU"/>
              </w:rPr>
              <w:t>7</w:t>
            </w:r>
          </w:p>
        </w:tc>
      </w:tr>
      <w:tr w:rsidR="00FF475C" w14:paraId="15A4EDF7" w14:textId="77777777" w:rsidTr="00FF475C">
        <w:tc>
          <w:tcPr>
            <w:tcW w:w="988" w:type="dxa"/>
          </w:tcPr>
          <w:p w14:paraId="76CD8E39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14:paraId="46D61512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Материально-техническое обеспечение оценочных мероприятий</w:t>
            </w:r>
          </w:p>
        </w:tc>
        <w:tc>
          <w:tcPr>
            <w:tcW w:w="1412" w:type="dxa"/>
          </w:tcPr>
          <w:p w14:paraId="1DF330D4" w14:textId="4788C403" w:rsidR="00FF475C" w:rsidRPr="006F5E3E" w:rsidRDefault="006F5E3E" w:rsidP="00FF475C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6F5E3E">
              <w:rPr>
                <w:sz w:val="28"/>
                <w:szCs w:val="28"/>
                <w:lang w:val="ru-RU"/>
              </w:rPr>
              <w:t>7</w:t>
            </w:r>
          </w:p>
        </w:tc>
      </w:tr>
      <w:tr w:rsidR="00FF475C" w14:paraId="2823F952" w14:textId="77777777" w:rsidTr="00FF475C">
        <w:tc>
          <w:tcPr>
            <w:tcW w:w="988" w:type="dxa"/>
          </w:tcPr>
          <w:p w14:paraId="7349D200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14:paraId="720A4FD2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Кадровое обеспечение оценочных мероприятий</w:t>
            </w:r>
          </w:p>
        </w:tc>
        <w:tc>
          <w:tcPr>
            <w:tcW w:w="1412" w:type="dxa"/>
          </w:tcPr>
          <w:p w14:paraId="10A51504" w14:textId="45C22EE3" w:rsidR="00FF475C" w:rsidRPr="006F5E3E" w:rsidRDefault="006F5E3E" w:rsidP="00FF475C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6F5E3E">
              <w:rPr>
                <w:sz w:val="28"/>
                <w:szCs w:val="28"/>
                <w:lang w:val="ru-RU"/>
              </w:rPr>
              <w:t>8</w:t>
            </w:r>
          </w:p>
        </w:tc>
      </w:tr>
      <w:tr w:rsidR="00FF475C" w14:paraId="4EA43017" w14:textId="77777777" w:rsidTr="00FF475C">
        <w:tc>
          <w:tcPr>
            <w:tcW w:w="988" w:type="dxa"/>
          </w:tcPr>
          <w:p w14:paraId="0720817B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14:paraId="0513F220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Требования безопасности к проведению оценочных мероприятий (при необходимости)</w:t>
            </w:r>
          </w:p>
        </w:tc>
        <w:tc>
          <w:tcPr>
            <w:tcW w:w="1412" w:type="dxa"/>
          </w:tcPr>
          <w:p w14:paraId="693C7011" w14:textId="60FE42D9" w:rsidR="00FF475C" w:rsidRPr="006F5E3E" w:rsidRDefault="006F5E3E" w:rsidP="00FF475C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6F5E3E">
              <w:rPr>
                <w:sz w:val="28"/>
                <w:szCs w:val="28"/>
                <w:lang w:val="ru-RU"/>
              </w:rPr>
              <w:t>9</w:t>
            </w:r>
          </w:p>
        </w:tc>
      </w:tr>
      <w:tr w:rsidR="00FF475C" w14:paraId="7E4AA85F" w14:textId="77777777" w:rsidTr="00FF475C">
        <w:tc>
          <w:tcPr>
            <w:tcW w:w="988" w:type="dxa"/>
          </w:tcPr>
          <w:p w14:paraId="0BD5BC20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14:paraId="219EBBF8" w14:textId="77777777"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14:paraId="619DD03D" w14:textId="529E33E8" w:rsidR="00FF475C" w:rsidRPr="006F5E3E" w:rsidRDefault="006F5E3E" w:rsidP="00FF475C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6F5E3E">
              <w:rPr>
                <w:sz w:val="28"/>
                <w:szCs w:val="28"/>
                <w:lang w:val="ru-RU"/>
              </w:rPr>
              <w:t>9</w:t>
            </w:r>
          </w:p>
        </w:tc>
      </w:tr>
      <w:tr w:rsidR="00CD31E2" w14:paraId="7409325D" w14:textId="77777777" w:rsidTr="00FF475C">
        <w:tc>
          <w:tcPr>
            <w:tcW w:w="988" w:type="dxa"/>
          </w:tcPr>
          <w:p w14:paraId="112A3A27" w14:textId="77777777"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14:paraId="1C05A48A" w14:textId="77777777" w:rsidR="00CD31E2" w:rsidRPr="00FF475C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14:paraId="1F8608B8" w14:textId="44474114" w:rsidR="00CD31E2" w:rsidRPr="006F5E3E" w:rsidRDefault="00AE347C" w:rsidP="00CD31E2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6F5E3E">
              <w:rPr>
                <w:sz w:val="28"/>
                <w:szCs w:val="28"/>
              </w:rPr>
              <w:t>1</w:t>
            </w:r>
            <w:r w:rsidR="006F5E3E" w:rsidRPr="006F5E3E">
              <w:rPr>
                <w:sz w:val="28"/>
                <w:szCs w:val="28"/>
                <w:lang w:val="ru-RU"/>
              </w:rPr>
              <w:t>6</w:t>
            </w:r>
          </w:p>
        </w:tc>
      </w:tr>
      <w:tr w:rsidR="00CD31E2" w14:paraId="16A38B92" w14:textId="77777777" w:rsidTr="00FF475C">
        <w:tc>
          <w:tcPr>
            <w:tcW w:w="988" w:type="dxa"/>
          </w:tcPr>
          <w:p w14:paraId="1FDE0A7B" w14:textId="77777777"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14:paraId="2444CB5B" w14:textId="77777777"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14:paraId="7E3A1E26" w14:textId="01A9C7F5" w:rsidR="00CD31E2" w:rsidRPr="006F5E3E" w:rsidRDefault="00AE347C" w:rsidP="00CD31E2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6F5E3E">
              <w:rPr>
                <w:sz w:val="28"/>
                <w:szCs w:val="28"/>
              </w:rPr>
              <w:t>1</w:t>
            </w:r>
            <w:r w:rsidR="006F5E3E" w:rsidRPr="006F5E3E">
              <w:rPr>
                <w:sz w:val="28"/>
                <w:szCs w:val="28"/>
                <w:lang w:val="ru-RU"/>
              </w:rPr>
              <w:t>8</w:t>
            </w:r>
          </w:p>
        </w:tc>
      </w:tr>
      <w:tr w:rsidR="00CD31E2" w14:paraId="564CDF47" w14:textId="77777777" w:rsidTr="00FF475C">
        <w:tc>
          <w:tcPr>
            <w:tcW w:w="988" w:type="dxa"/>
          </w:tcPr>
          <w:p w14:paraId="1B2E2BF2" w14:textId="77777777"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14:paraId="55589677" w14:textId="77777777"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14:paraId="42912BDF" w14:textId="07ECB34B" w:rsidR="00CD31E2" w:rsidRPr="006F5E3E" w:rsidRDefault="006F5E3E" w:rsidP="00CD31E2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6F5E3E">
              <w:rPr>
                <w:sz w:val="28"/>
                <w:szCs w:val="28"/>
                <w:lang w:val="ru-RU"/>
              </w:rPr>
              <w:t>20</w:t>
            </w:r>
          </w:p>
        </w:tc>
      </w:tr>
      <w:tr w:rsidR="00CD31E2" w14:paraId="48B3B82A" w14:textId="77777777" w:rsidTr="00FF475C">
        <w:tc>
          <w:tcPr>
            <w:tcW w:w="988" w:type="dxa"/>
          </w:tcPr>
          <w:p w14:paraId="5E1E9BC1" w14:textId="77777777"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14:paraId="574A29B5" w14:textId="77777777" w:rsidR="00CD31E2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14:paraId="532EE27D" w14:textId="6BEC4D41" w:rsidR="00CD31E2" w:rsidRPr="006F5E3E" w:rsidRDefault="006F5E3E" w:rsidP="00CD31E2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6F5E3E">
              <w:rPr>
                <w:sz w:val="28"/>
                <w:szCs w:val="28"/>
                <w:lang w:val="ru-RU"/>
              </w:rPr>
              <w:t>21</w:t>
            </w:r>
          </w:p>
        </w:tc>
      </w:tr>
      <w:tr w:rsidR="00CD31E2" w14:paraId="634D3EDB" w14:textId="77777777" w:rsidTr="00FF475C">
        <w:tc>
          <w:tcPr>
            <w:tcW w:w="988" w:type="dxa"/>
          </w:tcPr>
          <w:p w14:paraId="31AD0C89" w14:textId="77777777"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56C69F1D" w14:textId="77777777"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14:paraId="1CD2EFFB" w14:textId="77777777"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14:paraId="25714D1F" w14:textId="77777777" w:rsidR="00FF475C" w:rsidRPr="00FF475C" w:rsidRDefault="00FF475C" w:rsidP="00FF475C">
      <w:pPr>
        <w:spacing w:before="100" w:beforeAutospacing="1" w:after="100" w:afterAutospacing="1"/>
      </w:pPr>
    </w:p>
    <w:p w14:paraId="06A877E1" w14:textId="77777777" w:rsidR="00FF475C" w:rsidRPr="00FF475C" w:rsidRDefault="00FF475C"/>
    <w:p w14:paraId="080BAF82" w14:textId="77777777" w:rsidR="00FF475C" w:rsidRDefault="00FF475C"/>
    <w:p w14:paraId="4358CD9E" w14:textId="77777777" w:rsidR="005525C9" w:rsidRDefault="005525C9"/>
    <w:p w14:paraId="40D4F380" w14:textId="77777777" w:rsidR="005525C9" w:rsidRDefault="005525C9">
      <w:r>
        <w:br w:type="page"/>
      </w:r>
    </w:p>
    <w:p w14:paraId="448E4BD1" w14:textId="77777777" w:rsidR="005525C9" w:rsidRPr="005525C9" w:rsidRDefault="005525C9" w:rsidP="005525C9">
      <w:pPr>
        <w:spacing w:before="100" w:beforeAutospacing="1" w:after="100" w:afterAutospacing="1"/>
        <w:jc w:val="center"/>
        <w:rPr>
          <w:b/>
          <w:bCs/>
        </w:rPr>
      </w:pPr>
      <w:r w:rsidRPr="005525C9">
        <w:rPr>
          <w:b/>
          <w:bCs/>
          <w:sz w:val="28"/>
          <w:szCs w:val="28"/>
        </w:rPr>
        <w:lastRenderedPageBreak/>
        <w:t>Структура оценочного средства</w:t>
      </w:r>
    </w:p>
    <w:p w14:paraId="5CE3E52C" w14:textId="77777777" w:rsidR="001D434D" w:rsidRDefault="005525C9" w:rsidP="001D434D">
      <w:pPr>
        <w:spacing w:before="100" w:beforeAutospacing="1" w:after="100" w:afterAutospacing="1"/>
      </w:pPr>
      <w:r w:rsidRPr="005525C9">
        <w:t xml:space="preserve">1. Наименование квалификации и уровень квалификации: </w:t>
      </w:r>
    </w:p>
    <w:p w14:paraId="0D7F3CA0" w14:textId="65456C7D" w:rsidR="00BA3A00" w:rsidRPr="00BA3A00" w:rsidRDefault="00BA3A00" w:rsidP="00BA3A00">
      <w:pPr>
        <w:jc w:val="both"/>
        <w:rPr>
          <w:color w:val="000000"/>
        </w:rPr>
      </w:pPr>
      <w:r w:rsidRPr="00BA3A00">
        <w:rPr>
          <w:color w:val="000000"/>
        </w:rPr>
        <w:t xml:space="preserve">«Специалист по управлению </w:t>
      </w:r>
      <w:r w:rsidRPr="00BA3A00">
        <w:rPr>
          <w:color w:val="000000"/>
          <w:lang w:val="ru-RU"/>
        </w:rPr>
        <w:t>структурным подразделением</w:t>
      </w:r>
      <w:r w:rsidRPr="00BA3A00">
        <w:rPr>
          <w:color w:val="000000"/>
        </w:rPr>
        <w:t xml:space="preserve"> медицинской организации (8</w:t>
      </w:r>
      <w:r w:rsidRPr="00BA3A00">
        <w:rPr>
          <w:color w:val="000000"/>
          <w:lang w:val="ru-RU"/>
        </w:rPr>
        <w:t xml:space="preserve"> </w:t>
      </w:r>
      <w:r w:rsidRPr="00BA3A00">
        <w:rPr>
          <w:color w:val="000000"/>
        </w:rPr>
        <w:t>уровень квалификации)»</w:t>
      </w:r>
    </w:p>
    <w:p w14:paraId="279A0117" w14:textId="77777777" w:rsidR="00B7741C" w:rsidRPr="00B7741C" w:rsidRDefault="005525C9" w:rsidP="00B7741C">
      <w:pPr>
        <w:rPr>
          <w:color w:val="000000" w:themeColor="text1"/>
        </w:rPr>
      </w:pPr>
      <w:r w:rsidRPr="005525C9">
        <w:t>2. Номер квалификации</w:t>
      </w:r>
      <w:r w:rsidRPr="00BB7B89">
        <w:rPr>
          <w:color w:val="000000" w:themeColor="text1"/>
        </w:rPr>
        <w:t xml:space="preserve">: </w:t>
      </w:r>
      <w:r w:rsidR="00B7741C" w:rsidRPr="00B7741C">
        <w:rPr>
          <w:color w:val="000000" w:themeColor="text1"/>
          <w:shd w:val="clear" w:color="auto" w:fill="FFFFFF"/>
        </w:rPr>
        <w:t>02.02200.03</w:t>
      </w:r>
    </w:p>
    <w:p w14:paraId="61478B61" w14:textId="77777777" w:rsidR="00574B83" w:rsidRDefault="005525C9" w:rsidP="00574B83">
      <w:pPr>
        <w:spacing w:before="100" w:beforeAutospacing="1" w:after="100" w:afterAutospacing="1"/>
        <w:jc w:val="both"/>
      </w:pPr>
      <w:r w:rsidRPr="005525C9">
        <w:t>3. Профессиональны</w:t>
      </w:r>
      <w:r w:rsidR="00574B83">
        <w:t>й</w:t>
      </w:r>
      <w:r w:rsidRPr="005525C9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>
        <w:t>й</w:t>
      </w:r>
      <w:r w:rsidRPr="005525C9">
        <w:t>ско</w:t>
      </w:r>
      <w:r w:rsidR="00574B83">
        <w:t>й</w:t>
      </w:r>
      <w:r w:rsidRPr="005525C9">
        <w:t xml:space="preserve"> Федерации (далее - требования к квалификации): </w:t>
      </w:r>
    </w:p>
    <w:p w14:paraId="2842668F" w14:textId="1A086C29" w:rsidR="00121423" w:rsidRPr="00B7741C" w:rsidRDefault="005525C9" w:rsidP="00491954">
      <w:pPr>
        <w:jc w:val="both"/>
        <w:rPr>
          <w:color w:val="000000" w:themeColor="text1"/>
        </w:rPr>
      </w:pPr>
      <w:r w:rsidRPr="005525C9">
        <w:t>Профессиональны</w:t>
      </w:r>
      <w:r w:rsidR="00574B83">
        <w:t>й</w:t>
      </w:r>
      <w:r w:rsidRPr="005525C9">
        <w:t xml:space="preserve"> стандарт </w:t>
      </w:r>
      <w:r w:rsidR="00491954" w:rsidRPr="00F411A5">
        <w:rPr>
          <w:color w:val="000000" w:themeColor="text1"/>
          <w:shd w:val="clear" w:color="auto" w:fill="FFFFFF"/>
          <w:lang w:val="ru-RU"/>
        </w:rPr>
        <w:t>1093</w:t>
      </w:r>
      <w:r w:rsidR="00491954" w:rsidRPr="00F411A5">
        <w:rPr>
          <w:color w:val="000000" w:themeColor="text1"/>
          <w:lang w:val="ru-RU"/>
        </w:rPr>
        <w:t xml:space="preserve"> </w:t>
      </w:r>
      <w:r w:rsidR="00491954" w:rsidRPr="00F411A5">
        <w:rPr>
          <w:color w:val="000000" w:themeColor="text1"/>
        </w:rPr>
        <w:t>“Специалист в области организации здравоохранения и общественного здоровья”</w:t>
      </w:r>
      <w:r w:rsidR="00491954" w:rsidRPr="00F411A5">
        <w:rPr>
          <w:color w:val="000000" w:themeColor="text1"/>
          <w:lang w:val="ru-RU"/>
        </w:rPr>
        <w:t xml:space="preserve"> </w:t>
      </w:r>
      <w:r w:rsidRPr="001B1683">
        <w:t>(</w:t>
      </w:r>
      <w:r w:rsidRPr="00491954">
        <w:t xml:space="preserve">код </w:t>
      </w:r>
      <w:r w:rsidR="00B7741C" w:rsidRPr="00491954">
        <w:rPr>
          <w:color w:val="000000" w:themeColor="text1"/>
          <w:shd w:val="clear" w:color="auto" w:fill="FFFFFF"/>
        </w:rPr>
        <w:t>0</w:t>
      </w:r>
      <w:r w:rsidR="00B7741C" w:rsidRPr="00B7741C">
        <w:rPr>
          <w:color w:val="000000" w:themeColor="text1"/>
          <w:shd w:val="clear" w:color="auto" w:fill="FFFFFF"/>
        </w:rPr>
        <w:t>2.022</w:t>
      </w:r>
      <w:r w:rsidRPr="001B1683">
        <w:t>, Приказ Мин</w:t>
      </w:r>
      <w:r w:rsidR="00574B83" w:rsidRPr="001B1683">
        <w:t>истерства</w:t>
      </w:r>
      <w:r w:rsidR="00574B83">
        <w:t xml:space="preserve"> </w:t>
      </w:r>
      <w:r w:rsidRPr="005525C9">
        <w:t xml:space="preserve">труда </w:t>
      </w:r>
      <w:r w:rsidR="00574B83">
        <w:t>и социальной защиты РФ</w:t>
      </w:r>
      <w:r w:rsidRPr="005525C9">
        <w:t>. N</w:t>
      </w:r>
      <w:r w:rsidR="001B1683">
        <w:t>768</w:t>
      </w:r>
      <w:r w:rsidR="00574B83">
        <w:t>н</w:t>
      </w:r>
      <w:r w:rsidRPr="005525C9">
        <w:t xml:space="preserve"> от </w:t>
      </w:r>
      <w:r w:rsidR="001B1683">
        <w:t>07</w:t>
      </w:r>
      <w:r w:rsidRPr="005525C9">
        <w:t>.</w:t>
      </w:r>
      <w:r w:rsidR="001B1683">
        <w:t>11</w:t>
      </w:r>
      <w:r w:rsidRPr="005525C9">
        <w:t>.201</w:t>
      </w:r>
      <w:r w:rsidR="001B1683">
        <w:t>7</w:t>
      </w:r>
      <w:r w:rsidRPr="005525C9">
        <w:t xml:space="preserve">г., зарегистрирован Минюстом </w:t>
      </w:r>
      <w:r w:rsidRPr="00121423">
        <w:t xml:space="preserve">России </w:t>
      </w:r>
      <w:r w:rsidR="00121423" w:rsidRPr="00F45C28">
        <w:rPr>
          <w:lang w:val="ru-RU"/>
        </w:rPr>
        <w:t>29</w:t>
      </w:r>
      <w:r w:rsidRPr="00121423">
        <w:t>.</w:t>
      </w:r>
      <w:r w:rsidR="00121423" w:rsidRPr="00F45C28">
        <w:rPr>
          <w:lang w:val="ru-RU"/>
        </w:rPr>
        <w:t>11</w:t>
      </w:r>
      <w:r w:rsidRPr="00121423">
        <w:t>.201</w:t>
      </w:r>
      <w:r w:rsidR="00121423" w:rsidRPr="00F45C28">
        <w:rPr>
          <w:lang w:val="ru-RU"/>
        </w:rPr>
        <w:t>7</w:t>
      </w:r>
      <w:r w:rsidRPr="00121423">
        <w:t xml:space="preserve"> г., рег. N </w:t>
      </w:r>
      <w:r w:rsidR="000A42BF" w:rsidRPr="00121423">
        <w:t>4</w:t>
      </w:r>
      <w:r w:rsidR="00121423" w:rsidRPr="00F45C28">
        <w:rPr>
          <w:lang w:val="ru-RU"/>
        </w:rPr>
        <w:t>9047</w:t>
      </w:r>
      <w:r w:rsidRPr="00121423">
        <w:t>)</w:t>
      </w:r>
      <w:r w:rsidR="000A42BF" w:rsidRPr="00121423">
        <w:t>.</w:t>
      </w:r>
    </w:p>
    <w:p w14:paraId="206E48A3" w14:textId="51995EC7" w:rsidR="00753EA6" w:rsidRDefault="005525C9" w:rsidP="00753EA6">
      <w:pPr>
        <w:spacing w:before="100" w:beforeAutospacing="1" w:after="100" w:afterAutospacing="1"/>
        <w:jc w:val="both"/>
      </w:pPr>
      <w:r w:rsidRPr="005525C9">
        <w:t>4. Вид профессионально</w:t>
      </w:r>
      <w:r w:rsidR="00574B83">
        <w:t>й</w:t>
      </w:r>
      <w:r w:rsidRPr="005525C9">
        <w:t xml:space="preserve"> деятельности: </w:t>
      </w:r>
      <w:r w:rsidR="00753EA6" w:rsidRPr="00845FE8">
        <w:rPr>
          <w:lang w:val="ru-RU"/>
        </w:rPr>
        <w:t>Управление организаци</w:t>
      </w:r>
      <w:r w:rsidR="00491954">
        <w:rPr>
          <w:lang w:val="ru-RU"/>
        </w:rPr>
        <w:t>ей здравоохранения</w:t>
      </w:r>
    </w:p>
    <w:p w14:paraId="36B7C928" w14:textId="48488049" w:rsidR="005525C9" w:rsidRPr="005525C9" w:rsidRDefault="005525C9" w:rsidP="00753EA6">
      <w:pPr>
        <w:spacing w:before="100" w:beforeAutospacing="1" w:after="100" w:afterAutospacing="1"/>
        <w:jc w:val="both"/>
      </w:pPr>
      <w:r w:rsidRPr="005525C9">
        <w:t xml:space="preserve">5. Спецификация заданий для теоретического этапа профессионального экзамена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7"/>
        <w:gridCol w:w="2409"/>
        <w:gridCol w:w="1979"/>
      </w:tblGrid>
      <w:tr w:rsidR="00C065B2" w:rsidRPr="00121423" w14:paraId="5E16F237" w14:textId="77777777" w:rsidTr="00753EA6">
        <w:tc>
          <w:tcPr>
            <w:tcW w:w="4957" w:type="dxa"/>
          </w:tcPr>
          <w:p w14:paraId="43ACE1B7" w14:textId="77777777" w:rsidR="00C065B2" w:rsidRPr="002C1F81" w:rsidRDefault="00C065B2" w:rsidP="0041522B">
            <w:pPr>
              <w:pStyle w:val="a6"/>
              <w:spacing w:before="0" w:beforeAutospacing="0" w:after="0" w:afterAutospacing="0"/>
              <w:jc w:val="both"/>
            </w:pPr>
            <w:r w:rsidRPr="002C1F81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409" w:type="dxa"/>
          </w:tcPr>
          <w:p w14:paraId="5A5C0FAE" w14:textId="77777777" w:rsidR="00C065B2" w:rsidRPr="002C1F81" w:rsidRDefault="00C065B2" w:rsidP="00C065B2">
            <w:pPr>
              <w:pStyle w:val="a6"/>
              <w:spacing w:before="0" w:beforeAutospacing="0" w:after="0" w:afterAutospacing="0"/>
              <w:jc w:val="center"/>
            </w:pPr>
            <w:r w:rsidRPr="002C1F81">
              <w:t>Критерии оценки квалификации</w:t>
            </w:r>
          </w:p>
        </w:tc>
        <w:tc>
          <w:tcPr>
            <w:tcW w:w="1979" w:type="dxa"/>
          </w:tcPr>
          <w:p w14:paraId="18D27D20" w14:textId="77777777" w:rsidR="00C065B2" w:rsidRPr="00753EA6" w:rsidRDefault="00C065B2" w:rsidP="00C065B2">
            <w:pPr>
              <w:jc w:val="center"/>
            </w:pPr>
            <w:r w:rsidRPr="00753EA6">
              <w:t>Тип и N задания</w:t>
            </w:r>
          </w:p>
        </w:tc>
      </w:tr>
      <w:tr w:rsidR="00C065B2" w:rsidRPr="00121423" w14:paraId="277BD4D1" w14:textId="77777777" w:rsidTr="00753EA6">
        <w:tc>
          <w:tcPr>
            <w:tcW w:w="4957" w:type="dxa"/>
          </w:tcPr>
          <w:p w14:paraId="31570DA9" w14:textId="77777777" w:rsidR="00C065B2" w:rsidRPr="002C1F81" w:rsidRDefault="00C065B2" w:rsidP="00C065B2">
            <w:pPr>
              <w:jc w:val="center"/>
            </w:pPr>
            <w:r w:rsidRPr="002C1F81">
              <w:t>1</w:t>
            </w:r>
          </w:p>
        </w:tc>
        <w:tc>
          <w:tcPr>
            <w:tcW w:w="2409" w:type="dxa"/>
          </w:tcPr>
          <w:p w14:paraId="73B3D286" w14:textId="77777777" w:rsidR="00C065B2" w:rsidRPr="002C1F81" w:rsidRDefault="00C065B2" w:rsidP="00C065B2">
            <w:pPr>
              <w:jc w:val="center"/>
            </w:pPr>
            <w:r w:rsidRPr="002C1F81">
              <w:t>2</w:t>
            </w:r>
          </w:p>
        </w:tc>
        <w:tc>
          <w:tcPr>
            <w:tcW w:w="1979" w:type="dxa"/>
          </w:tcPr>
          <w:p w14:paraId="54A05F7B" w14:textId="77777777" w:rsidR="00C065B2" w:rsidRPr="00753EA6" w:rsidRDefault="00C065B2" w:rsidP="00C065B2">
            <w:pPr>
              <w:jc w:val="center"/>
            </w:pPr>
            <w:r w:rsidRPr="00753EA6">
              <w:t>3</w:t>
            </w:r>
          </w:p>
        </w:tc>
      </w:tr>
      <w:tr w:rsidR="0041522B" w:rsidRPr="00121423" w14:paraId="1C5E9188" w14:textId="77777777" w:rsidTr="00753EA6">
        <w:tc>
          <w:tcPr>
            <w:tcW w:w="9345" w:type="dxa"/>
            <w:gridSpan w:val="3"/>
          </w:tcPr>
          <w:p w14:paraId="54A01550" w14:textId="3F7B4F4C" w:rsidR="0041522B" w:rsidRPr="00BA3A00" w:rsidRDefault="00BA3A00" w:rsidP="002C1F81">
            <w:pPr>
              <w:jc w:val="both"/>
              <w:rPr>
                <w:highlight w:val="yellow"/>
              </w:rPr>
            </w:pPr>
            <w:r w:rsidRPr="00BA3A00">
              <w:rPr>
                <w:lang w:val="ru-RU"/>
              </w:rPr>
              <w:t>С</w:t>
            </w:r>
            <w:r w:rsidR="002C1F81" w:rsidRPr="00BA3A00">
              <w:t xml:space="preserve">/01.8 </w:t>
            </w:r>
            <w:r w:rsidRPr="00BA3A00">
              <w:rPr>
                <w:lang w:val="ru-RU"/>
              </w:rPr>
              <w:t>Организация деятельности структурного подразделения медицинской организации</w:t>
            </w:r>
          </w:p>
        </w:tc>
      </w:tr>
      <w:tr w:rsidR="00C065B2" w:rsidRPr="00121423" w14:paraId="4DC465C1" w14:textId="77777777" w:rsidTr="00753EA6">
        <w:tc>
          <w:tcPr>
            <w:tcW w:w="4957" w:type="dxa"/>
          </w:tcPr>
          <w:p w14:paraId="7301BE5C" w14:textId="4BDF8C64" w:rsidR="00C065B2" w:rsidRPr="00121423" w:rsidRDefault="00CE65B1" w:rsidP="00CE65B1">
            <w:pPr>
              <w:jc w:val="both"/>
              <w:rPr>
                <w:highlight w:val="yellow"/>
              </w:rPr>
            </w:pPr>
            <w:r w:rsidRPr="00CE65B1">
              <w:rPr>
                <w:lang w:val="ru-RU"/>
              </w:rPr>
              <w:t>1</w:t>
            </w:r>
            <w:r>
              <w:rPr>
                <w:lang w:val="ru-RU"/>
              </w:rPr>
              <w:t xml:space="preserve">. </w:t>
            </w:r>
            <w:r w:rsidR="00BA3A00" w:rsidRPr="00845FE8">
              <w:rPr>
                <w:lang w:val="ru-RU"/>
              </w:rPr>
              <w:t>Формировать отчеты о деятельности структурного подразделения медицинской организации</w:t>
            </w:r>
          </w:p>
        </w:tc>
        <w:tc>
          <w:tcPr>
            <w:tcW w:w="2409" w:type="dxa"/>
          </w:tcPr>
          <w:p w14:paraId="24F0B2DB" w14:textId="77777777" w:rsidR="00C065B2" w:rsidRPr="000535E8" w:rsidRDefault="00A95C80">
            <w:r w:rsidRPr="000535E8">
              <w:t>1 балл за правильное выполнение каждого задания</w:t>
            </w:r>
          </w:p>
          <w:p w14:paraId="410A3088" w14:textId="77777777" w:rsidR="007C7EF2" w:rsidRPr="00121423" w:rsidRDefault="007C7EF2">
            <w:pPr>
              <w:rPr>
                <w:highlight w:val="yellow"/>
              </w:rPr>
            </w:pPr>
            <w:r w:rsidRPr="000535E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3EF4BB5B" w14:textId="42D74CE8" w:rsidR="00C065B2" w:rsidRPr="00BA3A00" w:rsidRDefault="000535E8">
            <w:pPr>
              <w:rPr>
                <w:highlight w:val="yellow"/>
                <w:lang w:val="ru-RU"/>
              </w:rPr>
            </w:pPr>
            <w:r w:rsidRPr="00753EA6">
              <w:t>1</w:t>
            </w:r>
            <w:r w:rsidR="00F94DF5" w:rsidRPr="00753EA6">
              <w:t xml:space="preserve"> </w:t>
            </w:r>
            <w:r w:rsidR="00565D15" w:rsidRPr="00753EA6">
              <w:t>–</w:t>
            </w:r>
            <w:r w:rsidR="00F94DF5" w:rsidRPr="00753EA6">
              <w:t xml:space="preserve"> </w:t>
            </w:r>
            <w:r w:rsidR="00753EA6" w:rsidRPr="00753EA6">
              <w:t>с выбором нескольких вариантов ответа</w:t>
            </w:r>
          </w:p>
        </w:tc>
      </w:tr>
      <w:tr w:rsidR="00BA3A00" w:rsidRPr="00121423" w14:paraId="71A9C03A" w14:textId="77777777" w:rsidTr="00753EA6">
        <w:tc>
          <w:tcPr>
            <w:tcW w:w="4957" w:type="dxa"/>
          </w:tcPr>
          <w:p w14:paraId="51A9439C" w14:textId="430D86C7" w:rsidR="00BA3A00" w:rsidRPr="00CE65B1" w:rsidRDefault="00BA3A00" w:rsidP="00BA3A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845FE8">
              <w:rPr>
                <w:lang w:val="ru-RU"/>
              </w:rPr>
              <w:t>Использовать методы мотивирования работников структурного подразделения медицинской организации</w:t>
            </w:r>
          </w:p>
        </w:tc>
        <w:tc>
          <w:tcPr>
            <w:tcW w:w="2409" w:type="dxa"/>
          </w:tcPr>
          <w:p w14:paraId="03A19ACA" w14:textId="77777777" w:rsidR="00BA3A00" w:rsidRPr="000535E8" w:rsidRDefault="00BA3A00" w:rsidP="00BA3A00">
            <w:r w:rsidRPr="000535E8">
              <w:t>1 балл за правильное выполнение каждого задания</w:t>
            </w:r>
          </w:p>
          <w:p w14:paraId="659393E8" w14:textId="69BBE995" w:rsidR="00BA3A00" w:rsidRPr="00121423" w:rsidRDefault="00BA3A00" w:rsidP="00BA3A00">
            <w:pPr>
              <w:rPr>
                <w:highlight w:val="yellow"/>
              </w:rPr>
            </w:pPr>
            <w:r w:rsidRPr="000535E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699E1C1F" w14:textId="0B4D604F" w:rsidR="00BA3A00" w:rsidRPr="00753EA6" w:rsidRDefault="00BA3A00" w:rsidP="00BA3A00">
            <w:pPr>
              <w:rPr>
                <w:highlight w:val="yellow"/>
                <w:lang w:val="ru-RU"/>
              </w:rPr>
            </w:pPr>
            <w:r w:rsidRPr="00753EA6">
              <w:rPr>
                <w:lang w:val="ru-RU"/>
              </w:rPr>
              <w:t>2,3</w:t>
            </w:r>
            <w:r w:rsidRPr="00753EA6">
              <w:t xml:space="preserve"> – с выбором </w:t>
            </w:r>
            <w:r w:rsidRPr="00753EA6">
              <w:rPr>
                <w:lang w:val="ru-RU"/>
              </w:rPr>
              <w:t>одного</w:t>
            </w:r>
            <w:r w:rsidRPr="00753EA6">
              <w:t xml:space="preserve"> вариант</w:t>
            </w:r>
            <w:r w:rsidRPr="00753EA6">
              <w:rPr>
                <w:lang w:val="ru-RU"/>
              </w:rPr>
              <w:t>а</w:t>
            </w:r>
            <w:r w:rsidRPr="00753EA6">
              <w:t xml:space="preserve"> ответа</w:t>
            </w:r>
          </w:p>
        </w:tc>
      </w:tr>
      <w:tr w:rsidR="00BA3A00" w:rsidRPr="00615602" w14:paraId="43FD4B38" w14:textId="77777777" w:rsidTr="00753EA6">
        <w:tc>
          <w:tcPr>
            <w:tcW w:w="4957" w:type="dxa"/>
          </w:tcPr>
          <w:p w14:paraId="5F08C707" w14:textId="6B181EBB" w:rsidR="00BA3A00" w:rsidRPr="00845FE8" w:rsidRDefault="00BA3A00" w:rsidP="00BA3A00">
            <w:pPr>
              <w:jc w:val="both"/>
            </w:pPr>
            <w:r>
              <w:rPr>
                <w:lang w:val="ru-RU"/>
              </w:rPr>
              <w:t xml:space="preserve">3. </w:t>
            </w:r>
            <w:r w:rsidRPr="00845FE8">
              <w:rPr>
                <w:lang w:val="ru-RU"/>
              </w:rPr>
              <w:t>Управлять ресурсами структурного подразделения медицинской организации</w:t>
            </w:r>
          </w:p>
        </w:tc>
        <w:tc>
          <w:tcPr>
            <w:tcW w:w="2409" w:type="dxa"/>
          </w:tcPr>
          <w:p w14:paraId="73083D1A" w14:textId="77777777" w:rsidR="00BA3A00" w:rsidRPr="00AC5C48" w:rsidRDefault="00BA3A00" w:rsidP="00BA3A00">
            <w:r w:rsidRPr="00AC5C48">
              <w:t>1 балл за правильное выполнение каждого задания</w:t>
            </w:r>
          </w:p>
          <w:p w14:paraId="6EC83294" w14:textId="1E1D14A5" w:rsidR="00BA3A00" w:rsidRPr="00121423" w:rsidRDefault="00BA3A00" w:rsidP="00BA3A00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11494C35" w14:textId="0A275511" w:rsidR="00BA3A00" w:rsidRPr="00753EA6" w:rsidRDefault="00BA3A00" w:rsidP="00BA3A00">
            <w:pPr>
              <w:rPr>
                <w:lang w:val="ru-RU"/>
              </w:rPr>
            </w:pPr>
            <w:r w:rsidRPr="00753EA6">
              <w:rPr>
                <w:lang w:val="ru-RU"/>
              </w:rPr>
              <w:t>4</w:t>
            </w:r>
            <w:r w:rsidRPr="00753EA6">
              <w:t xml:space="preserve"> – с выбором </w:t>
            </w:r>
            <w:r w:rsidRPr="00753EA6">
              <w:rPr>
                <w:lang w:val="ru-RU"/>
              </w:rPr>
              <w:t>одного</w:t>
            </w:r>
            <w:r w:rsidRPr="00753EA6">
              <w:t xml:space="preserve"> вариант</w:t>
            </w:r>
            <w:r w:rsidRPr="00753EA6">
              <w:rPr>
                <w:lang w:val="ru-RU"/>
              </w:rPr>
              <w:t>а</w:t>
            </w:r>
            <w:r w:rsidRPr="00753EA6">
              <w:t xml:space="preserve"> ответа</w:t>
            </w:r>
          </w:p>
        </w:tc>
      </w:tr>
      <w:tr w:rsidR="00BA3A00" w:rsidRPr="00121423" w14:paraId="60092CDF" w14:textId="77777777" w:rsidTr="00753EA6">
        <w:tc>
          <w:tcPr>
            <w:tcW w:w="4957" w:type="dxa"/>
          </w:tcPr>
          <w:p w14:paraId="23F72C07" w14:textId="79037AF2" w:rsidR="00BA3A00" w:rsidRPr="00845FE8" w:rsidRDefault="00BA3A00" w:rsidP="00BA3A00">
            <w:pPr>
              <w:jc w:val="both"/>
            </w:pPr>
            <w:r>
              <w:rPr>
                <w:lang w:val="ru-RU"/>
              </w:rPr>
              <w:t xml:space="preserve">4. </w:t>
            </w:r>
            <w:r w:rsidRPr="00845FE8">
              <w:rPr>
                <w:lang w:val="ru-RU"/>
              </w:rPr>
              <w:t>Осуществлять отбор и расстановку работников в структурном подразделении медицинской организации</w:t>
            </w:r>
          </w:p>
        </w:tc>
        <w:tc>
          <w:tcPr>
            <w:tcW w:w="2409" w:type="dxa"/>
          </w:tcPr>
          <w:p w14:paraId="1A458B6D" w14:textId="77777777" w:rsidR="00BA3A00" w:rsidRPr="00AC5C48" w:rsidRDefault="00BA3A00" w:rsidP="00BA3A00">
            <w:r w:rsidRPr="00AC5C48">
              <w:t>1 балл за правильное выполнение каждого задания</w:t>
            </w:r>
          </w:p>
          <w:p w14:paraId="5C60CD1A" w14:textId="79029482" w:rsidR="00BA3A00" w:rsidRPr="00121423" w:rsidRDefault="00BA3A00" w:rsidP="00BA3A00">
            <w:pPr>
              <w:rPr>
                <w:highlight w:val="yellow"/>
              </w:rPr>
            </w:pPr>
            <w:r w:rsidRPr="00AC5C48">
              <w:lastRenderedPageBreak/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08A94001" w14:textId="09F5AB40" w:rsidR="00BA3A00" w:rsidRPr="00BA3A00" w:rsidRDefault="00753EA6" w:rsidP="00BA3A00">
            <w:pPr>
              <w:rPr>
                <w:highlight w:val="yellow"/>
              </w:rPr>
            </w:pPr>
            <w:r>
              <w:rPr>
                <w:lang w:val="ru-RU"/>
              </w:rPr>
              <w:lastRenderedPageBreak/>
              <w:t xml:space="preserve">5, </w:t>
            </w:r>
            <w:r w:rsidR="00BA3A00" w:rsidRPr="00753EA6">
              <w:rPr>
                <w:lang w:val="ru-RU"/>
              </w:rPr>
              <w:t>6</w:t>
            </w:r>
            <w:r w:rsidR="00BA3A00" w:rsidRPr="00753EA6">
              <w:t xml:space="preserve"> - с выбором одного варианта ответа</w:t>
            </w:r>
          </w:p>
        </w:tc>
      </w:tr>
      <w:tr w:rsidR="00BA3A00" w:rsidRPr="00121423" w14:paraId="03F5E17B" w14:textId="77777777" w:rsidTr="00753EA6">
        <w:tc>
          <w:tcPr>
            <w:tcW w:w="4957" w:type="dxa"/>
          </w:tcPr>
          <w:p w14:paraId="028072D6" w14:textId="55C7CBB5" w:rsidR="00BA3A00" w:rsidRPr="00CE65B1" w:rsidRDefault="00BA3A00" w:rsidP="00BA3A00">
            <w:pPr>
              <w:jc w:val="both"/>
              <w:rPr>
                <w:highlight w:val="yellow"/>
                <w:lang w:val="ru-RU"/>
              </w:rPr>
            </w:pPr>
            <w:r w:rsidRPr="00CE65B1">
              <w:rPr>
                <w:lang w:val="ru-RU"/>
              </w:rPr>
              <w:t xml:space="preserve">5. </w:t>
            </w:r>
            <w:r w:rsidRPr="00845FE8">
              <w:rPr>
                <w:lang w:val="ru-RU"/>
              </w:rPr>
              <w:t>Использовать в работе информационно-аналитические системы и информационно-телекоммуникационную сеть «Интернет»</w:t>
            </w:r>
          </w:p>
        </w:tc>
        <w:tc>
          <w:tcPr>
            <w:tcW w:w="2409" w:type="dxa"/>
          </w:tcPr>
          <w:p w14:paraId="14C2276E" w14:textId="77777777" w:rsidR="00BA3A00" w:rsidRPr="0066111B" w:rsidRDefault="00BA3A00" w:rsidP="00BA3A00">
            <w:r w:rsidRPr="0066111B">
              <w:t>1 балл за правильное выполнение каждого задания</w:t>
            </w:r>
          </w:p>
          <w:p w14:paraId="776F5677" w14:textId="77777777" w:rsidR="00BA3A00" w:rsidRPr="00121423" w:rsidRDefault="00BA3A00" w:rsidP="00BA3A00">
            <w:pPr>
              <w:rPr>
                <w:highlight w:val="yellow"/>
              </w:rPr>
            </w:pPr>
            <w:r w:rsidRPr="0066111B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2A75CAE8" w14:textId="55DB8705" w:rsidR="00BA3A00" w:rsidRPr="00BA3A00" w:rsidRDefault="00BA3A00" w:rsidP="00BA3A00">
            <w:pPr>
              <w:jc w:val="both"/>
              <w:rPr>
                <w:highlight w:val="yellow"/>
              </w:rPr>
            </w:pPr>
            <w:r w:rsidRPr="00753EA6">
              <w:rPr>
                <w:lang w:val="ru-RU"/>
              </w:rPr>
              <w:t>7, 8</w:t>
            </w:r>
            <w:r w:rsidR="00753EA6">
              <w:rPr>
                <w:lang w:val="ru-RU"/>
              </w:rPr>
              <w:t>, 9</w:t>
            </w:r>
            <w:r w:rsidRPr="00753EA6">
              <w:t xml:space="preserve"> - с выбором одного варианта ответа</w:t>
            </w:r>
          </w:p>
        </w:tc>
      </w:tr>
      <w:tr w:rsidR="00BA3A00" w:rsidRPr="00121423" w14:paraId="78E1F0F7" w14:textId="77777777" w:rsidTr="00753EA6">
        <w:tc>
          <w:tcPr>
            <w:tcW w:w="4957" w:type="dxa"/>
          </w:tcPr>
          <w:p w14:paraId="0AD7CBD5" w14:textId="6999B486" w:rsidR="00BA3A00" w:rsidRPr="00BA3A00" w:rsidRDefault="00BA3A00" w:rsidP="00BA3A00">
            <w:pPr>
              <w:jc w:val="both"/>
              <w:rPr>
                <w:lang w:val="ru-RU"/>
              </w:rPr>
            </w:pPr>
            <w:r w:rsidRPr="00CE65B1">
              <w:rPr>
                <w:lang w:val="ru-RU"/>
              </w:rPr>
              <w:t xml:space="preserve">6. </w:t>
            </w:r>
            <w:r w:rsidRPr="00845FE8">
              <w:rPr>
                <w:lang w:val="ru-RU"/>
              </w:rPr>
              <w:t>Принципы и методы мотивации работников структурного подразделения медицинской организации</w:t>
            </w:r>
          </w:p>
        </w:tc>
        <w:tc>
          <w:tcPr>
            <w:tcW w:w="2409" w:type="dxa"/>
          </w:tcPr>
          <w:p w14:paraId="65308731" w14:textId="77777777" w:rsidR="00BA3A00" w:rsidRPr="003E0962" w:rsidRDefault="00BA3A00" w:rsidP="00BA3A00">
            <w:r w:rsidRPr="003E0962">
              <w:t>1 балл за правильное выполнение каждого задания</w:t>
            </w:r>
          </w:p>
          <w:p w14:paraId="62B45146" w14:textId="11BF4722" w:rsidR="00BA3A00" w:rsidRPr="00121423" w:rsidRDefault="00BA3A00" w:rsidP="00BA3A00">
            <w:pPr>
              <w:rPr>
                <w:highlight w:val="yellow"/>
              </w:rPr>
            </w:pPr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3A9ECB16" w14:textId="55F7AB40" w:rsidR="00BA3A00" w:rsidRPr="00753EA6" w:rsidRDefault="00753EA6" w:rsidP="00BA3A00">
            <w:pPr>
              <w:jc w:val="both"/>
            </w:pPr>
            <w:r w:rsidRPr="00753EA6">
              <w:rPr>
                <w:lang w:val="ru-RU"/>
              </w:rPr>
              <w:t>10, 11</w:t>
            </w:r>
            <w:r w:rsidR="00BA3A00" w:rsidRPr="00753EA6">
              <w:t xml:space="preserve"> - с выбором одного варианта ответа</w:t>
            </w:r>
          </w:p>
        </w:tc>
      </w:tr>
      <w:tr w:rsidR="00BA3A00" w:rsidRPr="00121423" w14:paraId="1905910B" w14:textId="77777777" w:rsidTr="00753EA6">
        <w:tc>
          <w:tcPr>
            <w:tcW w:w="4957" w:type="dxa"/>
          </w:tcPr>
          <w:p w14:paraId="0EE63C1A" w14:textId="7ACA0067" w:rsidR="00753EA6" w:rsidRPr="00753EA6" w:rsidRDefault="00BA3A00" w:rsidP="00753EA6">
            <w:pPr>
              <w:jc w:val="both"/>
              <w:rPr>
                <w:lang w:val="ru-RU"/>
              </w:rPr>
            </w:pPr>
            <w:r w:rsidRPr="00CE65B1">
              <w:rPr>
                <w:lang w:val="ru-RU"/>
              </w:rPr>
              <w:t xml:space="preserve">7. </w:t>
            </w:r>
            <w:r w:rsidRPr="00845FE8">
              <w:rPr>
                <w:lang w:val="ru-RU"/>
              </w:rPr>
              <w:t>Программа государственных гарантий бесплатного оказания гражданам медицинской помощи, территориальная программа государственных гарантий бесплатного оказания гражданам медицинской помощи</w:t>
            </w:r>
          </w:p>
        </w:tc>
        <w:tc>
          <w:tcPr>
            <w:tcW w:w="2409" w:type="dxa"/>
          </w:tcPr>
          <w:p w14:paraId="319C7B67" w14:textId="77777777" w:rsidR="00BA3A00" w:rsidRPr="002763C6" w:rsidRDefault="00BA3A00" w:rsidP="00BA3A00">
            <w:r w:rsidRPr="002763C6">
              <w:t>1 балл за правильное выполнение каждого задания</w:t>
            </w:r>
          </w:p>
          <w:p w14:paraId="5B36DC9B" w14:textId="77777777" w:rsidR="00BA3A00" w:rsidRPr="002763C6" w:rsidRDefault="00BA3A00" w:rsidP="00BA3A00">
            <w:r w:rsidRPr="002763C6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62BA1D5E" w14:textId="11B8067D" w:rsidR="00BA3A00" w:rsidRPr="00BA3A00" w:rsidRDefault="00BA3A00" w:rsidP="00BA3A00">
            <w:pPr>
              <w:jc w:val="both"/>
              <w:rPr>
                <w:highlight w:val="yellow"/>
              </w:rPr>
            </w:pPr>
            <w:r w:rsidRPr="00753EA6">
              <w:rPr>
                <w:lang w:val="ru-RU"/>
              </w:rPr>
              <w:t>1</w:t>
            </w:r>
            <w:r w:rsidR="00753EA6" w:rsidRPr="00753EA6">
              <w:rPr>
                <w:lang w:val="ru-RU"/>
              </w:rPr>
              <w:t>2</w:t>
            </w:r>
            <w:r w:rsidRPr="00753EA6">
              <w:rPr>
                <w:lang w:val="ru-RU"/>
              </w:rPr>
              <w:t>, 1</w:t>
            </w:r>
            <w:r w:rsidR="00753EA6" w:rsidRPr="00753EA6">
              <w:rPr>
                <w:lang w:val="ru-RU"/>
              </w:rPr>
              <w:t>3</w:t>
            </w:r>
            <w:r w:rsidRPr="00753EA6">
              <w:rPr>
                <w:lang w:val="ru-RU"/>
              </w:rPr>
              <w:t xml:space="preserve"> </w:t>
            </w:r>
            <w:r w:rsidRPr="00753EA6">
              <w:t>- с выбором одного варианта ответа</w:t>
            </w:r>
          </w:p>
        </w:tc>
      </w:tr>
      <w:tr w:rsidR="00BA3A00" w:rsidRPr="00121423" w14:paraId="5DD726BF" w14:textId="77777777" w:rsidTr="00753EA6">
        <w:tc>
          <w:tcPr>
            <w:tcW w:w="4957" w:type="dxa"/>
          </w:tcPr>
          <w:p w14:paraId="059A0A13" w14:textId="541EBB31" w:rsidR="00BA3A00" w:rsidRPr="00CE65B1" w:rsidRDefault="00BA3A00" w:rsidP="00BA3A00">
            <w:pPr>
              <w:jc w:val="both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8. </w:t>
            </w:r>
            <w:r w:rsidRPr="00845FE8">
              <w:rPr>
                <w:lang w:val="ru-RU"/>
              </w:rPr>
              <w:t>Порядки оказания медицинской помощи, стандарты медицинской помощи, клинические рекомендации (протоколы лечения) по вопросам оказания медицинской помощи в соответствии с профилем деятельности медицинской организации</w:t>
            </w:r>
          </w:p>
        </w:tc>
        <w:tc>
          <w:tcPr>
            <w:tcW w:w="2409" w:type="dxa"/>
          </w:tcPr>
          <w:p w14:paraId="01811B6D" w14:textId="77777777" w:rsidR="00BA3A00" w:rsidRPr="003E0962" w:rsidRDefault="00BA3A00" w:rsidP="00BA3A00">
            <w:r w:rsidRPr="003E0962">
              <w:t>1 балл за правильное выполнение каждого задания</w:t>
            </w:r>
          </w:p>
          <w:p w14:paraId="5105D1A1" w14:textId="77777777" w:rsidR="00BA3A00" w:rsidRPr="003E0962" w:rsidRDefault="00BA3A00" w:rsidP="00BA3A00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4D76B3A9" w14:textId="7F6A85C8" w:rsidR="00BA3A00" w:rsidRPr="00BA3A00" w:rsidRDefault="00BA3A00" w:rsidP="00BA3A00">
            <w:pPr>
              <w:rPr>
                <w:highlight w:val="yellow"/>
              </w:rPr>
            </w:pPr>
            <w:r w:rsidRPr="00753EA6">
              <w:rPr>
                <w:lang w:val="ru-RU"/>
              </w:rPr>
              <w:t>1</w:t>
            </w:r>
            <w:r w:rsidR="00753EA6" w:rsidRPr="00753EA6">
              <w:rPr>
                <w:lang w:val="ru-RU"/>
              </w:rPr>
              <w:t>4,15,16</w:t>
            </w:r>
            <w:r w:rsidRPr="00753EA6">
              <w:rPr>
                <w:lang w:val="ru-RU"/>
              </w:rPr>
              <w:t xml:space="preserve"> </w:t>
            </w:r>
            <w:r w:rsidRPr="00753EA6">
              <w:t>- с выбором одного варианта ответа</w:t>
            </w:r>
          </w:p>
        </w:tc>
      </w:tr>
      <w:tr w:rsidR="00BA3A00" w:rsidRPr="00121423" w14:paraId="1CD460DC" w14:textId="77777777" w:rsidTr="00753EA6">
        <w:tc>
          <w:tcPr>
            <w:tcW w:w="4957" w:type="dxa"/>
          </w:tcPr>
          <w:p w14:paraId="21F64AC0" w14:textId="329D66D8" w:rsidR="00753EA6" w:rsidRPr="00753EA6" w:rsidRDefault="00BA3A00" w:rsidP="00753E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9. </w:t>
            </w:r>
            <w:r w:rsidRPr="00845FE8">
              <w:rPr>
                <w:lang w:val="ru-RU"/>
              </w:rPr>
              <w:t>Методология анализа и оценки показателей, характеризующих деятельность медицинской организации, и показателей здоровья населения</w:t>
            </w:r>
          </w:p>
        </w:tc>
        <w:tc>
          <w:tcPr>
            <w:tcW w:w="2409" w:type="dxa"/>
          </w:tcPr>
          <w:p w14:paraId="2EC4B282" w14:textId="77777777" w:rsidR="00BA3A00" w:rsidRPr="003E0962" w:rsidRDefault="00BA3A00" w:rsidP="00BA3A00">
            <w:r w:rsidRPr="003E0962">
              <w:t>1 балл за правильное выполнение каждого задания</w:t>
            </w:r>
          </w:p>
          <w:p w14:paraId="57FBBC46" w14:textId="4B00E105" w:rsidR="00BA3A00" w:rsidRPr="00121423" w:rsidRDefault="00BA3A00" w:rsidP="00BA3A00">
            <w:pPr>
              <w:rPr>
                <w:highlight w:val="yellow"/>
              </w:rPr>
            </w:pPr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6F72A943" w14:textId="63C31BCF" w:rsidR="00BA3A00" w:rsidRPr="00753EA6" w:rsidRDefault="00BA3A00" w:rsidP="00BA3A00">
            <w:pPr>
              <w:jc w:val="both"/>
              <w:rPr>
                <w:lang w:val="ru-RU"/>
              </w:rPr>
            </w:pPr>
            <w:r w:rsidRPr="00753EA6">
              <w:rPr>
                <w:lang w:val="ru-RU"/>
              </w:rPr>
              <w:t>1</w:t>
            </w:r>
            <w:r w:rsidR="00753EA6" w:rsidRPr="00753EA6">
              <w:rPr>
                <w:lang w:val="ru-RU"/>
              </w:rPr>
              <w:t>7</w:t>
            </w:r>
            <w:r w:rsidRPr="00753EA6">
              <w:t xml:space="preserve"> – с выбором одного варианта ответа</w:t>
            </w:r>
          </w:p>
        </w:tc>
      </w:tr>
      <w:tr w:rsidR="00BA3A00" w:rsidRPr="00121423" w14:paraId="6A71A94C" w14:textId="77777777" w:rsidTr="00753EA6">
        <w:tc>
          <w:tcPr>
            <w:tcW w:w="4957" w:type="dxa"/>
          </w:tcPr>
          <w:p w14:paraId="36FF30B7" w14:textId="02824203" w:rsidR="00BA3A00" w:rsidRDefault="00BA3A00" w:rsidP="00BA3A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10. </w:t>
            </w:r>
            <w:r w:rsidRPr="00845FE8">
              <w:rPr>
                <w:lang w:val="ru-RU"/>
              </w:rPr>
              <w:t>Порядок создания и деятельности врачебной комиссии</w:t>
            </w:r>
          </w:p>
        </w:tc>
        <w:tc>
          <w:tcPr>
            <w:tcW w:w="2409" w:type="dxa"/>
          </w:tcPr>
          <w:p w14:paraId="78988FA7" w14:textId="77777777" w:rsidR="00BA3A00" w:rsidRPr="003E0962" w:rsidRDefault="00BA3A00" w:rsidP="00BA3A00">
            <w:r w:rsidRPr="003E0962">
              <w:t>1 балл за правильное выполнение каждого задания</w:t>
            </w:r>
          </w:p>
          <w:p w14:paraId="76FCAD70" w14:textId="0FCBE113" w:rsidR="00BA3A00" w:rsidRPr="003E0962" w:rsidRDefault="00BA3A00" w:rsidP="00BA3A00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569698D3" w14:textId="7A5490CD" w:rsidR="00BA3A00" w:rsidRPr="00753EA6" w:rsidRDefault="00BA3A00" w:rsidP="00753EA6">
            <w:pPr>
              <w:jc w:val="both"/>
              <w:rPr>
                <w:lang w:val="ru-RU"/>
              </w:rPr>
            </w:pPr>
            <w:r w:rsidRPr="00753EA6">
              <w:rPr>
                <w:lang w:val="ru-RU"/>
              </w:rPr>
              <w:t>1</w:t>
            </w:r>
            <w:r w:rsidR="00753EA6" w:rsidRPr="00753EA6">
              <w:rPr>
                <w:lang w:val="ru-RU"/>
              </w:rPr>
              <w:t>8</w:t>
            </w:r>
            <w:r w:rsidRPr="00753EA6">
              <w:t xml:space="preserve"> – с выбором одного варианта ответа</w:t>
            </w:r>
          </w:p>
        </w:tc>
      </w:tr>
      <w:tr w:rsidR="00BA3A00" w:rsidRPr="00121423" w14:paraId="2A5E914C" w14:textId="77777777" w:rsidTr="00753EA6">
        <w:tc>
          <w:tcPr>
            <w:tcW w:w="4957" w:type="dxa"/>
          </w:tcPr>
          <w:p w14:paraId="3DC6BAFF" w14:textId="53861AFF" w:rsidR="00753EA6" w:rsidRPr="00753EA6" w:rsidRDefault="00BA3A00" w:rsidP="00BA3A00">
            <w:pPr>
              <w:jc w:val="both"/>
            </w:pPr>
            <w:r>
              <w:rPr>
                <w:lang w:val="ru-RU"/>
              </w:rPr>
              <w:t xml:space="preserve">11. </w:t>
            </w:r>
            <w:r>
              <w:t>Требования к оформлению документации</w:t>
            </w:r>
          </w:p>
        </w:tc>
        <w:tc>
          <w:tcPr>
            <w:tcW w:w="2409" w:type="dxa"/>
          </w:tcPr>
          <w:p w14:paraId="23152A62" w14:textId="77777777" w:rsidR="00BA3A00" w:rsidRPr="003E0962" w:rsidRDefault="00BA3A00" w:rsidP="00BA3A00">
            <w:r w:rsidRPr="003E0962">
              <w:t>1 балл за правильное выполнение каждого задания</w:t>
            </w:r>
          </w:p>
          <w:p w14:paraId="0C0092F8" w14:textId="7E07AD64" w:rsidR="00BA3A00" w:rsidRPr="003E0962" w:rsidRDefault="00BA3A00" w:rsidP="00BA3A00">
            <w:r w:rsidRPr="003E0962">
              <w:t xml:space="preserve">0 баллов за неправильное выполнение каждого </w:t>
            </w:r>
            <w:r w:rsidRPr="003E0962">
              <w:lastRenderedPageBreak/>
              <w:t>задания</w:t>
            </w:r>
          </w:p>
        </w:tc>
        <w:tc>
          <w:tcPr>
            <w:tcW w:w="1979" w:type="dxa"/>
          </w:tcPr>
          <w:p w14:paraId="0D12EEC4" w14:textId="0C1E4A58" w:rsidR="00BA3A00" w:rsidRPr="00BA3A00" w:rsidRDefault="00753EA6" w:rsidP="00BA3A00">
            <w:pPr>
              <w:jc w:val="both"/>
              <w:rPr>
                <w:highlight w:val="yellow"/>
              </w:rPr>
            </w:pPr>
            <w:r w:rsidRPr="00753EA6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>9, 20</w:t>
            </w:r>
            <w:r w:rsidRPr="00753EA6">
              <w:t xml:space="preserve"> – с выбором одного варианта ответа</w:t>
            </w:r>
          </w:p>
        </w:tc>
      </w:tr>
      <w:tr w:rsidR="00BA3A00" w:rsidRPr="00121423" w14:paraId="52DEE4A9" w14:textId="77777777" w:rsidTr="00753EA6">
        <w:tc>
          <w:tcPr>
            <w:tcW w:w="4957" w:type="dxa"/>
          </w:tcPr>
          <w:p w14:paraId="3E718C96" w14:textId="43C73AEF" w:rsidR="00BA3A00" w:rsidRPr="00845FE8" w:rsidRDefault="00BA3A00" w:rsidP="00BA3A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12. </w:t>
            </w:r>
            <w:r w:rsidRPr="00845FE8">
              <w:rPr>
                <w:lang w:val="ru-RU"/>
              </w:rPr>
              <w:t>Навыки делового общения: деловая переписка, электронный документооборот</w:t>
            </w:r>
          </w:p>
        </w:tc>
        <w:tc>
          <w:tcPr>
            <w:tcW w:w="2409" w:type="dxa"/>
          </w:tcPr>
          <w:p w14:paraId="50E7EE4E" w14:textId="77777777" w:rsidR="00BA3A00" w:rsidRPr="003E0962" w:rsidRDefault="00BA3A00" w:rsidP="00BA3A00">
            <w:r w:rsidRPr="003E0962">
              <w:t>1 балл за правильное выполнение каждого задания</w:t>
            </w:r>
          </w:p>
          <w:p w14:paraId="252B3727" w14:textId="6CAE1933" w:rsidR="00BA3A00" w:rsidRPr="003E0962" w:rsidRDefault="00BA3A00" w:rsidP="00BA3A00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05EF92C9" w14:textId="010ACE91" w:rsidR="00BA3A00" w:rsidRPr="00BA3A00" w:rsidRDefault="00753EA6" w:rsidP="00BA3A00">
            <w:pPr>
              <w:jc w:val="both"/>
              <w:rPr>
                <w:highlight w:val="yellow"/>
                <w:lang w:val="ru-RU"/>
              </w:rPr>
            </w:pPr>
            <w:r w:rsidRPr="00753EA6">
              <w:rPr>
                <w:lang w:val="ru-RU"/>
              </w:rPr>
              <w:t>21</w:t>
            </w:r>
            <w:r w:rsidR="00BA3A00" w:rsidRPr="00753EA6">
              <w:rPr>
                <w:lang w:val="ru-RU"/>
              </w:rPr>
              <w:t xml:space="preserve">, </w:t>
            </w:r>
            <w:r w:rsidRPr="00753EA6">
              <w:rPr>
                <w:lang w:val="ru-RU"/>
              </w:rPr>
              <w:t>22, 23</w:t>
            </w:r>
            <w:r w:rsidR="00BA3A00" w:rsidRPr="00753EA6">
              <w:t xml:space="preserve"> – с выбором одного варианта ответа</w:t>
            </w:r>
          </w:p>
        </w:tc>
      </w:tr>
      <w:tr w:rsidR="00BA3A00" w:rsidRPr="00121423" w14:paraId="7BA72D3B" w14:textId="77777777" w:rsidTr="00753EA6">
        <w:tc>
          <w:tcPr>
            <w:tcW w:w="9345" w:type="dxa"/>
            <w:gridSpan w:val="3"/>
          </w:tcPr>
          <w:p w14:paraId="561B981B" w14:textId="18AA059F" w:rsidR="00BA3A00" w:rsidRPr="00BA3A00" w:rsidRDefault="00BA3A00" w:rsidP="00BA3A00">
            <w:pPr>
              <w:jc w:val="both"/>
            </w:pPr>
            <w:r w:rsidRPr="00BA3A00">
              <w:rPr>
                <w:lang w:val="ru-RU"/>
              </w:rPr>
              <w:t>С</w:t>
            </w:r>
            <w:r w:rsidRPr="00BA3A00">
              <w:t xml:space="preserve">/02.8 </w:t>
            </w:r>
            <w:r w:rsidRPr="00BA3A00">
              <w:rPr>
                <w:lang w:val="ru-RU"/>
              </w:rPr>
              <w:t>Планирование деятельности структурного подразделения медицинской организации</w:t>
            </w:r>
          </w:p>
        </w:tc>
      </w:tr>
      <w:tr w:rsidR="00BA3A00" w:rsidRPr="00121423" w14:paraId="43C0EA65" w14:textId="77777777" w:rsidTr="00753EA6">
        <w:tc>
          <w:tcPr>
            <w:tcW w:w="4957" w:type="dxa"/>
          </w:tcPr>
          <w:p w14:paraId="1A949298" w14:textId="5454AB68" w:rsidR="00753EA6" w:rsidRPr="00753EA6" w:rsidRDefault="00BA3A00" w:rsidP="00753EA6">
            <w:pPr>
              <w:jc w:val="both"/>
              <w:rPr>
                <w:lang w:val="ru-RU"/>
              </w:rPr>
            </w:pPr>
            <w:r w:rsidRPr="003A1053">
              <w:rPr>
                <w:lang w:val="ru-RU"/>
              </w:rPr>
              <w:t xml:space="preserve">1. </w:t>
            </w:r>
            <w:r w:rsidRPr="00845FE8">
              <w:rPr>
                <w:lang w:val="ru-RU"/>
              </w:rPr>
              <w:t>Анализировать показатели деятельности структурного подразделения медицинской организации</w:t>
            </w:r>
          </w:p>
        </w:tc>
        <w:tc>
          <w:tcPr>
            <w:tcW w:w="2409" w:type="dxa"/>
          </w:tcPr>
          <w:p w14:paraId="50C88D4F" w14:textId="77777777" w:rsidR="00BA3A00" w:rsidRPr="000535E8" w:rsidRDefault="00BA3A00" w:rsidP="00BA3A00">
            <w:r w:rsidRPr="000535E8">
              <w:t>1 балл за правильное выполнение каждого задания</w:t>
            </w:r>
          </w:p>
          <w:p w14:paraId="38E20377" w14:textId="77777777" w:rsidR="00BA3A00" w:rsidRPr="000535E8" w:rsidRDefault="00BA3A00" w:rsidP="00BA3A00">
            <w:r w:rsidRPr="000535E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51ABB80F" w14:textId="1AE37D2E" w:rsidR="00BA3A00" w:rsidRPr="00BA3A00" w:rsidRDefault="00BA3A00" w:rsidP="00BA3A00">
            <w:pPr>
              <w:rPr>
                <w:highlight w:val="yellow"/>
              </w:rPr>
            </w:pPr>
            <w:r w:rsidRPr="00753EA6">
              <w:rPr>
                <w:lang w:val="ru-RU"/>
              </w:rPr>
              <w:t>2</w:t>
            </w:r>
            <w:r w:rsidR="00753EA6" w:rsidRPr="00753EA6">
              <w:rPr>
                <w:lang w:val="ru-RU"/>
              </w:rPr>
              <w:t>4</w:t>
            </w:r>
            <w:r w:rsidRPr="00753EA6">
              <w:t xml:space="preserve"> – с выбором одного варианта ответа</w:t>
            </w:r>
          </w:p>
        </w:tc>
      </w:tr>
      <w:tr w:rsidR="00BA3A00" w:rsidRPr="00121423" w14:paraId="0DB9A320" w14:textId="77777777" w:rsidTr="00753EA6">
        <w:tc>
          <w:tcPr>
            <w:tcW w:w="4957" w:type="dxa"/>
          </w:tcPr>
          <w:p w14:paraId="5AED0174" w14:textId="28C50FAF" w:rsidR="00BA3A00" w:rsidRPr="003A1053" w:rsidRDefault="00BA3A00" w:rsidP="00BA3A00">
            <w:pPr>
              <w:jc w:val="both"/>
              <w:rPr>
                <w:lang w:val="ru-RU"/>
              </w:rPr>
            </w:pPr>
            <w:r w:rsidRPr="003A1053">
              <w:rPr>
                <w:lang w:val="ru-RU"/>
              </w:rPr>
              <w:t xml:space="preserve">2. </w:t>
            </w:r>
            <w:r w:rsidRPr="00845FE8">
              <w:rPr>
                <w:lang w:val="ru-RU"/>
              </w:rPr>
              <w:t>Составлять план ресурсного обеспечения, показателей деятельности структурного подразделения медицинской организации</w:t>
            </w:r>
          </w:p>
        </w:tc>
        <w:tc>
          <w:tcPr>
            <w:tcW w:w="2409" w:type="dxa"/>
          </w:tcPr>
          <w:p w14:paraId="515D9409" w14:textId="77777777" w:rsidR="00BA3A00" w:rsidRPr="00AC5C48" w:rsidRDefault="00BA3A00" w:rsidP="00BA3A00">
            <w:r w:rsidRPr="00AC5C48">
              <w:t>1 балл за правильное выполнение каждого задания</w:t>
            </w:r>
          </w:p>
          <w:p w14:paraId="0E04EF65" w14:textId="77777777" w:rsidR="00BA3A00" w:rsidRPr="00121423" w:rsidRDefault="00BA3A00" w:rsidP="00BA3A00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6E60AC29" w14:textId="2A6C964D" w:rsidR="00BA3A00" w:rsidRPr="00BA3A00" w:rsidRDefault="00753EA6" w:rsidP="00BA3A00">
            <w:pPr>
              <w:rPr>
                <w:highlight w:val="yellow"/>
              </w:rPr>
            </w:pPr>
            <w:r w:rsidRPr="00753EA6">
              <w:rPr>
                <w:lang w:val="ru-RU"/>
              </w:rPr>
              <w:t>25, 26</w:t>
            </w:r>
            <w:r w:rsidRPr="00753EA6">
              <w:t xml:space="preserve"> – с выбором одного варианта ответа</w:t>
            </w:r>
          </w:p>
        </w:tc>
      </w:tr>
      <w:tr w:rsidR="00BA3A00" w:rsidRPr="00121423" w14:paraId="1056410A" w14:textId="77777777" w:rsidTr="00753EA6">
        <w:tc>
          <w:tcPr>
            <w:tcW w:w="4957" w:type="dxa"/>
          </w:tcPr>
          <w:p w14:paraId="347E28F8" w14:textId="710B234A" w:rsidR="00BA3A00" w:rsidRPr="003A1053" w:rsidRDefault="00753EA6" w:rsidP="00BA3A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3A00" w:rsidRPr="003A1053">
              <w:rPr>
                <w:lang w:val="ru-RU"/>
              </w:rPr>
              <w:t xml:space="preserve">. </w:t>
            </w:r>
            <w:r w:rsidR="00BA3A00" w:rsidRPr="00845FE8">
              <w:rPr>
                <w:lang w:val="ru-RU"/>
              </w:rPr>
              <w:t>Принципы и методы планирования деятельности структурного подразделения медицинской организации</w:t>
            </w:r>
          </w:p>
        </w:tc>
        <w:tc>
          <w:tcPr>
            <w:tcW w:w="2409" w:type="dxa"/>
          </w:tcPr>
          <w:p w14:paraId="66F67AD9" w14:textId="77777777" w:rsidR="00BA3A00" w:rsidRPr="003E0962" w:rsidRDefault="00BA3A00" w:rsidP="00BA3A00">
            <w:r w:rsidRPr="003E0962">
              <w:t>1 балл за правильное выполнение каждого задания</w:t>
            </w:r>
          </w:p>
          <w:p w14:paraId="18D3BEFC" w14:textId="77777777" w:rsidR="00BA3A00" w:rsidRPr="003E0962" w:rsidRDefault="00BA3A00" w:rsidP="00BA3A00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0E528F75" w14:textId="4FAED1BB" w:rsidR="00BA3A00" w:rsidRPr="00753EA6" w:rsidRDefault="00BA3A00" w:rsidP="00BA3A00">
            <w:r w:rsidRPr="00753EA6">
              <w:rPr>
                <w:lang w:val="ru-RU"/>
              </w:rPr>
              <w:t>28</w:t>
            </w:r>
            <w:r w:rsidRPr="00753EA6">
              <w:t xml:space="preserve"> – с выбором одного варианта ответа</w:t>
            </w:r>
          </w:p>
        </w:tc>
      </w:tr>
      <w:tr w:rsidR="00BA3A00" w:rsidRPr="00C065B2" w14:paraId="155973FC" w14:textId="77777777" w:rsidTr="00753EA6">
        <w:tc>
          <w:tcPr>
            <w:tcW w:w="4957" w:type="dxa"/>
          </w:tcPr>
          <w:p w14:paraId="5809E5B0" w14:textId="19B6C305" w:rsidR="00BA3A00" w:rsidRPr="00BA3A00" w:rsidRDefault="00753EA6" w:rsidP="00BA3A00">
            <w:pPr>
              <w:jc w:val="both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  <w:r w:rsidR="00BA3A00">
              <w:rPr>
                <w:lang w:val="ru-RU"/>
              </w:rPr>
              <w:t xml:space="preserve">. </w:t>
            </w:r>
            <w:r w:rsidR="00BA3A00" w:rsidRPr="00845FE8">
              <w:rPr>
                <w:lang w:val="ru-RU"/>
              </w:rPr>
              <w:t>Требования по обеспечению безопасности персональных данных пациентов и сведений, представляющих врачебную тайну</w:t>
            </w:r>
          </w:p>
        </w:tc>
        <w:tc>
          <w:tcPr>
            <w:tcW w:w="2409" w:type="dxa"/>
          </w:tcPr>
          <w:p w14:paraId="0EBD6E9A" w14:textId="77777777" w:rsidR="00BA3A00" w:rsidRPr="003E0962" w:rsidRDefault="00BA3A00" w:rsidP="00BA3A00">
            <w:r w:rsidRPr="003E0962">
              <w:t>1 балл за правильное выполнение каждого задания</w:t>
            </w:r>
          </w:p>
          <w:p w14:paraId="1448BF5F" w14:textId="77777777" w:rsidR="00BA3A00" w:rsidRPr="003E0962" w:rsidRDefault="00BA3A00" w:rsidP="00BA3A00">
            <w:r w:rsidRPr="003E0962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1984C3D5" w14:textId="21ABB196" w:rsidR="00BA3A00" w:rsidRPr="00BA3A00" w:rsidRDefault="00753EA6" w:rsidP="00BA3A00">
            <w:pPr>
              <w:rPr>
                <w:highlight w:val="yellow"/>
              </w:rPr>
            </w:pPr>
            <w:r w:rsidRPr="00753EA6">
              <w:rPr>
                <w:lang w:val="ru-RU"/>
              </w:rPr>
              <w:t>27</w:t>
            </w:r>
            <w:r w:rsidRPr="00753EA6">
              <w:t xml:space="preserve"> – с выбором нескольких вариантов ответа</w:t>
            </w:r>
          </w:p>
        </w:tc>
      </w:tr>
      <w:tr w:rsidR="00BA3A00" w:rsidRPr="00C065B2" w14:paraId="5FB0EECE" w14:textId="77777777" w:rsidTr="00753EA6">
        <w:tc>
          <w:tcPr>
            <w:tcW w:w="4957" w:type="dxa"/>
          </w:tcPr>
          <w:p w14:paraId="0B758C87" w14:textId="6635A5E6" w:rsidR="00753EA6" w:rsidRPr="00753EA6" w:rsidRDefault="00753EA6" w:rsidP="00BA3A00">
            <w:pPr>
              <w:tabs>
                <w:tab w:val="left" w:pos="987"/>
              </w:tabs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A3A00">
              <w:rPr>
                <w:lang w:val="ru-RU"/>
              </w:rPr>
              <w:t>.</w:t>
            </w:r>
            <w:r w:rsidR="00BA3A00" w:rsidRPr="00845FE8">
              <w:rPr>
                <w:lang w:val="ru-RU"/>
              </w:rPr>
              <w:t xml:space="preserve"> Трудовое законодательство Российской Федерации и иные нормативные правовые акты в сфере здравоохранения</w:t>
            </w:r>
          </w:p>
        </w:tc>
        <w:tc>
          <w:tcPr>
            <w:tcW w:w="2409" w:type="dxa"/>
          </w:tcPr>
          <w:p w14:paraId="3C319444" w14:textId="77777777" w:rsidR="00BA3A00" w:rsidRPr="00AC5C48" w:rsidRDefault="00BA3A00" w:rsidP="00BA3A00">
            <w:r w:rsidRPr="00AC5C48">
              <w:t>1 балл за правильное выполнение каждого задания</w:t>
            </w:r>
          </w:p>
          <w:p w14:paraId="379CD682" w14:textId="5511B7EA" w:rsidR="00BA3A00" w:rsidRPr="00AC5C48" w:rsidRDefault="00BA3A00" w:rsidP="00BA3A00"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16DE0D4D" w14:textId="22852CB4" w:rsidR="00BA3A00" w:rsidRPr="00BA3A00" w:rsidRDefault="00753EA6" w:rsidP="00BA3A00">
            <w:pPr>
              <w:rPr>
                <w:highlight w:val="yellow"/>
              </w:rPr>
            </w:pPr>
            <w:r w:rsidRPr="00753EA6">
              <w:rPr>
                <w:lang w:val="ru-RU"/>
              </w:rPr>
              <w:t>29, 30</w:t>
            </w:r>
            <w:r w:rsidR="00BA3A00" w:rsidRPr="00753EA6">
              <w:t xml:space="preserve"> – с выбором одного варианта ответа</w:t>
            </w:r>
          </w:p>
        </w:tc>
      </w:tr>
      <w:tr w:rsidR="00BA3A00" w:rsidRPr="00C065B2" w14:paraId="0D034261" w14:textId="77777777" w:rsidTr="00753EA6">
        <w:tc>
          <w:tcPr>
            <w:tcW w:w="9345" w:type="dxa"/>
            <w:gridSpan w:val="3"/>
          </w:tcPr>
          <w:p w14:paraId="3BB43FE0" w14:textId="57FEAE2B" w:rsidR="00BA3A00" w:rsidRPr="00BA3A00" w:rsidRDefault="00753EA6" w:rsidP="00BA3A00">
            <w:pPr>
              <w:rPr>
                <w:highlight w:val="yellow"/>
              </w:rPr>
            </w:pPr>
            <w:r w:rsidRPr="00753EA6">
              <w:rPr>
                <w:lang w:val="ru-RU"/>
              </w:rPr>
              <w:t>С</w:t>
            </w:r>
            <w:r w:rsidR="00BA3A00" w:rsidRPr="00753EA6">
              <w:t xml:space="preserve">/03.8 </w:t>
            </w:r>
            <w:r w:rsidRPr="00753EA6">
              <w:rPr>
                <w:lang w:val="ru-RU"/>
              </w:rPr>
              <w:t>Контроль</w:t>
            </w:r>
            <w:r w:rsidRPr="00845FE8">
              <w:rPr>
                <w:lang w:val="ru-RU"/>
              </w:rPr>
              <w:t xml:space="preserve"> деятельности структурного подразделения медицинской организации</w:t>
            </w:r>
          </w:p>
        </w:tc>
      </w:tr>
      <w:tr w:rsidR="00BA3A00" w:rsidRPr="00C065B2" w14:paraId="072BD712" w14:textId="77777777" w:rsidTr="00753EA6">
        <w:tc>
          <w:tcPr>
            <w:tcW w:w="4957" w:type="dxa"/>
          </w:tcPr>
          <w:p w14:paraId="079A5E4D" w14:textId="2EA1A585" w:rsidR="00BA3A00" w:rsidRPr="003A1053" w:rsidRDefault="00BA3A00" w:rsidP="00753EA6">
            <w:pPr>
              <w:jc w:val="both"/>
            </w:pPr>
            <w:r>
              <w:rPr>
                <w:lang w:val="ru-RU"/>
              </w:rPr>
              <w:t xml:space="preserve">1. </w:t>
            </w:r>
            <w:r w:rsidR="00753EA6" w:rsidRPr="00845FE8">
              <w:rPr>
                <w:lang w:val="ru-RU"/>
              </w:rPr>
              <w:t>Формировать аналитические отчеты по результатам проведения внутреннего контроля качества и безопасности медицинской деятельности в структурном подразделении медицинской организации</w:t>
            </w:r>
          </w:p>
        </w:tc>
        <w:tc>
          <w:tcPr>
            <w:tcW w:w="2409" w:type="dxa"/>
          </w:tcPr>
          <w:p w14:paraId="2A62FCE3" w14:textId="77777777" w:rsidR="00BA3A00" w:rsidRPr="00AC5C48" w:rsidRDefault="00BA3A00" w:rsidP="00BA3A00">
            <w:r w:rsidRPr="00AC5C48">
              <w:t>1 балл за правильное выполнение каждого задания</w:t>
            </w:r>
          </w:p>
          <w:p w14:paraId="482076B4" w14:textId="328C4D28" w:rsidR="00BA3A00" w:rsidRPr="00121423" w:rsidRDefault="00BA3A00" w:rsidP="00BA3A00">
            <w:pPr>
              <w:rPr>
                <w:highlight w:val="yellow"/>
              </w:rPr>
            </w:pPr>
            <w:r w:rsidRPr="00AC5C48">
              <w:t xml:space="preserve">0 баллов за неправильное выполнение каждого </w:t>
            </w:r>
            <w:r w:rsidRPr="00AC5C48">
              <w:lastRenderedPageBreak/>
              <w:t>задания</w:t>
            </w:r>
          </w:p>
        </w:tc>
        <w:tc>
          <w:tcPr>
            <w:tcW w:w="1979" w:type="dxa"/>
          </w:tcPr>
          <w:p w14:paraId="2076C337" w14:textId="07CA4B65" w:rsidR="00BA3A00" w:rsidRPr="00BA3A00" w:rsidRDefault="00753EA6" w:rsidP="00BA3A00">
            <w:pPr>
              <w:rPr>
                <w:highlight w:val="yellow"/>
              </w:rPr>
            </w:pPr>
            <w:r w:rsidRPr="00753EA6">
              <w:rPr>
                <w:lang w:val="ru-RU"/>
              </w:rPr>
              <w:lastRenderedPageBreak/>
              <w:t>40</w:t>
            </w:r>
            <w:r w:rsidR="00BA3A00" w:rsidRPr="00753EA6">
              <w:rPr>
                <w:lang w:val="ru-RU"/>
              </w:rPr>
              <w:t xml:space="preserve"> </w:t>
            </w:r>
            <w:r w:rsidR="00BA3A00" w:rsidRPr="00753EA6">
              <w:t>– выбор одного варианта ответа</w:t>
            </w:r>
          </w:p>
        </w:tc>
      </w:tr>
      <w:tr w:rsidR="00BA3A00" w:rsidRPr="00C065B2" w14:paraId="17D47203" w14:textId="77777777" w:rsidTr="00753EA6">
        <w:tc>
          <w:tcPr>
            <w:tcW w:w="4957" w:type="dxa"/>
          </w:tcPr>
          <w:p w14:paraId="665E162B" w14:textId="76BCF466" w:rsidR="00BA3A00" w:rsidRPr="003A1053" w:rsidRDefault="00BA3A00" w:rsidP="00753EA6">
            <w:pPr>
              <w:tabs>
                <w:tab w:val="left" w:pos="890"/>
              </w:tabs>
              <w:jc w:val="both"/>
            </w:pPr>
            <w:r>
              <w:rPr>
                <w:lang w:val="ru-RU"/>
              </w:rPr>
              <w:t xml:space="preserve">2. </w:t>
            </w:r>
            <w:r w:rsidR="00753EA6" w:rsidRPr="00845FE8">
              <w:rPr>
                <w:lang w:val="ru-RU"/>
              </w:rPr>
              <w:t>Осуществлять контроль ресурсного обеспечения деятельности структурного подразделения медицинской организации</w:t>
            </w:r>
          </w:p>
        </w:tc>
        <w:tc>
          <w:tcPr>
            <w:tcW w:w="2409" w:type="dxa"/>
          </w:tcPr>
          <w:p w14:paraId="5A0CD969" w14:textId="77777777" w:rsidR="00BA3A00" w:rsidRPr="00AC5C48" w:rsidRDefault="00BA3A00" w:rsidP="00BA3A00">
            <w:r w:rsidRPr="00AC5C48">
              <w:t>1 балл за правильное выполнение каждого задания</w:t>
            </w:r>
          </w:p>
          <w:p w14:paraId="42856C14" w14:textId="39FD7CF8" w:rsidR="00BA3A00" w:rsidRPr="00121423" w:rsidRDefault="00BA3A00" w:rsidP="00BA3A00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139009CB" w14:textId="60EF71A4" w:rsidR="00BA3A00" w:rsidRPr="00BA3A00" w:rsidRDefault="00BA3A00" w:rsidP="00BA3A00">
            <w:pPr>
              <w:jc w:val="both"/>
              <w:rPr>
                <w:highlight w:val="yellow"/>
              </w:rPr>
            </w:pPr>
            <w:r w:rsidRPr="00753EA6">
              <w:rPr>
                <w:lang w:val="ru-RU"/>
              </w:rPr>
              <w:t>3</w:t>
            </w:r>
            <w:r w:rsidR="00753EA6" w:rsidRPr="00753EA6">
              <w:rPr>
                <w:lang w:val="ru-RU"/>
              </w:rPr>
              <w:t>7</w:t>
            </w:r>
            <w:r w:rsidRPr="00753EA6">
              <w:rPr>
                <w:lang w:val="ru-RU"/>
              </w:rPr>
              <w:t xml:space="preserve"> </w:t>
            </w:r>
            <w:r w:rsidRPr="00753EA6">
              <w:t>– выбор одного варианта ответа</w:t>
            </w:r>
          </w:p>
        </w:tc>
      </w:tr>
      <w:tr w:rsidR="00BA3A00" w:rsidRPr="00C065B2" w14:paraId="0A0E46F0" w14:textId="77777777" w:rsidTr="00753EA6">
        <w:tc>
          <w:tcPr>
            <w:tcW w:w="4957" w:type="dxa"/>
          </w:tcPr>
          <w:p w14:paraId="4847DC21" w14:textId="403E74FF" w:rsidR="00753EA6" w:rsidRPr="00753EA6" w:rsidRDefault="00BA3A00" w:rsidP="00753E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753EA6" w:rsidRPr="00845FE8">
              <w:rPr>
                <w:lang w:val="ru-RU"/>
              </w:rPr>
              <w:t>Особенности санитарно-эпидемиологического режима медицинской организации</w:t>
            </w:r>
          </w:p>
        </w:tc>
        <w:tc>
          <w:tcPr>
            <w:tcW w:w="2409" w:type="dxa"/>
          </w:tcPr>
          <w:p w14:paraId="4FD86624" w14:textId="77777777" w:rsidR="00BA3A00" w:rsidRPr="00AC5C48" w:rsidRDefault="00BA3A00" w:rsidP="00BA3A00">
            <w:r w:rsidRPr="00AC5C48">
              <w:t>1 балл за правильное выполнение каждого задания</w:t>
            </w:r>
          </w:p>
          <w:p w14:paraId="07D4B090" w14:textId="3BD3475F" w:rsidR="00BA3A00" w:rsidRPr="00121423" w:rsidRDefault="00BA3A00" w:rsidP="00BA3A00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05863E3C" w14:textId="394F6093" w:rsidR="00BA3A00" w:rsidRPr="00BA3A00" w:rsidRDefault="00BA3A00" w:rsidP="00BA3A00">
            <w:pPr>
              <w:jc w:val="both"/>
              <w:rPr>
                <w:highlight w:val="yellow"/>
              </w:rPr>
            </w:pPr>
            <w:r w:rsidRPr="00753EA6">
              <w:rPr>
                <w:lang w:val="ru-RU"/>
              </w:rPr>
              <w:t>3</w:t>
            </w:r>
            <w:r w:rsidR="00753EA6" w:rsidRPr="00753EA6">
              <w:rPr>
                <w:lang w:val="ru-RU"/>
              </w:rPr>
              <w:t xml:space="preserve">1 </w:t>
            </w:r>
            <w:r w:rsidRPr="00753EA6">
              <w:t>– выбор одного варианта ответа</w:t>
            </w:r>
          </w:p>
        </w:tc>
      </w:tr>
      <w:tr w:rsidR="00BA3A00" w:rsidRPr="00C065B2" w14:paraId="30F57D14" w14:textId="77777777" w:rsidTr="00753EA6">
        <w:tc>
          <w:tcPr>
            <w:tcW w:w="4957" w:type="dxa"/>
          </w:tcPr>
          <w:p w14:paraId="133C6CF8" w14:textId="4441231B" w:rsidR="00BA3A00" w:rsidRPr="003A1053" w:rsidRDefault="00BA3A00" w:rsidP="00753EA6">
            <w:pPr>
              <w:jc w:val="both"/>
            </w:pPr>
            <w:r>
              <w:rPr>
                <w:lang w:val="ru-RU"/>
              </w:rPr>
              <w:t xml:space="preserve">4. </w:t>
            </w:r>
            <w:r w:rsidR="00753EA6" w:rsidRPr="00845FE8">
              <w:rPr>
                <w:lang w:val="ru-RU"/>
              </w:rPr>
              <w:t>Правила эксплуатации медицинской техники в структурном подразделении медицинской организации</w:t>
            </w:r>
          </w:p>
        </w:tc>
        <w:tc>
          <w:tcPr>
            <w:tcW w:w="2409" w:type="dxa"/>
          </w:tcPr>
          <w:p w14:paraId="4F934B1F" w14:textId="77777777" w:rsidR="00BA3A00" w:rsidRPr="00AC5C48" w:rsidRDefault="00BA3A00" w:rsidP="00BA3A00">
            <w:r w:rsidRPr="00AC5C48">
              <w:t>1 балл за правильное выполнение каждого задания</w:t>
            </w:r>
          </w:p>
          <w:p w14:paraId="102D2842" w14:textId="60B5C538" w:rsidR="00BA3A00" w:rsidRPr="00121423" w:rsidRDefault="00BA3A00" w:rsidP="00BA3A00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2F6E2E5D" w14:textId="7701548E" w:rsidR="00BA3A00" w:rsidRPr="00BA3A00" w:rsidRDefault="00BA3A00" w:rsidP="00BA3A00">
            <w:pPr>
              <w:jc w:val="both"/>
              <w:rPr>
                <w:highlight w:val="yellow"/>
              </w:rPr>
            </w:pPr>
            <w:r w:rsidRPr="00753EA6">
              <w:t>3</w:t>
            </w:r>
            <w:r w:rsidR="00753EA6" w:rsidRPr="00753EA6">
              <w:rPr>
                <w:lang w:val="ru-RU"/>
              </w:rPr>
              <w:t>8</w:t>
            </w:r>
            <w:r w:rsidRPr="00753EA6">
              <w:rPr>
                <w:lang w:val="ru-RU"/>
              </w:rPr>
              <w:t>, 3</w:t>
            </w:r>
            <w:r w:rsidR="00753EA6" w:rsidRPr="00753EA6">
              <w:rPr>
                <w:lang w:val="ru-RU"/>
              </w:rPr>
              <w:t>9</w:t>
            </w:r>
            <w:r w:rsidRPr="00753EA6">
              <w:t xml:space="preserve"> – выбор одного варианта ответа</w:t>
            </w:r>
          </w:p>
        </w:tc>
      </w:tr>
      <w:tr w:rsidR="00BA3A00" w:rsidRPr="00C065B2" w14:paraId="12AE42E4" w14:textId="77777777" w:rsidTr="00753EA6">
        <w:tc>
          <w:tcPr>
            <w:tcW w:w="4957" w:type="dxa"/>
          </w:tcPr>
          <w:p w14:paraId="58514DA2" w14:textId="7AF0A6DB" w:rsidR="00753EA6" w:rsidRPr="00753EA6" w:rsidRDefault="00BA3A00" w:rsidP="00753E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="00753EA6" w:rsidRPr="00845FE8">
              <w:rPr>
                <w:lang w:val="ru-RU"/>
              </w:rPr>
              <w:t>Виды, формы и методы внутреннего контроля качества и безопасности медицинской деятельности в структурном подразделении медицинской организации</w:t>
            </w:r>
          </w:p>
        </w:tc>
        <w:tc>
          <w:tcPr>
            <w:tcW w:w="2409" w:type="dxa"/>
          </w:tcPr>
          <w:p w14:paraId="68F2B88A" w14:textId="77777777" w:rsidR="00BA3A00" w:rsidRPr="00AC5C48" w:rsidRDefault="00BA3A00" w:rsidP="00BA3A00">
            <w:r w:rsidRPr="00AC5C48">
              <w:t>1 балл за правильное выполнение каждого задания</w:t>
            </w:r>
          </w:p>
          <w:p w14:paraId="421C296D" w14:textId="429E7CF8" w:rsidR="00BA3A00" w:rsidRPr="00121423" w:rsidRDefault="00BA3A00" w:rsidP="00BA3A00">
            <w:pPr>
              <w:rPr>
                <w:highlight w:val="yellow"/>
              </w:rPr>
            </w:pPr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34935D73" w14:textId="706D7057" w:rsidR="00753EA6" w:rsidRPr="00753EA6" w:rsidRDefault="00753EA6" w:rsidP="00753E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32,35</w:t>
            </w:r>
            <w:r w:rsidRPr="00753EA6">
              <w:t xml:space="preserve"> – с выбором одного варианта ответа</w:t>
            </w:r>
            <w:r w:rsidRPr="00753EA6">
              <w:rPr>
                <w:lang w:val="ru-RU"/>
              </w:rPr>
              <w:t>;</w:t>
            </w:r>
          </w:p>
          <w:p w14:paraId="4D6E11D0" w14:textId="08D926EA" w:rsidR="00BA3A00" w:rsidRPr="00BA3A00" w:rsidRDefault="00753EA6" w:rsidP="00753EA6">
            <w:pPr>
              <w:jc w:val="both"/>
              <w:rPr>
                <w:highlight w:val="yellow"/>
              </w:rPr>
            </w:pPr>
            <w:r w:rsidRPr="00753EA6">
              <w:rPr>
                <w:lang w:val="ru-RU"/>
              </w:rPr>
              <w:t>33</w:t>
            </w:r>
            <w:r w:rsidRPr="00753EA6">
              <w:t xml:space="preserve"> – с выбором нескольких вариантов ответа</w:t>
            </w:r>
          </w:p>
        </w:tc>
      </w:tr>
      <w:tr w:rsidR="00753EA6" w:rsidRPr="00C065B2" w14:paraId="63A0568A" w14:textId="77777777" w:rsidTr="00753EA6">
        <w:tc>
          <w:tcPr>
            <w:tcW w:w="4957" w:type="dxa"/>
          </w:tcPr>
          <w:p w14:paraId="371E6AB3" w14:textId="60B823AA" w:rsidR="00753EA6" w:rsidRDefault="00753EA6" w:rsidP="00BA3A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845FE8">
              <w:rPr>
                <w:lang w:val="ru-RU"/>
              </w:rPr>
              <w:t>Правила внутреннего трудового распорядка медицинской организации</w:t>
            </w:r>
          </w:p>
        </w:tc>
        <w:tc>
          <w:tcPr>
            <w:tcW w:w="2409" w:type="dxa"/>
          </w:tcPr>
          <w:p w14:paraId="21DF011F" w14:textId="77777777" w:rsidR="006F5E3E" w:rsidRPr="00AC5C48" w:rsidRDefault="006F5E3E" w:rsidP="006F5E3E">
            <w:r w:rsidRPr="00AC5C48">
              <w:t>1 балл за правильное выполнение каждого задания</w:t>
            </w:r>
          </w:p>
          <w:p w14:paraId="24F013E5" w14:textId="033AC121" w:rsidR="00753EA6" w:rsidRPr="00AC5C48" w:rsidRDefault="006F5E3E" w:rsidP="006F5E3E"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2937FAE1" w14:textId="4F1FACFF" w:rsidR="00753EA6" w:rsidRPr="00753EA6" w:rsidRDefault="00753EA6" w:rsidP="00BA3A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Pr="00753EA6">
              <w:t xml:space="preserve"> – с выбором одного варианта ответа</w:t>
            </w:r>
            <w:r w:rsidRPr="00753EA6">
              <w:rPr>
                <w:lang w:val="ru-RU"/>
              </w:rPr>
              <w:t>;</w:t>
            </w:r>
          </w:p>
        </w:tc>
      </w:tr>
      <w:tr w:rsidR="00753EA6" w:rsidRPr="00C065B2" w14:paraId="7E2B7BFF" w14:textId="77777777" w:rsidTr="00753EA6">
        <w:tc>
          <w:tcPr>
            <w:tcW w:w="4957" w:type="dxa"/>
          </w:tcPr>
          <w:p w14:paraId="1983C453" w14:textId="2CBE2533" w:rsidR="00753EA6" w:rsidRDefault="00753EA6" w:rsidP="00BA3A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 </w:t>
            </w:r>
            <w:r w:rsidRPr="00845FE8">
              <w:rPr>
                <w:lang w:val="ru-RU"/>
              </w:rPr>
              <w:t>Основы менеджмента качества и безопасности медицинской деятельности в структурном подразделении медицинской организации</w:t>
            </w:r>
          </w:p>
        </w:tc>
        <w:tc>
          <w:tcPr>
            <w:tcW w:w="2409" w:type="dxa"/>
          </w:tcPr>
          <w:p w14:paraId="000FD1AE" w14:textId="77777777" w:rsidR="006F5E3E" w:rsidRPr="00AC5C48" w:rsidRDefault="006F5E3E" w:rsidP="006F5E3E">
            <w:r w:rsidRPr="00AC5C48">
              <w:t>1 балл за правильное выполнение каждого задания</w:t>
            </w:r>
          </w:p>
          <w:p w14:paraId="6F0F5B4C" w14:textId="79EBA6A6" w:rsidR="00753EA6" w:rsidRPr="00AC5C48" w:rsidRDefault="006F5E3E" w:rsidP="006F5E3E">
            <w:r w:rsidRPr="00AC5C48">
              <w:t>0 баллов за неправильное выполнение каждого задания</w:t>
            </w:r>
          </w:p>
        </w:tc>
        <w:tc>
          <w:tcPr>
            <w:tcW w:w="1979" w:type="dxa"/>
          </w:tcPr>
          <w:p w14:paraId="3B2E66D3" w14:textId="56E128A7" w:rsidR="00753EA6" w:rsidRPr="00BA3A00" w:rsidRDefault="00753EA6" w:rsidP="00BA3A00">
            <w:pPr>
              <w:jc w:val="both"/>
              <w:rPr>
                <w:highlight w:val="yellow"/>
              </w:rPr>
            </w:pPr>
            <w:r>
              <w:rPr>
                <w:lang w:val="ru-RU"/>
              </w:rPr>
              <w:t>36</w:t>
            </w:r>
            <w:r w:rsidRPr="00753EA6">
              <w:t xml:space="preserve"> – с выбором одного варианта ответа</w:t>
            </w:r>
            <w:r w:rsidRPr="00753EA6">
              <w:rPr>
                <w:lang w:val="ru-RU"/>
              </w:rPr>
              <w:t>;</w:t>
            </w:r>
          </w:p>
        </w:tc>
      </w:tr>
    </w:tbl>
    <w:p w14:paraId="15996D8F" w14:textId="77777777" w:rsidR="008F00EC" w:rsidRDefault="008F00EC" w:rsidP="008F00EC">
      <w:pPr>
        <w:spacing w:before="100" w:beforeAutospacing="1" w:after="100" w:afterAutospacing="1"/>
      </w:pPr>
      <w:r w:rsidRPr="008F00EC">
        <w:t>Общая информация по структуре заданий для теоретического этапа профессионального экзамена:</w:t>
      </w:r>
    </w:p>
    <w:p w14:paraId="3A0CCBCF" w14:textId="77777777" w:rsidR="00F94DF5" w:rsidRDefault="00F94DF5" w:rsidP="00F94DF5">
      <w:r>
        <w:t xml:space="preserve">Количество заданий на </w:t>
      </w:r>
    </w:p>
    <w:p w14:paraId="17F39B45" w14:textId="3C388BFF" w:rsidR="00F94DF5" w:rsidRDefault="00F94DF5" w:rsidP="00F94DF5">
      <w:r>
        <w:t xml:space="preserve">Выбор ответа: </w:t>
      </w:r>
      <w:r w:rsidR="00A4413B">
        <w:t>40</w:t>
      </w:r>
    </w:p>
    <w:p w14:paraId="77985C16" w14:textId="4B47018E" w:rsidR="00F94DF5" w:rsidRDefault="00F94DF5" w:rsidP="00F94DF5">
      <w:r>
        <w:t xml:space="preserve">Количество заданий на </w:t>
      </w:r>
      <w:r w:rsidR="002312E8">
        <w:t xml:space="preserve">установление </w:t>
      </w:r>
      <w:r>
        <w:t xml:space="preserve">соответствия: </w:t>
      </w:r>
      <w:r w:rsidR="00A4413B">
        <w:t>0</w:t>
      </w:r>
      <w:r>
        <w:t xml:space="preserve"> </w:t>
      </w:r>
    </w:p>
    <w:p w14:paraId="2B11B6C6" w14:textId="77777777" w:rsidR="00F94DF5" w:rsidRDefault="00F94DF5" w:rsidP="00F94DF5">
      <w:r>
        <w:t>Время выполнения теоретического этапа экзамена: 60 минут</w:t>
      </w:r>
    </w:p>
    <w:p w14:paraId="619D8A4B" w14:textId="77777777" w:rsidR="00C065B2" w:rsidRDefault="00C065B2"/>
    <w:p w14:paraId="73CF3A35" w14:textId="77777777" w:rsidR="008F00EC" w:rsidRPr="005525C9" w:rsidRDefault="008F00EC" w:rsidP="008F00EC">
      <w:pPr>
        <w:spacing w:before="100" w:beforeAutospacing="1" w:after="100" w:afterAutospacing="1"/>
      </w:pPr>
      <w:r>
        <w:lastRenderedPageBreak/>
        <w:t>6</w:t>
      </w:r>
      <w:r w:rsidRPr="005525C9">
        <w:t xml:space="preserve">. Спецификация заданий для </w:t>
      </w:r>
      <w:r>
        <w:t>практического</w:t>
      </w:r>
      <w:r w:rsidRPr="005525C9">
        <w:t xml:space="preserve"> этапа профессионального экзамена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94"/>
        <w:gridCol w:w="2574"/>
        <w:gridCol w:w="2090"/>
        <w:gridCol w:w="1687"/>
      </w:tblGrid>
      <w:tr w:rsidR="008F00EC" w:rsidRPr="006F5E3E" w14:paraId="54A49C10" w14:textId="77777777" w:rsidTr="000A59DB">
        <w:tc>
          <w:tcPr>
            <w:tcW w:w="2994" w:type="dxa"/>
          </w:tcPr>
          <w:p w14:paraId="6FF8F0B9" w14:textId="77777777" w:rsidR="008F00EC" w:rsidRPr="006F5E3E" w:rsidRDefault="008F00EC" w:rsidP="00497BB0">
            <w:pPr>
              <w:pStyle w:val="a6"/>
              <w:spacing w:before="0" w:beforeAutospacing="0" w:after="0" w:afterAutospacing="0"/>
              <w:jc w:val="both"/>
            </w:pPr>
            <w:r w:rsidRPr="006F5E3E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74" w:type="dxa"/>
          </w:tcPr>
          <w:p w14:paraId="3C37D195" w14:textId="77777777" w:rsidR="008F00EC" w:rsidRPr="006F5E3E" w:rsidRDefault="008F00EC" w:rsidP="00497BB0">
            <w:pPr>
              <w:pStyle w:val="a6"/>
              <w:spacing w:before="0" w:beforeAutospacing="0" w:after="0" w:afterAutospacing="0"/>
              <w:jc w:val="center"/>
            </w:pPr>
            <w:r w:rsidRPr="006F5E3E">
              <w:t>Показатели</w:t>
            </w:r>
          </w:p>
        </w:tc>
        <w:tc>
          <w:tcPr>
            <w:tcW w:w="2090" w:type="dxa"/>
          </w:tcPr>
          <w:p w14:paraId="44701C04" w14:textId="77777777" w:rsidR="008F00EC" w:rsidRPr="006F5E3E" w:rsidRDefault="008F00EC" w:rsidP="00497BB0">
            <w:pPr>
              <w:jc w:val="center"/>
            </w:pPr>
            <w:r w:rsidRPr="006F5E3E">
              <w:t>Критерии оценки квалификации</w:t>
            </w:r>
          </w:p>
        </w:tc>
        <w:tc>
          <w:tcPr>
            <w:tcW w:w="1687" w:type="dxa"/>
          </w:tcPr>
          <w:p w14:paraId="1BEFABF5" w14:textId="77777777" w:rsidR="008F00EC" w:rsidRPr="006F5E3E" w:rsidRDefault="008F00EC" w:rsidP="00497BB0">
            <w:pPr>
              <w:jc w:val="center"/>
            </w:pPr>
            <w:r w:rsidRPr="006F5E3E">
              <w:t>Тип и N задания</w:t>
            </w:r>
          </w:p>
        </w:tc>
      </w:tr>
      <w:tr w:rsidR="008F00EC" w:rsidRPr="006F5E3E" w14:paraId="5E5060AC" w14:textId="77777777" w:rsidTr="000A59DB">
        <w:tc>
          <w:tcPr>
            <w:tcW w:w="2994" w:type="dxa"/>
          </w:tcPr>
          <w:p w14:paraId="4A03E548" w14:textId="77777777" w:rsidR="008F00EC" w:rsidRPr="006F5E3E" w:rsidRDefault="008F00EC" w:rsidP="00497BB0">
            <w:pPr>
              <w:jc w:val="center"/>
            </w:pPr>
            <w:r w:rsidRPr="006F5E3E">
              <w:t>1</w:t>
            </w:r>
          </w:p>
        </w:tc>
        <w:tc>
          <w:tcPr>
            <w:tcW w:w="2574" w:type="dxa"/>
          </w:tcPr>
          <w:p w14:paraId="127FE256" w14:textId="77777777" w:rsidR="008F00EC" w:rsidRPr="006F5E3E" w:rsidRDefault="008F00EC" w:rsidP="00497BB0">
            <w:pPr>
              <w:jc w:val="center"/>
            </w:pPr>
            <w:r w:rsidRPr="006F5E3E">
              <w:t>2</w:t>
            </w:r>
          </w:p>
        </w:tc>
        <w:tc>
          <w:tcPr>
            <w:tcW w:w="2090" w:type="dxa"/>
          </w:tcPr>
          <w:p w14:paraId="4F1AB54A" w14:textId="77777777" w:rsidR="008F00EC" w:rsidRPr="006F5E3E" w:rsidRDefault="008F00EC" w:rsidP="00497BB0">
            <w:pPr>
              <w:jc w:val="center"/>
            </w:pPr>
            <w:r w:rsidRPr="006F5E3E">
              <w:t>3</w:t>
            </w:r>
          </w:p>
        </w:tc>
        <w:tc>
          <w:tcPr>
            <w:tcW w:w="1687" w:type="dxa"/>
          </w:tcPr>
          <w:p w14:paraId="4EA9ACA0" w14:textId="77777777" w:rsidR="008F00EC" w:rsidRPr="006F5E3E" w:rsidRDefault="008F00EC" w:rsidP="00497BB0">
            <w:pPr>
              <w:jc w:val="center"/>
            </w:pPr>
            <w:r w:rsidRPr="006F5E3E">
              <w:t>4</w:t>
            </w:r>
          </w:p>
        </w:tc>
      </w:tr>
      <w:tr w:rsidR="00D202F4" w:rsidRPr="006F5E3E" w14:paraId="398BEE6D" w14:textId="77777777" w:rsidTr="000A59DB">
        <w:tc>
          <w:tcPr>
            <w:tcW w:w="9345" w:type="dxa"/>
            <w:gridSpan w:val="4"/>
          </w:tcPr>
          <w:p w14:paraId="4C998B90" w14:textId="05907BFE" w:rsidR="00D202F4" w:rsidRPr="006F5E3E" w:rsidRDefault="000A59DB" w:rsidP="0036384D">
            <w:r w:rsidRPr="006F5E3E">
              <w:rPr>
                <w:lang w:val="ru-RU"/>
              </w:rPr>
              <w:t>С</w:t>
            </w:r>
            <w:r w:rsidRPr="006F5E3E">
              <w:t xml:space="preserve">/02.8 </w:t>
            </w:r>
            <w:r w:rsidRPr="006F5E3E">
              <w:rPr>
                <w:lang w:val="ru-RU"/>
              </w:rPr>
              <w:t>Планирование деятельности структурного подразделения медицинской организации</w:t>
            </w:r>
          </w:p>
        </w:tc>
      </w:tr>
      <w:tr w:rsidR="008F00EC" w:rsidRPr="006F5E3E" w14:paraId="0F24264D" w14:textId="77777777" w:rsidTr="000A59DB">
        <w:tc>
          <w:tcPr>
            <w:tcW w:w="2994" w:type="dxa"/>
          </w:tcPr>
          <w:p w14:paraId="4846A0A4" w14:textId="1A7342D9" w:rsidR="008F00EC" w:rsidRPr="006F5E3E" w:rsidRDefault="000A59DB" w:rsidP="00802A8F">
            <w:r w:rsidRPr="006F5E3E">
              <w:rPr>
                <w:lang w:val="ru-RU"/>
              </w:rPr>
              <w:t>Анализ показателей деятельности структурного подразделения медицинской организации</w:t>
            </w:r>
          </w:p>
        </w:tc>
        <w:tc>
          <w:tcPr>
            <w:tcW w:w="2574" w:type="dxa"/>
          </w:tcPr>
          <w:p w14:paraId="588D93A3" w14:textId="4FD695A4" w:rsidR="008F00EC" w:rsidRPr="006F5E3E" w:rsidRDefault="006F5E3E" w:rsidP="004C609D">
            <w:pPr>
              <w:rPr>
                <w:color w:val="000000"/>
                <w:lang w:val="ru-RU"/>
              </w:rPr>
            </w:pPr>
            <w:r w:rsidRPr="006F5E3E">
              <w:rPr>
                <w:color w:val="000000"/>
                <w:lang w:val="ru-RU"/>
              </w:rPr>
              <w:t>Знать показатели деятельности структурного подразделения медицинской организации. Уметь их рассчитывать и делать выводы</w:t>
            </w:r>
          </w:p>
        </w:tc>
        <w:tc>
          <w:tcPr>
            <w:tcW w:w="2090" w:type="dxa"/>
          </w:tcPr>
          <w:p w14:paraId="1C4AF32D" w14:textId="77777777" w:rsidR="000A59DB" w:rsidRPr="006F5E3E" w:rsidRDefault="000A59DB" w:rsidP="000A59DB">
            <w:pPr>
              <w:rPr>
                <w:color w:val="000000"/>
              </w:rPr>
            </w:pPr>
            <w:r w:rsidRPr="006F5E3E">
              <w:rPr>
                <w:color w:val="000000"/>
              </w:rPr>
              <w:t>“</w:t>
            </w:r>
            <w:r w:rsidRPr="006F5E3E">
              <w:rPr>
                <w:color w:val="000000"/>
                <w:lang w:val="ru-RU"/>
              </w:rPr>
              <w:t>3</w:t>
            </w:r>
            <w:r w:rsidRPr="006F5E3E">
              <w:rPr>
                <w:color w:val="000000"/>
              </w:rPr>
              <w:t>”- если задач</w:t>
            </w:r>
            <w:r w:rsidRPr="006F5E3E">
              <w:rPr>
                <w:color w:val="000000"/>
                <w:lang w:val="ru-RU"/>
              </w:rPr>
              <w:t>а</w:t>
            </w:r>
            <w:r w:rsidRPr="006F5E3E">
              <w:rPr>
                <w:color w:val="000000"/>
              </w:rPr>
              <w:t xml:space="preserve"> решен</w:t>
            </w:r>
            <w:r w:rsidRPr="006F5E3E">
              <w:rPr>
                <w:color w:val="000000"/>
                <w:lang w:val="ru-RU"/>
              </w:rPr>
              <w:t>а</w:t>
            </w:r>
            <w:r w:rsidRPr="006F5E3E">
              <w:rPr>
                <w:color w:val="000000"/>
              </w:rPr>
              <w:t xml:space="preserve"> без ошибок;</w:t>
            </w:r>
          </w:p>
          <w:p w14:paraId="025FD6B9" w14:textId="77777777" w:rsidR="000A59DB" w:rsidRPr="006F5E3E" w:rsidRDefault="000A59DB" w:rsidP="000A59DB">
            <w:pPr>
              <w:rPr>
                <w:color w:val="000000"/>
              </w:rPr>
            </w:pPr>
            <w:r w:rsidRPr="006F5E3E">
              <w:rPr>
                <w:color w:val="000000"/>
              </w:rPr>
              <w:t>“</w:t>
            </w:r>
            <w:r w:rsidRPr="006F5E3E">
              <w:rPr>
                <w:color w:val="000000"/>
                <w:lang w:val="ru-RU"/>
              </w:rPr>
              <w:t>2</w:t>
            </w:r>
            <w:r w:rsidRPr="006F5E3E">
              <w:rPr>
                <w:color w:val="000000"/>
              </w:rPr>
              <w:t>”- если допущены 1-2 негрубые ошибки;</w:t>
            </w:r>
          </w:p>
          <w:p w14:paraId="31BD34B9" w14:textId="77777777" w:rsidR="000A59DB" w:rsidRPr="006F5E3E" w:rsidRDefault="000A59DB" w:rsidP="000A59DB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 w:rsidRPr="006F5E3E">
              <w:rPr>
                <w:rFonts w:ascii="YS Text" w:hAnsi="YS Text"/>
                <w:color w:val="000000"/>
                <w:sz w:val="23"/>
                <w:szCs w:val="23"/>
              </w:rPr>
              <w:t>“</w:t>
            </w:r>
            <w:r w:rsidRPr="006F5E3E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1</w:t>
            </w:r>
            <w:r w:rsidRPr="006F5E3E">
              <w:rPr>
                <w:rFonts w:ascii="YS Text" w:hAnsi="YS Text"/>
                <w:color w:val="000000"/>
                <w:sz w:val="23"/>
                <w:szCs w:val="23"/>
              </w:rPr>
              <w:t>”- если допущены 1 грубая и 3-4 негрубые ошибки;</w:t>
            </w:r>
          </w:p>
          <w:p w14:paraId="3909E9D0" w14:textId="7FEE145E" w:rsidR="001B0AB0" w:rsidRPr="006F5E3E" w:rsidRDefault="000A59DB" w:rsidP="000A59DB">
            <w:pPr>
              <w:rPr>
                <w:color w:val="000000"/>
              </w:rPr>
            </w:pPr>
            <w:r w:rsidRPr="006F5E3E">
              <w:rPr>
                <w:color w:val="000000"/>
              </w:rPr>
              <w:t>“</w:t>
            </w:r>
            <w:r w:rsidRPr="006F5E3E">
              <w:rPr>
                <w:color w:val="000000"/>
                <w:lang w:val="ru-RU"/>
              </w:rPr>
              <w:t>0</w:t>
            </w:r>
            <w:r w:rsidRPr="006F5E3E">
              <w:rPr>
                <w:color w:val="000000"/>
              </w:rPr>
              <w:t xml:space="preserve">”- если </w:t>
            </w:r>
            <w:r w:rsidRPr="006F5E3E">
              <w:rPr>
                <w:color w:val="000000"/>
                <w:lang w:val="ru-RU"/>
              </w:rPr>
              <w:t>задача не выполнена</w:t>
            </w:r>
          </w:p>
        </w:tc>
        <w:tc>
          <w:tcPr>
            <w:tcW w:w="1687" w:type="dxa"/>
          </w:tcPr>
          <w:p w14:paraId="4C5B9785" w14:textId="77777777" w:rsidR="008F00EC" w:rsidRPr="006F5E3E" w:rsidRDefault="0096265C" w:rsidP="00497BB0">
            <w:r w:rsidRPr="006F5E3E">
              <w:t>Задание на выполнение трудовых действий в реальных или модельных условиях</w:t>
            </w:r>
          </w:p>
          <w:p w14:paraId="70D0A3AD" w14:textId="1AAACEAC" w:rsidR="004D785D" w:rsidRPr="006F5E3E" w:rsidRDefault="004D785D" w:rsidP="00497BB0">
            <w:pPr>
              <w:rPr>
                <w:lang w:val="ru-RU"/>
              </w:rPr>
            </w:pPr>
            <w:r w:rsidRPr="006F5E3E">
              <w:t xml:space="preserve">Задание № </w:t>
            </w:r>
            <w:r w:rsidR="000A59DB" w:rsidRPr="006F5E3E">
              <w:rPr>
                <w:lang w:val="ru-RU"/>
              </w:rPr>
              <w:t>1</w:t>
            </w:r>
          </w:p>
        </w:tc>
      </w:tr>
      <w:tr w:rsidR="0036384D" w:rsidRPr="006F5E3E" w14:paraId="14041353" w14:textId="77777777" w:rsidTr="000A59DB">
        <w:tc>
          <w:tcPr>
            <w:tcW w:w="9345" w:type="dxa"/>
            <w:gridSpan w:val="4"/>
          </w:tcPr>
          <w:p w14:paraId="459C30AC" w14:textId="00BC7A05" w:rsidR="0036384D" w:rsidRPr="006F5E3E" w:rsidRDefault="000A59DB" w:rsidP="0036384D">
            <w:pPr>
              <w:jc w:val="both"/>
            </w:pPr>
            <w:r w:rsidRPr="006F5E3E">
              <w:rPr>
                <w:lang w:val="ru-RU"/>
              </w:rPr>
              <w:t>С</w:t>
            </w:r>
            <w:r w:rsidR="000A5A83" w:rsidRPr="006F5E3E">
              <w:t>/0</w:t>
            </w:r>
            <w:r w:rsidRPr="006F5E3E">
              <w:rPr>
                <w:lang w:val="ru-RU"/>
              </w:rPr>
              <w:t>2</w:t>
            </w:r>
            <w:r w:rsidR="000A5A83" w:rsidRPr="006F5E3E">
              <w:t xml:space="preserve">.8 </w:t>
            </w:r>
            <w:r w:rsidRPr="006F5E3E">
              <w:rPr>
                <w:lang w:val="ru-RU"/>
              </w:rPr>
              <w:t>Планирование деятельности структурного подразделения медицинской организации</w:t>
            </w:r>
          </w:p>
        </w:tc>
      </w:tr>
      <w:tr w:rsidR="0036384D" w:rsidRPr="0064194F" w14:paraId="3E55524B" w14:textId="77777777" w:rsidTr="000A59DB">
        <w:tc>
          <w:tcPr>
            <w:tcW w:w="2994" w:type="dxa"/>
          </w:tcPr>
          <w:p w14:paraId="17D60384" w14:textId="50793ED7" w:rsidR="0036384D" w:rsidRPr="006F5E3E" w:rsidRDefault="000A59DB" w:rsidP="0036384D">
            <w:pPr>
              <w:pStyle w:val="pTextStyle"/>
              <w:jc w:val="both"/>
              <w:rPr>
                <w:lang w:val="ru-RU"/>
              </w:rPr>
            </w:pPr>
            <w:r w:rsidRPr="006F5E3E">
              <w:rPr>
                <w:lang w:val="ru-RU"/>
              </w:rPr>
              <w:t>Разработка и планирование показателей деятельности работников структурного подразделения медицинской организации</w:t>
            </w:r>
          </w:p>
        </w:tc>
        <w:tc>
          <w:tcPr>
            <w:tcW w:w="2574" w:type="dxa"/>
          </w:tcPr>
          <w:p w14:paraId="08519654" w14:textId="5FF0292D" w:rsidR="0036384D" w:rsidRPr="006F5E3E" w:rsidRDefault="006F5E3E" w:rsidP="0036384D">
            <w:pPr>
              <w:rPr>
                <w:color w:val="000000"/>
                <w:lang w:val="ru-RU"/>
              </w:rPr>
            </w:pPr>
            <w:r w:rsidRPr="006F5E3E">
              <w:rPr>
                <w:color w:val="000000"/>
                <w:lang w:val="ru-RU"/>
              </w:rPr>
              <w:t>Умение рассчитывать показатели деятельности работников медицинской организации и на их основе планировать численность персонала</w:t>
            </w:r>
          </w:p>
        </w:tc>
        <w:tc>
          <w:tcPr>
            <w:tcW w:w="2090" w:type="dxa"/>
          </w:tcPr>
          <w:p w14:paraId="4C9C9348" w14:textId="77777777" w:rsidR="00802A8F" w:rsidRPr="006F5E3E" w:rsidRDefault="00802A8F" w:rsidP="00802A8F">
            <w:pPr>
              <w:rPr>
                <w:color w:val="000000"/>
              </w:rPr>
            </w:pPr>
            <w:r w:rsidRPr="006F5E3E">
              <w:rPr>
                <w:color w:val="000000"/>
              </w:rPr>
              <w:t>“</w:t>
            </w:r>
            <w:r w:rsidRPr="006F5E3E">
              <w:rPr>
                <w:color w:val="000000"/>
                <w:lang w:val="ru-RU"/>
              </w:rPr>
              <w:t>3</w:t>
            </w:r>
            <w:r w:rsidRPr="006F5E3E">
              <w:rPr>
                <w:color w:val="000000"/>
              </w:rPr>
              <w:t>”- если задач</w:t>
            </w:r>
            <w:r w:rsidRPr="006F5E3E">
              <w:rPr>
                <w:color w:val="000000"/>
                <w:lang w:val="ru-RU"/>
              </w:rPr>
              <w:t>а</w:t>
            </w:r>
            <w:r w:rsidRPr="006F5E3E">
              <w:rPr>
                <w:color w:val="000000"/>
              </w:rPr>
              <w:t xml:space="preserve"> решен</w:t>
            </w:r>
            <w:r w:rsidRPr="006F5E3E">
              <w:rPr>
                <w:color w:val="000000"/>
                <w:lang w:val="ru-RU"/>
              </w:rPr>
              <w:t>а</w:t>
            </w:r>
            <w:r w:rsidRPr="006F5E3E">
              <w:rPr>
                <w:color w:val="000000"/>
              </w:rPr>
              <w:t xml:space="preserve"> без ошибок;</w:t>
            </w:r>
          </w:p>
          <w:p w14:paraId="2DCB03F4" w14:textId="77777777" w:rsidR="00802A8F" w:rsidRPr="006F5E3E" w:rsidRDefault="00802A8F" w:rsidP="00802A8F">
            <w:pPr>
              <w:rPr>
                <w:color w:val="000000"/>
              </w:rPr>
            </w:pPr>
            <w:r w:rsidRPr="006F5E3E">
              <w:rPr>
                <w:color w:val="000000"/>
              </w:rPr>
              <w:t>“</w:t>
            </w:r>
            <w:r w:rsidRPr="006F5E3E">
              <w:rPr>
                <w:color w:val="000000"/>
                <w:lang w:val="ru-RU"/>
              </w:rPr>
              <w:t>2</w:t>
            </w:r>
            <w:r w:rsidRPr="006F5E3E">
              <w:rPr>
                <w:color w:val="000000"/>
              </w:rPr>
              <w:t>”- если допущены 1-2 негрубые ошибки;</w:t>
            </w:r>
          </w:p>
          <w:p w14:paraId="60637677" w14:textId="77777777" w:rsidR="00802A8F" w:rsidRPr="006F5E3E" w:rsidRDefault="00802A8F" w:rsidP="00802A8F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 w:rsidRPr="006F5E3E">
              <w:rPr>
                <w:rFonts w:ascii="YS Text" w:hAnsi="YS Text"/>
                <w:color w:val="000000"/>
                <w:sz w:val="23"/>
                <w:szCs w:val="23"/>
              </w:rPr>
              <w:t>“</w:t>
            </w:r>
            <w:r w:rsidRPr="006F5E3E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1</w:t>
            </w:r>
            <w:r w:rsidRPr="006F5E3E">
              <w:rPr>
                <w:rFonts w:ascii="YS Text" w:hAnsi="YS Text"/>
                <w:color w:val="000000"/>
                <w:sz w:val="23"/>
                <w:szCs w:val="23"/>
              </w:rPr>
              <w:t>”- если допущены 1 грубая и 3-4 негрубые ошибки;</w:t>
            </w:r>
          </w:p>
          <w:p w14:paraId="3D00D0E9" w14:textId="62C4905D" w:rsidR="0036384D" w:rsidRPr="006F5E3E" w:rsidRDefault="00802A8F" w:rsidP="00802A8F">
            <w:pPr>
              <w:rPr>
                <w:color w:val="000000"/>
              </w:rPr>
            </w:pPr>
            <w:r w:rsidRPr="006F5E3E">
              <w:rPr>
                <w:color w:val="000000"/>
              </w:rPr>
              <w:t>“</w:t>
            </w:r>
            <w:r w:rsidRPr="006F5E3E">
              <w:rPr>
                <w:color w:val="000000"/>
                <w:lang w:val="ru-RU"/>
              </w:rPr>
              <w:t>0</w:t>
            </w:r>
            <w:r w:rsidRPr="006F5E3E">
              <w:rPr>
                <w:color w:val="000000"/>
              </w:rPr>
              <w:t xml:space="preserve">”- если </w:t>
            </w:r>
            <w:r w:rsidRPr="006F5E3E">
              <w:rPr>
                <w:color w:val="000000"/>
                <w:lang w:val="ru-RU"/>
              </w:rPr>
              <w:t>задание не выполнено</w:t>
            </w:r>
          </w:p>
        </w:tc>
        <w:tc>
          <w:tcPr>
            <w:tcW w:w="1687" w:type="dxa"/>
          </w:tcPr>
          <w:p w14:paraId="635B3D8E" w14:textId="18CD0ADA" w:rsidR="0036384D" w:rsidRPr="006F5E3E" w:rsidRDefault="0036384D" w:rsidP="0036384D">
            <w:pPr>
              <w:rPr>
                <w:lang w:val="ru-RU"/>
              </w:rPr>
            </w:pPr>
            <w:r w:rsidRPr="006F5E3E">
              <w:t xml:space="preserve">Задание на выполнение трудовых действий в реальных или модельных условиях Задание № </w:t>
            </w:r>
            <w:r w:rsidR="006F5E3E" w:rsidRPr="006F5E3E">
              <w:rPr>
                <w:lang w:val="ru-RU"/>
              </w:rPr>
              <w:t>2</w:t>
            </w:r>
          </w:p>
        </w:tc>
      </w:tr>
    </w:tbl>
    <w:p w14:paraId="2830F1D2" w14:textId="77777777" w:rsidR="008F00EC" w:rsidRDefault="008F00EC" w:rsidP="008F00EC"/>
    <w:p w14:paraId="3BC7D3C9" w14:textId="77777777" w:rsidR="00C13AC6" w:rsidRPr="00C13AC6" w:rsidRDefault="00C13AC6" w:rsidP="00C13AC6">
      <w:pPr>
        <w:pStyle w:val="a6"/>
        <w:jc w:val="center"/>
        <w:rPr>
          <w:rFonts w:ascii="Times New Roman,Bold" w:hAnsi="Times New Roman,Bold"/>
          <w:b/>
          <w:bCs/>
        </w:rPr>
      </w:pPr>
      <w:r w:rsidRPr="00C13AC6">
        <w:rPr>
          <w:rFonts w:ascii="Times New Roman,Bold" w:hAnsi="Times New Roman,Bold"/>
          <w:b/>
          <w:bCs/>
        </w:rPr>
        <w:t>7. Материально-техническое обеспечение оценочных мероприятий</w:t>
      </w:r>
    </w:p>
    <w:p w14:paraId="7C14A195" w14:textId="77777777" w:rsidR="00483DB1" w:rsidRDefault="00C13AC6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  <w:r w:rsidRPr="00C13AC6">
        <w:rPr>
          <w:rFonts w:ascii="Times New Roman,Bold" w:hAnsi="Times New Roman,Bold"/>
        </w:rPr>
        <w:t>7.1. Материально-техническое обеспечение оценочных мероприятий</w:t>
      </w:r>
    </w:p>
    <w:p w14:paraId="3E87C09F" w14:textId="77777777" w:rsidR="00497BB0" w:rsidRDefault="00483DB1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  <w:r>
        <w:rPr>
          <w:rFonts w:ascii="Times New Roman,Bold" w:hAnsi="Times New Roman,Bold"/>
        </w:rPr>
        <w:t xml:space="preserve"> теоретического этапа</w:t>
      </w:r>
    </w:p>
    <w:p w14:paraId="78F57863" w14:textId="77777777" w:rsidR="00483DB1" w:rsidRDefault="00483DB1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</w:p>
    <w:p w14:paraId="7C186BFE" w14:textId="77777777" w:rsidR="00497BB0" w:rsidRDefault="00483DB1" w:rsidP="00483DB1">
      <w:pPr>
        <w:pStyle w:val="a6"/>
        <w:spacing w:before="0" w:beforeAutospacing="0" w:after="0" w:afterAutospacing="0"/>
        <w:ind w:firstLine="708"/>
        <w:jc w:val="both"/>
      </w:pPr>
      <w:r>
        <w:t>М</w:t>
      </w:r>
      <w:r w:rsidR="00C13AC6" w:rsidRPr="00C13AC6">
        <w:t>атериально-технические ресурсы и требования для обеспечения теоретического этапа профессионального экзамена:</w:t>
      </w:r>
    </w:p>
    <w:p w14:paraId="4FF3DD31" w14:textId="77777777" w:rsidR="00497BB0" w:rsidRDefault="00C13AC6" w:rsidP="00483DB1">
      <w:pPr>
        <w:pStyle w:val="a6"/>
        <w:spacing w:before="0" w:beforeAutospacing="0" w:after="0" w:afterAutospacing="0"/>
        <w:jc w:val="both"/>
      </w:pPr>
      <w:r w:rsidRPr="00C13AC6">
        <w:lastRenderedPageBreak/>
        <w:t>- помещение из расчета не менее 2,5 кв. м на одного соискателя и одного</w:t>
      </w:r>
      <w:r w:rsidR="00483DB1">
        <w:t>/нескольких</w:t>
      </w:r>
      <w:r w:rsidRPr="00C13AC6">
        <w:t xml:space="preserve"> эксперт</w:t>
      </w:r>
      <w:r w:rsidR="00483DB1">
        <w:t>ов</w:t>
      </w:r>
      <w:r w:rsidRPr="00C13AC6">
        <w:t xml:space="preserve"> в административном здании, отвечающем требованиям пожарно</w:t>
      </w:r>
      <w:r w:rsidR="00497BB0">
        <w:t>й</w:t>
      </w:r>
      <w:r w:rsidRPr="00C13AC6">
        <w:t xml:space="preserve"> безопасности и санитарным правилам и нормам (СанПиН), предъявляемым к административным помещениям;</w:t>
      </w:r>
    </w:p>
    <w:p w14:paraId="59798C9F" w14:textId="77777777" w:rsidR="00C13AC6" w:rsidRDefault="00C13AC6" w:rsidP="00483DB1">
      <w:pPr>
        <w:pStyle w:val="a6"/>
        <w:spacing w:before="0" w:beforeAutospacing="0" w:after="0" w:afterAutospacing="0"/>
        <w:jc w:val="both"/>
      </w:pPr>
      <w:r w:rsidRPr="00C13AC6">
        <w:t>- персональное рабочее место соискателя: стол, стул, портативны</w:t>
      </w:r>
      <w:r w:rsidR="00497BB0">
        <w:t>й</w:t>
      </w:r>
      <w:r w:rsidRPr="00C13AC6">
        <w:t xml:space="preserve"> или стационарны</w:t>
      </w:r>
      <w:r w:rsidR="00497BB0">
        <w:t>й</w:t>
      </w:r>
      <w:r w:rsidRPr="00C13AC6">
        <w:t xml:space="preserve"> персональны</w:t>
      </w:r>
      <w:r w:rsidR="00497BB0">
        <w:t>й</w:t>
      </w:r>
      <w:r w:rsidRPr="00C13AC6">
        <w:t xml:space="preserve"> компьютер, соответствующи</w:t>
      </w:r>
      <w:r w:rsidR="00497BB0">
        <w:t>й</w:t>
      </w:r>
      <w:r w:rsidRPr="00C13AC6">
        <w:t xml:space="preserve"> техническим требованиям (по числу соискателе</w:t>
      </w:r>
      <w:r w:rsidR="00497BB0">
        <w:t>й</w:t>
      </w:r>
      <w:r w:rsidRPr="00C13AC6">
        <w:t>);</w:t>
      </w:r>
    </w:p>
    <w:p w14:paraId="27149837" w14:textId="77777777" w:rsidR="00483DB1" w:rsidRDefault="00483DB1" w:rsidP="00483DB1">
      <w:pPr>
        <w:jc w:val="both"/>
      </w:pPr>
      <w:r>
        <w:t xml:space="preserve">- </w:t>
      </w:r>
      <w:r w:rsidRPr="00483DB1">
        <w:t>программное обеспечение, позволяющее проводить теоретический этап профессионального экзамена в форме компьютерного тестирования</w:t>
      </w:r>
      <w:r>
        <w:t>;</w:t>
      </w:r>
    </w:p>
    <w:p w14:paraId="5C203166" w14:textId="77777777" w:rsidR="00483DB1" w:rsidRDefault="00483DB1" w:rsidP="00483DB1">
      <w:pPr>
        <w:jc w:val="both"/>
      </w:pPr>
      <w:r>
        <w:t>-</w:t>
      </w:r>
      <w:r w:rsidRPr="00483DB1">
        <w:t xml:space="preserve"> оргтехника для печати</w:t>
      </w:r>
      <w:r>
        <w:t>;</w:t>
      </w:r>
    </w:p>
    <w:p w14:paraId="5A13F177" w14:textId="77777777" w:rsidR="00483DB1" w:rsidRDefault="00483DB1" w:rsidP="00483DB1">
      <w:pPr>
        <w:jc w:val="both"/>
      </w:pPr>
      <w:r>
        <w:t>-</w:t>
      </w:r>
      <w:r w:rsidRPr="00483DB1">
        <w:t xml:space="preserve"> канцелярские принадлежности: ручки и бумага. </w:t>
      </w:r>
    </w:p>
    <w:p w14:paraId="4A235326" w14:textId="77777777" w:rsidR="00483DB1" w:rsidRDefault="00483DB1" w:rsidP="00483DB1">
      <w:pPr>
        <w:ind w:firstLine="708"/>
        <w:jc w:val="both"/>
      </w:pPr>
      <w:r w:rsidRPr="00483DB1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14:paraId="4839A861" w14:textId="77777777" w:rsidR="00483DB1" w:rsidRPr="00483DB1" w:rsidRDefault="00483DB1" w:rsidP="00483DB1">
      <w:pPr>
        <w:ind w:firstLine="708"/>
        <w:jc w:val="both"/>
      </w:pPr>
      <w:r w:rsidRPr="00483DB1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14:paraId="66FD6754" w14:textId="77777777" w:rsidR="00483DB1" w:rsidRPr="00C13AC6" w:rsidRDefault="00483DB1" w:rsidP="00497BB0">
      <w:pPr>
        <w:pStyle w:val="a6"/>
        <w:jc w:val="both"/>
      </w:pPr>
    </w:p>
    <w:p w14:paraId="2271F668" w14:textId="77777777" w:rsidR="000C1DB7" w:rsidRDefault="001B0AB0" w:rsidP="001B0AB0">
      <w:pPr>
        <w:jc w:val="both"/>
      </w:pPr>
      <w:r>
        <w:t xml:space="preserve">б) материально-технические ресурсы для обеспечения практического этапа профессионального экзамена: </w:t>
      </w:r>
    </w:p>
    <w:p w14:paraId="42043C2E" w14:textId="77777777" w:rsidR="00121423" w:rsidRDefault="00121423" w:rsidP="00121423">
      <w:pPr>
        <w:pStyle w:val="a6"/>
        <w:spacing w:before="0" w:beforeAutospacing="0" w:after="0" w:afterAutospacing="0"/>
        <w:jc w:val="both"/>
      </w:pPr>
      <w:r w:rsidRPr="00C13AC6">
        <w:t>- помещение из расчета не менее 2,5 кв. м на одного соискателя и одного</w:t>
      </w:r>
      <w:r>
        <w:t>/нескольких</w:t>
      </w:r>
      <w:r w:rsidRPr="00C13AC6">
        <w:t xml:space="preserve"> эксперт</w:t>
      </w:r>
      <w:r>
        <w:t>ов</w:t>
      </w:r>
      <w:r w:rsidRPr="00C13AC6">
        <w:t xml:space="preserve"> в административном здании, отвечающем требованиям пожарно</w:t>
      </w:r>
      <w:r>
        <w:t>й</w:t>
      </w:r>
      <w:r w:rsidRPr="00C13AC6">
        <w:t xml:space="preserve"> безопасности и санитарным правилам и нормам (СанПиН), предъявляемым к административным помещениям;</w:t>
      </w:r>
    </w:p>
    <w:p w14:paraId="37857712" w14:textId="77777777" w:rsidR="00121423" w:rsidRDefault="00121423" w:rsidP="00121423">
      <w:pPr>
        <w:pStyle w:val="a6"/>
        <w:spacing w:before="0" w:beforeAutospacing="0" w:after="0" w:afterAutospacing="0"/>
        <w:jc w:val="both"/>
      </w:pPr>
      <w:r w:rsidRPr="00C13AC6">
        <w:t>- персональное рабочее место соискателя: стол, стул, портативны</w:t>
      </w:r>
      <w:r>
        <w:t>й</w:t>
      </w:r>
      <w:r w:rsidRPr="00C13AC6">
        <w:t xml:space="preserve"> или стационарны</w:t>
      </w:r>
      <w:r>
        <w:t>й</w:t>
      </w:r>
      <w:r w:rsidRPr="00C13AC6">
        <w:t xml:space="preserve"> персональны</w:t>
      </w:r>
      <w:r>
        <w:t>й</w:t>
      </w:r>
      <w:r w:rsidRPr="00C13AC6">
        <w:t xml:space="preserve"> компьютер, соответствующи</w:t>
      </w:r>
      <w:r>
        <w:t>й</w:t>
      </w:r>
      <w:r w:rsidRPr="00C13AC6">
        <w:t xml:space="preserve"> техническим требованиям (по числу соискателе</w:t>
      </w:r>
      <w:r>
        <w:t>й</w:t>
      </w:r>
      <w:r w:rsidRPr="00C13AC6">
        <w:t>);</w:t>
      </w:r>
    </w:p>
    <w:p w14:paraId="1635B686" w14:textId="330ECE34" w:rsidR="00121423" w:rsidRDefault="00121423" w:rsidP="00121423">
      <w:pPr>
        <w:jc w:val="both"/>
      </w:pPr>
      <w:r>
        <w:t xml:space="preserve">- </w:t>
      </w:r>
      <w:r w:rsidRPr="00483DB1">
        <w:t xml:space="preserve">программное обеспечение, позволяющее проводить </w:t>
      </w:r>
      <w:r>
        <w:t>практический</w:t>
      </w:r>
      <w:r w:rsidRPr="00483DB1">
        <w:t xml:space="preserve"> этап профессионального экзамена в форме компьютерного тестирования</w:t>
      </w:r>
      <w:r>
        <w:t>;</w:t>
      </w:r>
    </w:p>
    <w:p w14:paraId="25A7E303" w14:textId="77777777" w:rsidR="00121423" w:rsidRDefault="00121423" w:rsidP="00121423">
      <w:pPr>
        <w:jc w:val="both"/>
      </w:pPr>
      <w:r>
        <w:t>-</w:t>
      </w:r>
      <w:r w:rsidRPr="00483DB1">
        <w:t xml:space="preserve"> оргтехника для печати</w:t>
      </w:r>
      <w:r>
        <w:t>;</w:t>
      </w:r>
    </w:p>
    <w:p w14:paraId="34BCA3A3" w14:textId="77777777" w:rsidR="00121423" w:rsidRDefault="00121423" w:rsidP="00121423">
      <w:pPr>
        <w:jc w:val="both"/>
      </w:pPr>
      <w:r>
        <w:t>-</w:t>
      </w:r>
      <w:r w:rsidRPr="00483DB1">
        <w:t xml:space="preserve"> канцелярские принадлежности: ручки и бумага. </w:t>
      </w:r>
    </w:p>
    <w:p w14:paraId="43DE6ADF" w14:textId="77777777" w:rsidR="00121423" w:rsidRDefault="00121423" w:rsidP="00121423">
      <w:pPr>
        <w:ind w:firstLine="708"/>
        <w:jc w:val="both"/>
      </w:pPr>
      <w:r w:rsidRPr="00483DB1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14:paraId="46B6D1DD" w14:textId="77777777" w:rsidR="00121423" w:rsidRPr="00483DB1" w:rsidRDefault="00121423" w:rsidP="00121423">
      <w:pPr>
        <w:ind w:firstLine="708"/>
        <w:jc w:val="both"/>
      </w:pPr>
      <w:r w:rsidRPr="00483DB1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14:paraId="0839B534" w14:textId="6E9DF7DB" w:rsidR="00EB7DEB" w:rsidRDefault="00EB7DEB" w:rsidP="001B0AB0">
      <w:pPr>
        <w:jc w:val="both"/>
      </w:pPr>
    </w:p>
    <w:p w14:paraId="3D3A6DF7" w14:textId="05997BAB" w:rsidR="00121423" w:rsidRDefault="00121423" w:rsidP="001B0AB0">
      <w:pPr>
        <w:jc w:val="both"/>
      </w:pPr>
    </w:p>
    <w:p w14:paraId="15B55BE5" w14:textId="77777777" w:rsidR="0064194F" w:rsidRPr="0064194F" w:rsidRDefault="0064194F" w:rsidP="0064194F">
      <w:pPr>
        <w:spacing w:before="100" w:beforeAutospacing="1" w:after="100" w:afterAutospacing="1"/>
        <w:jc w:val="center"/>
        <w:rPr>
          <w:b/>
          <w:bCs/>
        </w:rPr>
      </w:pPr>
      <w:r w:rsidRPr="0064194F">
        <w:rPr>
          <w:rFonts w:ascii="Times New Roman,Bold" w:hAnsi="Times New Roman,Bold"/>
          <w:b/>
          <w:bCs/>
        </w:rPr>
        <w:t>8. Кадровое обеспечение оценочных мероприятий</w:t>
      </w:r>
    </w:p>
    <w:p w14:paraId="69931A1C" w14:textId="77777777" w:rsidR="00C13AC6" w:rsidRDefault="0064194F" w:rsidP="0096265C">
      <w:pPr>
        <w:ind w:firstLine="708"/>
        <w:jc w:val="both"/>
      </w:pPr>
      <w:r w:rsidRPr="0064194F">
        <w:t>8.1. Проведение независимо</w:t>
      </w:r>
      <w:r w:rsidR="00C13AC6">
        <w:t>й</w:t>
      </w:r>
      <w:r w:rsidRPr="0064194F">
        <w:t xml:space="preserve"> оценки квалификации соискателя осуществляет экспертная комиссия, формируемая центром оценки квалификации (далее - экспертная комиссия).</w:t>
      </w:r>
    </w:p>
    <w:p w14:paraId="4B5D8DAC" w14:textId="77777777" w:rsidR="0064194F" w:rsidRPr="0064194F" w:rsidRDefault="0064194F" w:rsidP="00074AD8">
      <w:pPr>
        <w:ind w:firstLine="708"/>
        <w:jc w:val="both"/>
      </w:pPr>
      <w:r w:rsidRPr="0064194F">
        <w:t>8.2. В состав экспертно</w:t>
      </w:r>
      <w:r w:rsidR="00C13AC6">
        <w:t>й</w:t>
      </w:r>
      <w:r w:rsidRPr="0064194F">
        <w:t xml:space="preserve"> комиссии включается не менее 3 (трех) экспертов из числа специалистов, информация о которых размещена в реестре экспертов по независимо</w:t>
      </w:r>
      <w:r w:rsidR="00C13AC6">
        <w:t>й</w:t>
      </w:r>
      <w:r w:rsidRPr="0064194F">
        <w:t xml:space="preserve"> оценке квалификации </w:t>
      </w:r>
      <w:r w:rsidRPr="00074AD8">
        <w:t xml:space="preserve">Совета по профессиональным квалификациям </w:t>
      </w:r>
      <w:r w:rsidR="00C13AC6" w:rsidRPr="00074AD8">
        <w:t>в здравоохранении</w:t>
      </w:r>
      <w:r w:rsidRPr="0064194F">
        <w:t xml:space="preserve">, не менее 2 (двух) из них являются штатными сотрудниками центра оценки квалификации (ЦОК). </w:t>
      </w:r>
    </w:p>
    <w:p w14:paraId="5F10CFBB" w14:textId="77777777" w:rsidR="00C13AC6" w:rsidRDefault="0064194F" w:rsidP="00074AD8">
      <w:pPr>
        <w:ind w:firstLine="708"/>
        <w:jc w:val="both"/>
      </w:pPr>
      <w:r w:rsidRPr="0064194F">
        <w:lastRenderedPageBreak/>
        <w:t>8.3. В состав экспертно</w:t>
      </w:r>
      <w:r w:rsidR="00C13AC6">
        <w:t>й</w:t>
      </w:r>
      <w:r w:rsidRPr="0064194F">
        <w:t xml:space="preserve"> комиссии включаются эксперты по оценке квалификации и эксперты по виду профессионально</w:t>
      </w:r>
      <w:r w:rsidR="00C13AC6">
        <w:t>й</w:t>
      </w:r>
      <w:r w:rsidRPr="0064194F">
        <w:t xml:space="preserve"> деятельности:</w:t>
      </w:r>
    </w:p>
    <w:p w14:paraId="22FE2761" w14:textId="77777777" w:rsidR="00C13AC6" w:rsidRDefault="0064194F" w:rsidP="00074AD8">
      <w:pPr>
        <w:jc w:val="both"/>
      </w:pPr>
      <w:r w:rsidRPr="0064194F">
        <w:t>- эксперт по оценке квалификации (как правило 2 (два) 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</w:t>
      </w:r>
      <w:r w:rsidR="00C13AC6">
        <w:t>й</w:t>
      </w:r>
      <w:r w:rsidRPr="0064194F">
        <w:t xml:space="preserve"> сотрудник ЦОК;</w:t>
      </w:r>
    </w:p>
    <w:p w14:paraId="0B39840A" w14:textId="77777777" w:rsidR="00C13AC6" w:rsidRDefault="0064194F" w:rsidP="00074AD8">
      <w:pPr>
        <w:jc w:val="both"/>
      </w:pPr>
      <w:r w:rsidRPr="0064194F">
        <w:t>- эксперт по виду профессионально</w:t>
      </w:r>
      <w:r w:rsidR="00C13AC6">
        <w:t>й</w:t>
      </w:r>
      <w:r w:rsidRPr="0064194F">
        <w:t xml:space="preserve"> деятельности (как правило 1 (один) и более) - лицо, обладающее специальными знаниями, опытом работы и квалификацие</w:t>
      </w:r>
      <w:r w:rsidR="00C13AC6">
        <w:t>й</w:t>
      </w:r>
      <w:r w:rsidRPr="0064194F">
        <w:t xml:space="preserve"> в определенно</w:t>
      </w:r>
      <w:r w:rsidR="00C13AC6">
        <w:t>й</w:t>
      </w:r>
      <w:r w:rsidRPr="0064194F">
        <w:t xml:space="preserve"> области профессионально</w:t>
      </w:r>
      <w:r w:rsidR="00C13AC6">
        <w:t>й</w:t>
      </w:r>
      <w:r w:rsidRPr="0064194F">
        <w:t xml:space="preserve"> деятельности, необходимыми для проведения оценки соответствия требованиям профессионального стандарта соискателе</w:t>
      </w:r>
      <w:r w:rsidR="00C13AC6">
        <w:t>й</w:t>
      </w:r>
      <w:r w:rsidRPr="0064194F">
        <w:t xml:space="preserve"> квалификации.</w:t>
      </w:r>
    </w:p>
    <w:p w14:paraId="388B3845" w14:textId="77777777" w:rsidR="00C13AC6" w:rsidRDefault="0064194F" w:rsidP="00074AD8">
      <w:pPr>
        <w:ind w:firstLine="708"/>
        <w:jc w:val="both"/>
      </w:pPr>
      <w:r w:rsidRPr="0064194F">
        <w:t>8.4. Эксперты по оценке квалификации должны:</w:t>
      </w:r>
    </w:p>
    <w:p w14:paraId="4FFA713A" w14:textId="77777777" w:rsidR="00074AD8" w:rsidRPr="00074AD8" w:rsidRDefault="0064194F" w:rsidP="00074AD8">
      <w:pPr>
        <w:jc w:val="both"/>
      </w:pPr>
      <w:r w:rsidRPr="00074AD8">
        <w:t>- соответствовать Требованиям и порядку отбора экспертов по независимо</w:t>
      </w:r>
      <w:r w:rsidR="00C13AC6" w:rsidRPr="00074AD8">
        <w:t>й</w:t>
      </w:r>
      <w:r w:rsidRPr="00074AD8">
        <w:t xml:space="preserve"> оценке квалификации и ведения реестра экспертов, утвержденным решением Совета по профессиональным квалификациям</w:t>
      </w:r>
      <w:r w:rsidR="00074AD8" w:rsidRPr="00074AD8">
        <w:t xml:space="preserve"> в здравоохранении</w:t>
      </w:r>
      <w:r w:rsidRPr="00074AD8">
        <w:t>;</w:t>
      </w:r>
    </w:p>
    <w:p w14:paraId="55D6A6D2" w14:textId="77777777" w:rsidR="00074AD8" w:rsidRPr="00074AD8" w:rsidRDefault="0064194F" w:rsidP="00074AD8">
      <w:pPr>
        <w:jc w:val="both"/>
      </w:pPr>
      <w:r w:rsidRPr="00074AD8">
        <w:t>- иметь документ, подтверждающи</w:t>
      </w:r>
      <w:r w:rsidR="00C13AC6" w:rsidRPr="00074AD8">
        <w:t>й</w:t>
      </w:r>
      <w:r w:rsidRPr="00074AD8">
        <w:t xml:space="preserve"> наличие практического опыта работы в сфере </w:t>
      </w:r>
      <w:r w:rsidR="00074AD8" w:rsidRPr="00074AD8">
        <w:t xml:space="preserve">здравоохранения </w:t>
      </w:r>
      <w:r w:rsidRPr="00074AD8">
        <w:t>не менее одного года;</w:t>
      </w:r>
    </w:p>
    <w:p w14:paraId="26CA9D95" w14:textId="77777777" w:rsidR="0064194F" w:rsidRPr="00074AD8" w:rsidRDefault="0064194F" w:rsidP="00074AD8">
      <w:pPr>
        <w:jc w:val="both"/>
      </w:pPr>
      <w:r w:rsidRPr="00074AD8">
        <w:t>- иметь де</w:t>
      </w:r>
      <w:r w:rsidR="00074AD8" w:rsidRPr="00074AD8">
        <w:t>й</w:t>
      </w:r>
      <w:r w:rsidRPr="00074AD8">
        <w:t>ствующее свидетельство эксперта по проведению независимо</w:t>
      </w:r>
      <w:r w:rsidR="00C13AC6" w:rsidRPr="00074AD8">
        <w:t>й</w:t>
      </w:r>
      <w:r w:rsidRPr="00074AD8">
        <w:t xml:space="preserve"> оценки квалификации СПК</w:t>
      </w:r>
      <w:r w:rsidR="00074AD8" w:rsidRPr="00074AD8">
        <w:t xml:space="preserve"> в здравоохранении</w:t>
      </w:r>
      <w:r w:rsidRPr="00074AD8">
        <w:t xml:space="preserve">. </w:t>
      </w:r>
    </w:p>
    <w:p w14:paraId="460C280F" w14:textId="77777777" w:rsidR="00497BB0" w:rsidRPr="00074AD8" w:rsidRDefault="0064194F" w:rsidP="00074AD8">
      <w:pPr>
        <w:ind w:firstLine="708"/>
        <w:jc w:val="both"/>
      </w:pPr>
      <w:r w:rsidRPr="00074AD8">
        <w:t>8.5. Эксперты по виду профессионально</w:t>
      </w:r>
      <w:r w:rsidR="00497BB0" w:rsidRPr="00074AD8">
        <w:t>й</w:t>
      </w:r>
      <w:r w:rsidRPr="00074AD8">
        <w:t xml:space="preserve"> деятельности должны:</w:t>
      </w:r>
    </w:p>
    <w:p w14:paraId="5B699380" w14:textId="77777777" w:rsidR="00074AD8" w:rsidRPr="00074AD8" w:rsidRDefault="0064194F" w:rsidP="00074AD8">
      <w:pPr>
        <w:jc w:val="both"/>
      </w:pPr>
      <w:r w:rsidRPr="00074AD8">
        <w:t>- соответствовать Требованиям и порядку отбора экспертов по независимо</w:t>
      </w:r>
      <w:r w:rsidR="00497BB0" w:rsidRPr="00074AD8">
        <w:t>й</w:t>
      </w:r>
      <w:r w:rsidRPr="00074AD8">
        <w:t xml:space="preserve"> оценке квалификации и ведения реестра экспертов, утвержденным решением Совета по профессиональным квалификациям </w:t>
      </w:r>
      <w:r w:rsidR="00074AD8" w:rsidRPr="00074AD8">
        <w:t>в здравоохранении</w:t>
      </w:r>
      <w:r w:rsidRPr="00074AD8">
        <w:t>;</w:t>
      </w:r>
    </w:p>
    <w:p w14:paraId="7C4C7D59" w14:textId="77777777" w:rsidR="000C1DB7" w:rsidRDefault="0064194F" w:rsidP="00074AD8">
      <w:pPr>
        <w:jc w:val="both"/>
      </w:pPr>
      <w:r w:rsidRPr="00074AD8">
        <w:t xml:space="preserve">- иметь документ, </w:t>
      </w:r>
      <w:r w:rsidRPr="000C1DB7">
        <w:t>подтверждающи</w:t>
      </w:r>
      <w:r w:rsidR="00074AD8" w:rsidRPr="000C1DB7">
        <w:t>й</w:t>
      </w:r>
      <w:r w:rsidRPr="000C1DB7">
        <w:t xml:space="preserve"> наличие среднего профессионального образования по </w:t>
      </w:r>
      <w:r w:rsidR="000C1DB7" w:rsidRPr="000C1DB7">
        <w:t xml:space="preserve">профильным </w:t>
      </w:r>
      <w:r w:rsidRPr="000C1DB7">
        <w:t>программам подготовки специалистов среднего звена по укрупненно</w:t>
      </w:r>
      <w:r w:rsidR="0096265C">
        <w:t>й</w:t>
      </w:r>
      <w:r w:rsidRPr="000C1DB7">
        <w:t xml:space="preserve"> группе специальносте</w:t>
      </w:r>
      <w:r w:rsidR="0096265C">
        <w:t>й</w:t>
      </w:r>
      <w:r w:rsidRPr="000C1DB7">
        <w:t>;</w:t>
      </w:r>
    </w:p>
    <w:p w14:paraId="1D71B619" w14:textId="77777777" w:rsidR="00074AD8" w:rsidRPr="00074AD8" w:rsidRDefault="0064194F" w:rsidP="00074AD8">
      <w:pPr>
        <w:jc w:val="both"/>
      </w:pPr>
      <w:r w:rsidRPr="00074AD8">
        <w:t>- иметь документ, подтверждающи</w:t>
      </w:r>
      <w:r w:rsidR="00074AD8" w:rsidRPr="00074AD8">
        <w:t>й</w:t>
      </w:r>
      <w:r w:rsidRPr="00074AD8">
        <w:t xml:space="preserve"> наличие практического опыта работы в сфере </w:t>
      </w:r>
      <w:r w:rsidR="00074AD8" w:rsidRPr="00074AD8">
        <w:t xml:space="preserve">здравоохранения </w:t>
      </w:r>
      <w:r w:rsidRPr="00074AD8">
        <w:t>не менее одного года;</w:t>
      </w:r>
    </w:p>
    <w:p w14:paraId="2E638CD0" w14:textId="77777777" w:rsidR="000F5DEF" w:rsidRDefault="0064194F" w:rsidP="0096265C">
      <w:pPr>
        <w:jc w:val="both"/>
      </w:pPr>
      <w:r w:rsidRPr="00074AD8">
        <w:t>- иметь де</w:t>
      </w:r>
      <w:r w:rsidR="00074AD8" w:rsidRPr="00074AD8">
        <w:t>й</w:t>
      </w:r>
      <w:r w:rsidRPr="00074AD8">
        <w:t>ствующее свидетельство эксперта по проведению независимо</w:t>
      </w:r>
      <w:r w:rsidR="00074AD8" w:rsidRPr="00074AD8">
        <w:t>й</w:t>
      </w:r>
      <w:r w:rsidRPr="00074AD8">
        <w:t xml:space="preserve"> оценки квалификации СПК</w:t>
      </w:r>
      <w:r w:rsidR="00074AD8" w:rsidRPr="00074AD8">
        <w:t xml:space="preserve"> в здравоохранении</w:t>
      </w:r>
      <w:r w:rsidR="0096265C">
        <w:t xml:space="preserve">. </w:t>
      </w:r>
    </w:p>
    <w:p w14:paraId="3C1DD617" w14:textId="77777777" w:rsidR="0096265C" w:rsidRPr="0096265C" w:rsidRDefault="0096265C" w:rsidP="0096265C">
      <w:pPr>
        <w:jc w:val="both"/>
      </w:pPr>
    </w:p>
    <w:p w14:paraId="5FAAF19E" w14:textId="77777777" w:rsidR="00483DB1" w:rsidRDefault="00483DB1" w:rsidP="00483DB1">
      <w:pPr>
        <w:jc w:val="center"/>
        <w:rPr>
          <w:b/>
          <w:bCs/>
          <w:sz w:val="28"/>
          <w:szCs w:val="28"/>
        </w:rPr>
      </w:pPr>
      <w:r w:rsidRPr="00483DB1">
        <w:rPr>
          <w:b/>
          <w:bCs/>
        </w:rPr>
        <w:t xml:space="preserve">9. </w:t>
      </w:r>
      <w:r w:rsidRPr="00483DB1">
        <w:rPr>
          <w:b/>
          <w:bCs/>
          <w:sz w:val="28"/>
          <w:szCs w:val="28"/>
        </w:rPr>
        <w:t xml:space="preserve">Требования безопасности к проведению оценочных мероприятий </w:t>
      </w:r>
    </w:p>
    <w:p w14:paraId="3C041C41" w14:textId="77777777" w:rsidR="00483DB1" w:rsidRDefault="00483DB1"/>
    <w:p w14:paraId="04BCCC00" w14:textId="77777777" w:rsidR="00483DB1" w:rsidRDefault="00483DB1" w:rsidP="00483DB1">
      <w:pPr>
        <w:ind w:firstLine="708"/>
        <w:jc w:val="both"/>
      </w:pPr>
      <w:r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14:paraId="59EABC11" w14:textId="77777777" w:rsidR="00483DB1" w:rsidRDefault="00483DB1" w:rsidP="00483DB1">
      <w:pPr>
        <w:ind w:firstLine="708"/>
        <w:jc w:val="both"/>
      </w:pPr>
      <w:r>
        <w:t>-  безопасной работы с компьютером;</w:t>
      </w:r>
    </w:p>
    <w:p w14:paraId="1D3DCE7D" w14:textId="77777777" w:rsidR="00483DB1" w:rsidRDefault="00483DB1" w:rsidP="00483DB1">
      <w:pPr>
        <w:ind w:firstLine="708"/>
        <w:jc w:val="both"/>
      </w:pPr>
      <w:r>
        <w:t>- информирования об аварийных выходах и плане эвакуации из помещения, где проводится профессиональный экзамен</w:t>
      </w:r>
      <w:r w:rsidR="00461737">
        <w:t>.</w:t>
      </w:r>
    </w:p>
    <w:p w14:paraId="672763FB" w14:textId="77777777" w:rsidR="00461737" w:rsidRDefault="00483DB1" w:rsidP="00483DB1">
      <w:pPr>
        <w:ind w:firstLine="708"/>
        <w:jc w:val="both"/>
      </w:pPr>
      <w:r>
        <w:t xml:space="preserve">Наличие условий для охраны здоровья соискателей: </w:t>
      </w:r>
    </w:p>
    <w:p w14:paraId="6D337477" w14:textId="77777777" w:rsidR="00461737" w:rsidRDefault="00461737" w:rsidP="00483DB1">
      <w:pPr>
        <w:ind w:firstLine="708"/>
        <w:jc w:val="both"/>
      </w:pPr>
      <w:r>
        <w:t xml:space="preserve">- </w:t>
      </w:r>
      <w:r w:rsidR="00483DB1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14:paraId="6A07E2BA" w14:textId="77777777" w:rsidR="00461737" w:rsidRDefault="00461737" w:rsidP="00483DB1">
      <w:pPr>
        <w:ind w:firstLine="708"/>
        <w:jc w:val="both"/>
      </w:pPr>
      <w:r>
        <w:t>-</w:t>
      </w:r>
      <w:r w:rsidR="00483DB1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14:paraId="4B91F02E" w14:textId="77777777" w:rsidR="00461737" w:rsidRDefault="00483DB1" w:rsidP="00483DB1">
      <w:pPr>
        <w:ind w:firstLine="708"/>
        <w:jc w:val="both"/>
      </w:pPr>
      <w:r>
        <w:t>Количество мест ожидания определяется исходя из фактической нагрузки и возможностей для их размещения в помещении.</w:t>
      </w:r>
    </w:p>
    <w:p w14:paraId="38B80328" w14:textId="77777777" w:rsidR="00483DB1" w:rsidRDefault="00483DB1" w:rsidP="00483DB1">
      <w:pPr>
        <w:ind w:firstLine="708"/>
        <w:jc w:val="both"/>
      </w:pPr>
      <w:r>
        <w:t>Наличие в помещении, где проводятся оценочные мероприятия</w:t>
      </w:r>
      <w:r w:rsidR="00461737">
        <w:t>,</w:t>
      </w:r>
      <w:r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>
        <w:t>.</w:t>
      </w:r>
    </w:p>
    <w:p w14:paraId="065DE555" w14:textId="77777777" w:rsidR="00483DB1" w:rsidRDefault="00483DB1" w:rsidP="00483DB1"/>
    <w:p w14:paraId="5B33B283" w14:textId="77777777" w:rsidR="000C1DB7" w:rsidRPr="000C1DB7" w:rsidRDefault="000C1DB7" w:rsidP="000C1DB7">
      <w:pPr>
        <w:jc w:val="center"/>
        <w:rPr>
          <w:b/>
          <w:bCs/>
        </w:rPr>
      </w:pPr>
      <w:r w:rsidRPr="000C1DB7">
        <w:rPr>
          <w:b/>
          <w:bCs/>
        </w:rPr>
        <w:t>10. Задания для теоретического этапа профессионального экзамена</w:t>
      </w:r>
    </w:p>
    <w:p w14:paraId="69E2A319" w14:textId="77777777" w:rsidR="00753EA6" w:rsidRPr="00B7741C" w:rsidRDefault="00753EA6" w:rsidP="00753EA6">
      <w:pPr>
        <w:jc w:val="both"/>
        <w:rPr>
          <w:lang w:val="ru-RU"/>
        </w:rPr>
      </w:pPr>
    </w:p>
    <w:p w14:paraId="3697F4C9" w14:textId="77777777" w:rsidR="00753EA6" w:rsidRPr="00DB285D" w:rsidRDefault="00753EA6" w:rsidP="00753EA6">
      <w:pPr>
        <w:jc w:val="both"/>
        <w:rPr>
          <w:color w:val="000000" w:themeColor="text1"/>
          <w:lang w:val="ru-RU"/>
        </w:rPr>
      </w:pPr>
      <w:r w:rsidRPr="00DB285D">
        <w:rPr>
          <w:color w:val="000000" w:themeColor="text1"/>
          <w:lang w:val="ru-RU"/>
        </w:rPr>
        <w:t>Задание № 1. Выберите несколько правильных вариантов ответа.</w:t>
      </w:r>
      <w:r w:rsidRPr="00DB285D">
        <w:rPr>
          <w:rFonts w:eastAsiaTheme="minorHAnsi"/>
          <w:color w:val="000000" w:themeColor="text1"/>
          <w:lang w:val="ru-RU" w:eastAsia="en-US"/>
        </w:rPr>
        <w:t xml:space="preserve"> </w:t>
      </w:r>
      <w:r w:rsidRPr="00DB285D">
        <w:rPr>
          <w:color w:val="000000" w:themeColor="text1"/>
        </w:rPr>
        <w:t>Медицинская отчетность характеризует</w:t>
      </w:r>
      <w:r w:rsidRPr="00DB285D">
        <w:rPr>
          <w:color w:val="000000" w:themeColor="text1"/>
          <w:lang w:val="ru-RU"/>
        </w:rPr>
        <w:t>:</w:t>
      </w:r>
    </w:p>
    <w:p w14:paraId="7E96A2C6" w14:textId="77777777" w:rsidR="00753EA6" w:rsidRPr="00DB285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  <w:lang w:val="ru-RU"/>
        </w:rPr>
        <w:t>1)</w:t>
      </w:r>
      <w:r w:rsidRPr="00DB285D">
        <w:rPr>
          <w:color w:val="000000" w:themeColor="text1"/>
          <w:u w:val="single"/>
        </w:rPr>
        <w:t xml:space="preserve"> здоровье населения</w:t>
      </w:r>
    </w:p>
    <w:p w14:paraId="73EF8B60" w14:textId="77777777" w:rsidR="00753EA6" w:rsidRPr="00DB285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  <w:lang w:val="ru-RU"/>
        </w:rPr>
        <w:lastRenderedPageBreak/>
        <w:t>2)</w:t>
      </w:r>
      <w:r w:rsidRPr="00DB285D">
        <w:rPr>
          <w:color w:val="000000" w:themeColor="text1"/>
          <w:u w:val="single"/>
        </w:rPr>
        <w:t xml:space="preserve"> объем и качество получаемой медицинской помощи</w:t>
      </w:r>
    </w:p>
    <w:p w14:paraId="47C2CF0C" w14:textId="77777777" w:rsidR="00753EA6" w:rsidRPr="00DB285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  <w:lang w:val="ru-RU"/>
        </w:rPr>
        <w:t>3)</w:t>
      </w:r>
      <w:r w:rsidRPr="00DB285D">
        <w:rPr>
          <w:color w:val="000000" w:themeColor="text1"/>
          <w:u w:val="single"/>
        </w:rPr>
        <w:t xml:space="preserve"> ресурсы учреждений здравоохранения</w:t>
      </w:r>
    </w:p>
    <w:p w14:paraId="178DCBDD" w14:textId="77777777" w:rsidR="00753EA6" w:rsidRPr="00DB285D" w:rsidRDefault="00753EA6" w:rsidP="00753EA6">
      <w:pPr>
        <w:jc w:val="both"/>
        <w:rPr>
          <w:color w:val="000000" w:themeColor="text1"/>
          <w:u w:val="single"/>
          <w:lang w:val="ru-RU"/>
        </w:rPr>
      </w:pPr>
      <w:r w:rsidRPr="00DB285D">
        <w:rPr>
          <w:color w:val="000000" w:themeColor="text1"/>
          <w:u w:val="single"/>
          <w:lang w:val="ru-RU"/>
        </w:rPr>
        <w:t>4)</w:t>
      </w:r>
      <w:r w:rsidRPr="00DB285D">
        <w:rPr>
          <w:color w:val="000000" w:themeColor="text1"/>
          <w:u w:val="single"/>
        </w:rPr>
        <w:t xml:space="preserve"> эффективность использования</w:t>
      </w:r>
      <w:r w:rsidRPr="00DB285D">
        <w:rPr>
          <w:color w:val="000000" w:themeColor="text1"/>
          <w:u w:val="single"/>
          <w:lang w:val="ru-RU"/>
        </w:rPr>
        <w:t xml:space="preserve"> ресурсов медицинской организации</w:t>
      </w:r>
    </w:p>
    <w:p w14:paraId="35D2A238" w14:textId="77777777" w:rsidR="00753EA6" w:rsidRPr="00DB285D" w:rsidRDefault="00753EA6" w:rsidP="00753EA6">
      <w:pPr>
        <w:jc w:val="both"/>
        <w:rPr>
          <w:color w:val="000000" w:themeColor="text1"/>
          <w:lang w:val="ru-RU"/>
        </w:rPr>
      </w:pPr>
      <w:r w:rsidRPr="00DB285D">
        <w:rPr>
          <w:color w:val="000000" w:themeColor="text1"/>
          <w:lang w:val="ru-RU"/>
        </w:rPr>
        <w:t xml:space="preserve">5) </w:t>
      </w:r>
      <w:r w:rsidRPr="00DB285D">
        <w:rPr>
          <w:color w:val="000000" w:themeColor="text1"/>
        </w:rPr>
        <w:t>соответстви</w:t>
      </w:r>
      <w:r w:rsidRPr="00DB285D">
        <w:rPr>
          <w:color w:val="000000" w:themeColor="text1"/>
          <w:lang w:val="ru-RU"/>
        </w:rPr>
        <w:t>е</w:t>
      </w:r>
      <w:r w:rsidRPr="00DB285D">
        <w:rPr>
          <w:color w:val="000000" w:themeColor="text1"/>
        </w:rPr>
        <w:t xml:space="preserve"> между спросом и предложением медицинских услуг</w:t>
      </w:r>
    </w:p>
    <w:p w14:paraId="3B9B8D81" w14:textId="77777777" w:rsidR="00753EA6" w:rsidRPr="00DB285D" w:rsidRDefault="00753EA6" w:rsidP="00753EA6">
      <w:pPr>
        <w:jc w:val="both"/>
        <w:rPr>
          <w:rFonts w:eastAsiaTheme="minorHAnsi"/>
          <w:color w:val="000000" w:themeColor="text1"/>
          <w:lang w:val="ru-RU" w:eastAsia="en-US"/>
        </w:rPr>
      </w:pPr>
    </w:p>
    <w:p w14:paraId="599066CD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Задание № 2. Выберите один правильный вариант ответа.</w:t>
      </w:r>
      <w:r w:rsidRPr="00DB285D">
        <w:rPr>
          <w:rFonts w:eastAsiaTheme="minorHAnsi"/>
          <w:color w:val="000000" w:themeColor="text1"/>
          <w:lang w:val="ru-RU" w:eastAsia="en-US"/>
        </w:rPr>
        <w:t xml:space="preserve"> </w:t>
      </w:r>
      <w:r w:rsidRPr="000360BD">
        <w:rPr>
          <w:color w:val="000000" w:themeColor="text1"/>
        </w:rPr>
        <w:t>Какой из ниже перечисленных пунктов не относится к основным факторам мотивации труда?</w:t>
      </w:r>
    </w:p>
    <w:p w14:paraId="13C4B79E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1</w:t>
      </w:r>
      <w:r w:rsidRPr="000360BD">
        <w:rPr>
          <w:color w:val="000000" w:themeColor="text1"/>
        </w:rPr>
        <w:t>) интересная работа</w:t>
      </w:r>
    </w:p>
    <w:p w14:paraId="7CC4E683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2</w:t>
      </w:r>
      <w:r w:rsidRPr="000360BD">
        <w:rPr>
          <w:color w:val="000000" w:themeColor="text1"/>
        </w:rPr>
        <w:t>) продвижение по службе</w:t>
      </w:r>
    </w:p>
    <w:p w14:paraId="28CC1FAF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3</w:t>
      </w:r>
      <w:r w:rsidRPr="000360BD">
        <w:rPr>
          <w:color w:val="000000" w:themeColor="text1"/>
        </w:rPr>
        <w:t>) уровень заработной платы</w:t>
      </w:r>
    </w:p>
    <w:p w14:paraId="39E84C39" w14:textId="77777777" w:rsidR="00753EA6" w:rsidRPr="00DB285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  <w:lang w:val="ru-RU"/>
        </w:rPr>
        <w:t>4</w:t>
      </w:r>
      <w:r w:rsidRPr="000360BD">
        <w:rPr>
          <w:color w:val="000000" w:themeColor="text1"/>
          <w:u w:val="single"/>
        </w:rPr>
        <w:t>) стаж работы</w:t>
      </w:r>
    </w:p>
    <w:p w14:paraId="1FC103C5" w14:textId="77777777" w:rsidR="00753EA6" w:rsidRPr="000360B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5</w:t>
      </w:r>
      <w:r w:rsidRPr="000360BD">
        <w:rPr>
          <w:color w:val="000000" w:themeColor="text1"/>
        </w:rPr>
        <w:t>) условия труда</w:t>
      </w:r>
    </w:p>
    <w:p w14:paraId="4ABA66F8" w14:textId="77777777" w:rsidR="00753EA6" w:rsidRPr="00DB285D" w:rsidRDefault="00753EA6" w:rsidP="00753EA6">
      <w:pPr>
        <w:jc w:val="both"/>
        <w:rPr>
          <w:rFonts w:eastAsiaTheme="minorHAnsi"/>
          <w:color w:val="000000" w:themeColor="text1"/>
          <w:lang w:eastAsia="en-US"/>
        </w:rPr>
      </w:pPr>
    </w:p>
    <w:p w14:paraId="6C0D2018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Задание № 3. Выберите один правильный вариант ответа. </w:t>
      </w:r>
      <w:r w:rsidRPr="000360BD">
        <w:rPr>
          <w:color w:val="000000" w:themeColor="text1"/>
        </w:rPr>
        <w:t>Побудить исполнителя к активному сотрудничеству возможно двумя способами:</w:t>
      </w:r>
    </w:p>
    <w:p w14:paraId="4E95170E" w14:textId="77777777" w:rsidR="00753EA6" w:rsidRPr="00DB285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  <w:lang w:val="ru-RU"/>
        </w:rPr>
        <w:t>1</w:t>
      </w:r>
      <w:r w:rsidRPr="000360BD">
        <w:rPr>
          <w:color w:val="000000" w:themeColor="text1"/>
          <w:u w:val="single"/>
        </w:rPr>
        <w:t>) моральным и материальным поощрением</w:t>
      </w:r>
    </w:p>
    <w:p w14:paraId="48A241F0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2</w:t>
      </w:r>
      <w:r w:rsidRPr="000360BD">
        <w:rPr>
          <w:color w:val="000000" w:themeColor="text1"/>
        </w:rPr>
        <w:t>) угрозой увольнения и снижения заработной платы</w:t>
      </w:r>
    </w:p>
    <w:p w14:paraId="13C86377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3</w:t>
      </w:r>
      <w:r w:rsidRPr="000360BD">
        <w:rPr>
          <w:color w:val="000000" w:themeColor="text1"/>
        </w:rPr>
        <w:t>) убеждением и участием</w:t>
      </w:r>
    </w:p>
    <w:p w14:paraId="099C8674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4</w:t>
      </w:r>
      <w:r w:rsidRPr="000360BD">
        <w:rPr>
          <w:color w:val="000000" w:themeColor="text1"/>
        </w:rPr>
        <w:t>) администрированием и приказаниями</w:t>
      </w:r>
    </w:p>
    <w:p w14:paraId="54DEC8C9" w14:textId="77777777" w:rsidR="00753EA6" w:rsidRPr="000360B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5</w:t>
      </w:r>
      <w:r w:rsidRPr="000360BD">
        <w:rPr>
          <w:color w:val="000000" w:themeColor="text1"/>
        </w:rPr>
        <w:t>) манипулированием и просьбами</w:t>
      </w:r>
    </w:p>
    <w:p w14:paraId="01C9AD27" w14:textId="77777777" w:rsidR="00753EA6" w:rsidRPr="00DB285D" w:rsidRDefault="00753EA6" w:rsidP="00753EA6">
      <w:pPr>
        <w:jc w:val="both"/>
        <w:rPr>
          <w:rFonts w:eastAsiaTheme="minorHAnsi"/>
          <w:lang w:eastAsia="en-US"/>
        </w:rPr>
      </w:pPr>
    </w:p>
    <w:p w14:paraId="31045463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 xml:space="preserve">Задание № 4. Выберите один правильный вариант ответа. </w:t>
      </w:r>
      <w:r w:rsidRPr="000360BD">
        <w:rPr>
          <w:color w:val="000000"/>
        </w:rPr>
        <w:t>Наиболее ресурсоемким в настоящее время является  вид медицинской помощи:</w:t>
      </w:r>
    </w:p>
    <w:p w14:paraId="0E261BAF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>1)</w:t>
      </w:r>
      <w:r w:rsidRPr="000360BD">
        <w:rPr>
          <w:color w:val="000000"/>
          <w:u w:val="single"/>
        </w:rPr>
        <w:t xml:space="preserve"> стационарная</w:t>
      </w:r>
    </w:p>
    <w:p w14:paraId="6700B827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2)</w:t>
      </w:r>
      <w:r w:rsidRPr="000360BD">
        <w:rPr>
          <w:color w:val="000000"/>
        </w:rPr>
        <w:t xml:space="preserve"> амбулаторно-поликлиническая</w:t>
      </w:r>
    </w:p>
    <w:p w14:paraId="21A5971F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3) </w:t>
      </w:r>
      <w:r w:rsidRPr="000360BD">
        <w:rPr>
          <w:color w:val="000000"/>
        </w:rPr>
        <w:t>скорая медицинская помощь</w:t>
      </w:r>
    </w:p>
    <w:p w14:paraId="68A349C4" w14:textId="77777777" w:rsidR="00753EA6" w:rsidRPr="000360B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4)</w:t>
      </w:r>
      <w:r w:rsidRPr="000360BD">
        <w:rPr>
          <w:color w:val="000000"/>
        </w:rPr>
        <w:t xml:space="preserve"> санаторно-курортная</w:t>
      </w:r>
    </w:p>
    <w:p w14:paraId="5B51C54F" w14:textId="77777777" w:rsidR="00753EA6" w:rsidRPr="000360BD" w:rsidRDefault="00753EA6" w:rsidP="00753EA6">
      <w:pPr>
        <w:jc w:val="both"/>
      </w:pPr>
    </w:p>
    <w:p w14:paraId="6B0B511F" w14:textId="77777777" w:rsidR="00753EA6" w:rsidRPr="000360B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Задание № 5. Выберите один правильный вариант ответа. </w:t>
      </w:r>
      <w:r w:rsidRPr="000360BD">
        <w:rPr>
          <w:color w:val="000000" w:themeColor="text1"/>
        </w:rPr>
        <w:t xml:space="preserve">Подбор и расстановка кадров </w:t>
      </w:r>
      <w:r w:rsidRPr="00DB285D">
        <w:rPr>
          <w:lang w:val="ru-RU"/>
        </w:rPr>
        <w:t>в структурном подразделении медицинской организации</w:t>
      </w:r>
      <w:r w:rsidRPr="00DB285D">
        <w:rPr>
          <w:color w:val="000000" w:themeColor="text1"/>
        </w:rPr>
        <w:t xml:space="preserve"> </w:t>
      </w:r>
      <w:r w:rsidRPr="000360BD">
        <w:rPr>
          <w:color w:val="000000" w:themeColor="text1"/>
        </w:rPr>
        <w:t>это:</w:t>
      </w:r>
    </w:p>
    <w:p w14:paraId="2C3401E8" w14:textId="77777777" w:rsidR="00753EA6" w:rsidRPr="000360B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1) </w:t>
      </w:r>
      <w:r w:rsidRPr="000360BD">
        <w:rPr>
          <w:color w:val="000000" w:themeColor="text1"/>
        </w:rPr>
        <w:t>ряд действий, направленных на привлечение кандидатов, обладающих качествами, необходимыми для достижения целей, поставленных организацией</w:t>
      </w:r>
    </w:p>
    <w:p w14:paraId="6239EDA2" w14:textId="77777777" w:rsidR="00753EA6" w:rsidRPr="000360B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2) </w:t>
      </w:r>
      <w:r w:rsidRPr="000360BD">
        <w:rPr>
          <w:color w:val="000000" w:themeColor="text1"/>
        </w:rPr>
        <w:t>установление требований к кандидатам на вакантную должность</w:t>
      </w:r>
    </w:p>
    <w:p w14:paraId="635E3D36" w14:textId="77777777" w:rsidR="00753EA6" w:rsidRPr="000360B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  <w:lang w:val="ru-RU"/>
        </w:rPr>
        <w:t xml:space="preserve">3) </w:t>
      </w:r>
      <w:r w:rsidRPr="000360BD">
        <w:rPr>
          <w:color w:val="000000" w:themeColor="text1"/>
          <w:u w:val="single"/>
        </w:rPr>
        <w:t>рациональное распределение работников организации по структурным подразделениям, участкам, рабочим местам</w:t>
      </w:r>
    </w:p>
    <w:p w14:paraId="315F26E5" w14:textId="77777777" w:rsidR="00753EA6" w:rsidRPr="000360B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4) </w:t>
      </w:r>
      <w:r w:rsidRPr="000360BD">
        <w:rPr>
          <w:color w:val="000000" w:themeColor="text1"/>
        </w:rPr>
        <w:t>целенаправленный процесс установления соответствия качественных характеристик персонала требований должности или рабочего места</w:t>
      </w:r>
    </w:p>
    <w:p w14:paraId="2A63F6B6" w14:textId="77777777" w:rsidR="00753EA6" w:rsidRPr="00DB285D" w:rsidRDefault="00753EA6" w:rsidP="00753EA6">
      <w:pPr>
        <w:jc w:val="both"/>
        <w:rPr>
          <w:rFonts w:eastAsiaTheme="minorHAnsi"/>
          <w:color w:val="000000" w:themeColor="text1"/>
          <w:lang w:eastAsia="en-US"/>
        </w:rPr>
      </w:pPr>
    </w:p>
    <w:p w14:paraId="57FC5D96" w14:textId="77777777" w:rsidR="00753EA6" w:rsidRPr="000360B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Задание № 6. Выберите один правильный вариант ответа. </w:t>
      </w:r>
      <w:r w:rsidRPr="000360BD">
        <w:rPr>
          <w:color w:val="000000" w:themeColor="text1"/>
        </w:rPr>
        <w:t xml:space="preserve">Подбор и расстановка кадров </w:t>
      </w:r>
      <w:r w:rsidRPr="00DB285D">
        <w:rPr>
          <w:lang w:val="ru-RU"/>
        </w:rPr>
        <w:t>в структурном подразделении медицинской организации</w:t>
      </w:r>
      <w:r w:rsidRPr="00DB285D">
        <w:rPr>
          <w:color w:val="000000" w:themeColor="text1"/>
        </w:rPr>
        <w:t xml:space="preserve"> </w:t>
      </w:r>
      <w:r w:rsidRPr="000360BD">
        <w:rPr>
          <w:color w:val="000000" w:themeColor="text1"/>
        </w:rPr>
        <w:t>основывается на принципах:</w:t>
      </w:r>
    </w:p>
    <w:p w14:paraId="079F298C" w14:textId="77777777" w:rsidR="00753EA6" w:rsidRPr="000360B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1) </w:t>
      </w:r>
      <w:r w:rsidRPr="000360BD">
        <w:rPr>
          <w:color w:val="000000" w:themeColor="text1"/>
        </w:rPr>
        <w:t>полезности, экономности, объективности</w:t>
      </w:r>
    </w:p>
    <w:p w14:paraId="0009A27A" w14:textId="77777777" w:rsidR="00753EA6" w:rsidRPr="000360B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  <w:lang w:val="ru-RU"/>
        </w:rPr>
        <w:t xml:space="preserve">2) </w:t>
      </w:r>
      <w:r w:rsidRPr="000360BD">
        <w:rPr>
          <w:color w:val="000000" w:themeColor="text1"/>
          <w:u w:val="single"/>
        </w:rPr>
        <w:t>соответствия, перспективности, сменяемости</w:t>
      </w:r>
    </w:p>
    <w:p w14:paraId="0CAAC1CB" w14:textId="77777777" w:rsidR="00753EA6" w:rsidRPr="000360B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3) </w:t>
      </w:r>
      <w:r w:rsidRPr="000360BD">
        <w:rPr>
          <w:color w:val="000000" w:themeColor="text1"/>
        </w:rPr>
        <w:t>надежности, адекватности, целесообразности</w:t>
      </w:r>
    </w:p>
    <w:p w14:paraId="0DD94751" w14:textId="77777777" w:rsidR="00753EA6" w:rsidRPr="000360B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4) </w:t>
      </w:r>
      <w:r w:rsidRPr="000360BD">
        <w:rPr>
          <w:color w:val="000000" w:themeColor="text1"/>
        </w:rPr>
        <w:t>справедливости, моральной устойчивости</w:t>
      </w:r>
    </w:p>
    <w:p w14:paraId="6391A2E4" w14:textId="77777777" w:rsidR="00753EA6" w:rsidRPr="000360B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5) </w:t>
      </w:r>
      <w:r w:rsidRPr="000360BD">
        <w:rPr>
          <w:color w:val="000000" w:themeColor="text1"/>
        </w:rPr>
        <w:t>работоспособности</w:t>
      </w:r>
    </w:p>
    <w:p w14:paraId="652302E0" w14:textId="77777777" w:rsidR="00753EA6" w:rsidRPr="000360BD" w:rsidRDefault="00753EA6" w:rsidP="00753EA6">
      <w:pPr>
        <w:jc w:val="both"/>
        <w:rPr>
          <w:color w:val="000000" w:themeColor="text1"/>
        </w:rPr>
      </w:pPr>
    </w:p>
    <w:p w14:paraId="0B323148" w14:textId="77777777" w:rsidR="00753EA6" w:rsidRPr="000360B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 xml:space="preserve">Задание № 7. Выберите один правильный вариант ответа. </w:t>
      </w:r>
      <w:r w:rsidRPr="000360BD">
        <w:rPr>
          <w:color w:val="000000"/>
        </w:rPr>
        <w:t>Автоматизированные информационные системы сбора и обработки данных о состоянии</w:t>
      </w:r>
      <w:r w:rsidRPr="00DB285D">
        <w:rPr>
          <w:color w:val="000000"/>
          <w:lang w:val="ru-RU"/>
        </w:rPr>
        <w:t xml:space="preserve"> </w:t>
      </w:r>
      <w:r w:rsidRPr="000360BD">
        <w:rPr>
          <w:color w:val="000000"/>
        </w:rPr>
        <w:t>здоровья населения относятся к классу систем</w:t>
      </w:r>
    </w:p>
    <w:p w14:paraId="1F994BD5" w14:textId="77777777" w:rsidR="00753EA6" w:rsidRPr="000360BD" w:rsidRDefault="00753EA6" w:rsidP="00753EA6">
      <w:pPr>
        <w:jc w:val="both"/>
        <w:rPr>
          <w:color w:val="000000"/>
          <w:u w:val="single"/>
        </w:rPr>
      </w:pPr>
      <w:r w:rsidRPr="000360BD">
        <w:rPr>
          <w:color w:val="000000"/>
          <w:u w:val="single"/>
        </w:rPr>
        <w:t>1</w:t>
      </w:r>
      <w:r w:rsidRPr="00DB285D">
        <w:rPr>
          <w:color w:val="000000"/>
          <w:u w:val="single"/>
          <w:lang w:val="ru-RU"/>
        </w:rPr>
        <w:t>)</w:t>
      </w:r>
      <w:r w:rsidRPr="000360BD">
        <w:rPr>
          <w:color w:val="000000"/>
          <w:u w:val="single"/>
        </w:rPr>
        <w:t xml:space="preserve"> информационных территориального уровня</w:t>
      </w:r>
    </w:p>
    <w:p w14:paraId="56FEF874" w14:textId="77777777" w:rsidR="00753EA6" w:rsidRPr="000360BD" w:rsidRDefault="00753EA6" w:rsidP="00753EA6">
      <w:pPr>
        <w:jc w:val="both"/>
        <w:rPr>
          <w:color w:val="000000"/>
        </w:rPr>
      </w:pPr>
      <w:r w:rsidRPr="000360BD">
        <w:rPr>
          <w:color w:val="000000"/>
        </w:rPr>
        <w:t>2</w:t>
      </w:r>
      <w:r w:rsidRPr="00DB285D">
        <w:rPr>
          <w:color w:val="000000"/>
          <w:lang w:val="ru-RU"/>
        </w:rPr>
        <w:t>)</w:t>
      </w:r>
      <w:r w:rsidRPr="000360BD">
        <w:rPr>
          <w:color w:val="000000"/>
        </w:rPr>
        <w:t xml:space="preserve"> медико-технологических</w:t>
      </w:r>
    </w:p>
    <w:p w14:paraId="0E8E5E53" w14:textId="77777777" w:rsidR="00753EA6" w:rsidRPr="000360BD" w:rsidRDefault="00753EA6" w:rsidP="00753EA6">
      <w:pPr>
        <w:jc w:val="both"/>
        <w:rPr>
          <w:color w:val="000000"/>
        </w:rPr>
      </w:pPr>
      <w:r w:rsidRPr="000360BD">
        <w:rPr>
          <w:color w:val="000000"/>
        </w:rPr>
        <w:t>3</w:t>
      </w:r>
      <w:r w:rsidRPr="00DB285D">
        <w:rPr>
          <w:color w:val="000000"/>
          <w:lang w:val="ru-RU"/>
        </w:rPr>
        <w:t>)</w:t>
      </w:r>
      <w:r w:rsidRPr="000360BD">
        <w:rPr>
          <w:color w:val="000000"/>
        </w:rPr>
        <w:t xml:space="preserve"> информационно-технологических</w:t>
      </w:r>
    </w:p>
    <w:p w14:paraId="06C54403" w14:textId="77777777" w:rsidR="00753EA6" w:rsidRPr="000360BD" w:rsidRDefault="00753EA6" w:rsidP="00753EA6">
      <w:pPr>
        <w:jc w:val="both"/>
        <w:rPr>
          <w:color w:val="000000"/>
        </w:rPr>
      </w:pPr>
      <w:r w:rsidRPr="000360BD">
        <w:rPr>
          <w:color w:val="000000"/>
        </w:rPr>
        <w:lastRenderedPageBreak/>
        <w:t>4</w:t>
      </w:r>
      <w:r w:rsidRPr="00DB285D">
        <w:rPr>
          <w:color w:val="000000"/>
          <w:lang w:val="ru-RU"/>
        </w:rPr>
        <w:t>)</w:t>
      </w:r>
      <w:r w:rsidRPr="000360BD">
        <w:rPr>
          <w:color w:val="000000"/>
        </w:rPr>
        <w:t xml:space="preserve"> информационных систем медицинских организаций</w:t>
      </w:r>
    </w:p>
    <w:p w14:paraId="58CEE0DC" w14:textId="77777777" w:rsidR="00753EA6" w:rsidRPr="00DB285D" w:rsidRDefault="00753EA6" w:rsidP="00753EA6">
      <w:pPr>
        <w:jc w:val="both"/>
        <w:rPr>
          <w:rFonts w:eastAsiaTheme="minorHAnsi"/>
          <w:lang w:val="ru-RU" w:eastAsia="en-US"/>
        </w:rPr>
      </w:pPr>
    </w:p>
    <w:p w14:paraId="1395337D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 xml:space="preserve">Задание № 8. Выберите один правильный вариант ответа. </w:t>
      </w:r>
      <w:r w:rsidRPr="00DB285D">
        <w:rPr>
          <w:color w:val="000000"/>
        </w:rPr>
        <w:t>Информатизацию</w:t>
      </w:r>
      <w:r w:rsidRPr="00DB285D">
        <w:rPr>
          <w:color w:val="000000"/>
          <w:lang w:val="ru-RU"/>
        </w:rPr>
        <w:t xml:space="preserve"> </w:t>
      </w:r>
      <w:r w:rsidRPr="00DB285D">
        <w:rPr>
          <w:color w:val="000000"/>
        </w:rPr>
        <w:t>административно-управленческой</w:t>
      </w:r>
      <w:r w:rsidRPr="00DB285D">
        <w:rPr>
          <w:color w:val="000000"/>
          <w:lang w:val="ru-RU"/>
        </w:rPr>
        <w:t xml:space="preserve"> </w:t>
      </w:r>
      <w:r w:rsidRPr="00DB285D">
        <w:rPr>
          <w:color w:val="000000"/>
        </w:rPr>
        <w:t>деятельности</w:t>
      </w:r>
      <w:r w:rsidRPr="00DB285D">
        <w:rPr>
          <w:color w:val="000000"/>
          <w:lang w:val="ru-RU"/>
        </w:rPr>
        <w:t xml:space="preserve"> </w:t>
      </w:r>
      <w:r w:rsidRPr="00DB285D">
        <w:rPr>
          <w:color w:val="000000"/>
        </w:rPr>
        <w:t>медицинской</w:t>
      </w:r>
      <w:r w:rsidRPr="00DB285D">
        <w:rPr>
          <w:color w:val="000000"/>
          <w:lang w:val="ru-RU"/>
        </w:rPr>
        <w:t xml:space="preserve"> </w:t>
      </w:r>
      <w:r w:rsidRPr="00DB285D">
        <w:rPr>
          <w:color w:val="000000"/>
        </w:rPr>
        <w:t>организации реализуют следующие подсистемы</w:t>
      </w:r>
    </w:p>
    <w:p w14:paraId="5DE4F489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</w:rPr>
        <w:t>1</w:t>
      </w:r>
      <w:r w:rsidRPr="00DB285D">
        <w:rPr>
          <w:color w:val="000000"/>
          <w:u w:val="single"/>
          <w:lang w:val="ru-RU"/>
        </w:rPr>
        <w:t>)</w:t>
      </w:r>
      <w:r w:rsidRPr="00DB285D">
        <w:rPr>
          <w:color w:val="000000"/>
          <w:u w:val="single"/>
        </w:rPr>
        <w:t xml:space="preserve"> административные</w:t>
      </w:r>
    </w:p>
    <w:p w14:paraId="33861977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</w:rPr>
        <w:t>2</w:t>
      </w:r>
      <w:r w:rsidRPr="00DB285D">
        <w:rPr>
          <w:color w:val="000000"/>
          <w:lang w:val="ru-RU"/>
        </w:rPr>
        <w:t>)</w:t>
      </w:r>
      <w:r w:rsidRPr="00DB285D">
        <w:rPr>
          <w:color w:val="000000"/>
        </w:rPr>
        <w:t xml:space="preserve"> медико-технологические</w:t>
      </w:r>
    </w:p>
    <w:p w14:paraId="3A8BC113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</w:rPr>
        <w:t>3</w:t>
      </w:r>
      <w:r w:rsidRPr="00DB285D">
        <w:rPr>
          <w:color w:val="000000"/>
          <w:lang w:val="ru-RU"/>
        </w:rPr>
        <w:t>)</w:t>
      </w:r>
      <w:r w:rsidRPr="00DB285D">
        <w:rPr>
          <w:color w:val="000000"/>
        </w:rPr>
        <w:t xml:space="preserve"> электронные истории болезни</w:t>
      </w:r>
    </w:p>
    <w:p w14:paraId="1E7ABD63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</w:rPr>
        <w:t>4</w:t>
      </w:r>
      <w:r w:rsidRPr="00DB285D">
        <w:rPr>
          <w:color w:val="000000"/>
          <w:lang w:val="ru-RU"/>
        </w:rPr>
        <w:t>)</w:t>
      </w:r>
      <w:r w:rsidRPr="00DB285D">
        <w:rPr>
          <w:color w:val="000000"/>
        </w:rPr>
        <w:t xml:space="preserve"> организационные</w:t>
      </w:r>
    </w:p>
    <w:p w14:paraId="65C03D61" w14:textId="77777777" w:rsidR="00753EA6" w:rsidRPr="00DB285D" w:rsidRDefault="00753EA6" w:rsidP="00753EA6">
      <w:pPr>
        <w:jc w:val="both"/>
        <w:rPr>
          <w:rFonts w:eastAsiaTheme="minorHAnsi"/>
          <w:lang w:val="ru-RU" w:eastAsia="en-US"/>
        </w:rPr>
      </w:pPr>
    </w:p>
    <w:p w14:paraId="1AFF97D8" w14:textId="77777777" w:rsidR="00753EA6" w:rsidRPr="00DB285D" w:rsidRDefault="00753EA6" w:rsidP="00753EA6">
      <w:pPr>
        <w:pStyle w:val="questioncontent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 xml:space="preserve">Задание № 9. Выберите один правильный вариант ответа. </w:t>
      </w:r>
      <w:r w:rsidRPr="00DB285D">
        <w:rPr>
          <w:color w:val="000000"/>
        </w:rPr>
        <w:t>Назначение автоматизированной системы «Медстат»:</w:t>
      </w:r>
    </w:p>
    <w:p w14:paraId="5A70F8A2" w14:textId="77777777" w:rsidR="00753EA6" w:rsidRPr="00DB285D" w:rsidRDefault="00753EA6" w:rsidP="00753EA6">
      <w:pPr>
        <w:pStyle w:val="correct"/>
        <w:spacing w:before="0" w:beforeAutospacing="0" w:after="0" w:afterAutospacing="0"/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>1)</w:t>
      </w:r>
      <w:r w:rsidRPr="00DB285D">
        <w:rPr>
          <w:color w:val="000000"/>
          <w:u w:val="single"/>
        </w:rPr>
        <w:t xml:space="preserve"> расчет показателей по формулам </w:t>
      </w:r>
    </w:p>
    <w:p w14:paraId="3AFF3D69" w14:textId="77777777" w:rsidR="00753EA6" w:rsidRPr="00DB285D" w:rsidRDefault="00753EA6" w:rsidP="00753EA6">
      <w:pPr>
        <w:pStyle w:val="incorrect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2) </w:t>
      </w:r>
      <w:r w:rsidRPr="00DB285D">
        <w:rPr>
          <w:color w:val="000000"/>
        </w:rPr>
        <w:t>построение графиков</w:t>
      </w:r>
    </w:p>
    <w:p w14:paraId="6CE3C7D3" w14:textId="77777777" w:rsidR="00753EA6" w:rsidRPr="00DB285D" w:rsidRDefault="00753EA6" w:rsidP="00753EA6">
      <w:pPr>
        <w:pStyle w:val="correct"/>
        <w:spacing w:before="0" w:beforeAutospacing="0" w:after="0" w:afterAutospacing="0"/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 xml:space="preserve">3) </w:t>
      </w:r>
      <w:r w:rsidRPr="00DB285D">
        <w:rPr>
          <w:color w:val="000000"/>
          <w:u w:val="single"/>
        </w:rPr>
        <w:t>количественная обработка данных</w:t>
      </w:r>
    </w:p>
    <w:p w14:paraId="7975CBF5" w14:textId="77777777" w:rsidR="00753EA6" w:rsidRPr="00DB285D" w:rsidRDefault="00753EA6" w:rsidP="00753EA6">
      <w:pPr>
        <w:pStyle w:val="correct"/>
        <w:spacing w:before="0" w:beforeAutospacing="0" w:after="0" w:afterAutospacing="0"/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 xml:space="preserve">4) </w:t>
      </w:r>
      <w:r w:rsidRPr="00DB285D">
        <w:rPr>
          <w:color w:val="000000"/>
          <w:u w:val="single"/>
        </w:rPr>
        <w:t>формирование сводных отчетов</w:t>
      </w:r>
    </w:p>
    <w:p w14:paraId="371E5BD5" w14:textId="77777777" w:rsidR="00753EA6" w:rsidRPr="00DB285D" w:rsidRDefault="00753EA6" w:rsidP="00753EA6">
      <w:pPr>
        <w:pStyle w:val="incorrect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5) </w:t>
      </w:r>
      <w:r w:rsidRPr="00DB285D">
        <w:rPr>
          <w:color w:val="000000"/>
        </w:rPr>
        <w:t>качественный анализ абсолютных величин</w:t>
      </w:r>
    </w:p>
    <w:p w14:paraId="22B5CE87" w14:textId="77777777" w:rsidR="00753EA6" w:rsidRPr="00DB285D" w:rsidRDefault="00753EA6" w:rsidP="00753EA6">
      <w:pPr>
        <w:jc w:val="both"/>
        <w:rPr>
          <w:rFonts w:eastAsiaTheme="minorHAnsi"/>
          <w:lang w:eastAsia="en-US"/>
        </w:rPr>
      </w:pPr>
    </w:p>
    <w:p w14:paraId="33C0C3D8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Задание № 10. Выберите один правильный вариант ответа. </w:t>
      </w:r>
      <w:r w:rsidRPr="000360BD">
        <w:rPr>
          <w:color w:val="000000" w:themeColor="text1"/>
        </w:rPr>
        <w:t>Для увеличения эффективности труда необходимо:</w:t>
      </w:r>
    </w:p>
    <w:p w14:paraId="05261528" w14:textId="77777777" w:rsidR="00753EA6" w:rsidRPr="00DB285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  <w:lang w:val="ru-RU"/>
        </w:rPr>
        <w:t>1</w:t>
      </w:r>
      <w:r w:rsidRPr="000360BD">
        <w:rPr>
          <w:color w:val="000000" w:themeColor="text1"/>
          <w:u w:val="single"/>
        </w:rPr>
        <w:t>) четко формулировать цель работы</w:t>
      </w:r>
    </w:p>
    <w:p w14:paraId="21065149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2</w:t>
      </w:r>
      <w:r w:rsidRPr="000360BD">
        <w:rPr>
          <w:color w:val="000000" w:themeColor="text1"/>
        </w:rPr>
        <w:t>) давать общее представление о необходимых результатах</w:t>
      </w:r>
    </w:p>
    <w:p w14:paraId="0A692860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3</w:t>
      </w:r>
      <w:r w:rsidRPr="000360BD">
        <w:rPr>
          <w:color w:val="000000" w:themeColor="text1"/>
        </w:rPr>
        <w:t>) ориентироваться не на результат, а на процесс работы</w:t>
      </w:r>
    </w:p>
    <w:p w14:paraId="7F3EAFF5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4</w:t>
      </w:r>
      <w:r w:rsidRPr="000360BD">
        <w:rPr>
          <w:color w:val="000000" w:themeColor="text1"/>
        </w:rPr>
        <w:t>) своевременно стимулировать работников</w:t>
      </w:r>
    </w:p>
    <w:p w14:paraId="22F135FA" w14:textId="77777777" w:rsidR="00753EA6" w:rsidRPr="00DB285D" w:rsidRDefault="00753EA6" w:rsidP="00753EA6">
      <w:pPr>
        <w:jc w:val="both"/>
        <w:rPr>
          <w:rFonts w:eastAsiaTheme="minorHAnsi"/>
          <w:color w:val="000000" w:themeColor="text1"/>
          <w:lang w:eastAsia="en-US"/>
        </w:rPr>
      </w:pPr>
    </w:p>
    <w:p w14:paraId="1AB087EC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Задание № 11. Выберите один правильный вариант ответа. </w:t>
      </w:r>
      <w:r w:rsidRPr="000360BD">
        <w:rPr>
          <w:color w:val="000000" w:themeColor="text1"/>
        </w:rPr>
        <w:t>Наибольшую ценность с точки зрения мотивирования имеет работа</w:t>
      </w:r>
    </w:p>
    <w:p w14:paraId="015B22E2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1</w:t>
      </w:r>
      <w:r w:rsidRPr="000360BD">
        <w:rPr>
          <w:color w:val="000000" w:themeColor="text1"/>
        </w:rPr>
        <w:t>) предъявляющая завышенные требования к возможностям работника</w:t>
      </w:r>
    </w:p>
    <w:p w14:paraId="2055E9C8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2</w:t>
      </w:r>
      <w:r w:rsidRPr="000360BD">
        <w:rPr>
          <w:color w:val="000000" w:themeColor="text1"/>
        </w:rPr>
        <w:t>) требующая от сотрудника значительных усилий</w:t>
      </w:r>
    </w:p>
    <w:p w14:paraId="1AF6618C" w14:textId="77777777" w:rsidR="00753EA6" w:rsidRPr="00DB285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  <w:lang w:val="ru-RU"/>
        </w:rPr>
        <w:t>3</w:t>
      </w:r>
      <w:r w:rsidRPr="000360BD">
        <w:rPr>
          <w:color w:val="000000" w:themeColor="text1"/>
          <w:u w:val="single"/>
        </w:rPr>
        <w:t>) не требующая от сотрудника значительных усилий</w:t>
      </w:r>
    </w:p>
    <w:p w14:paraId="7908E633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4</w:t>
      </w:r>
      <w:r w:rsidRPr="000360BD">
        <w:rPr>
          <w:color w:val="000000" w:themeColor="text1"/>
        </w:rPr>
        <w:t>) не оплачиваемая в полном объеме</w:t>
      </w:r>
    </w:p>
    <w:p w14:paraId="65742CC5" w14:textId="77777777" w:rsidR="00753EA6" w:rsidRPr="000360B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5</w:t>
      </w:r>
      <w:r w:rsidRPr="000360BD">
        <w:rPr>
          <w:color w:val="000000" w:themeColor="text1"/>
        </w:rPr>
        <w:t>) оплачиваемая ниже, чем предыдущая работа</w:t>
      </w:r>
    </w:p>
    <w:p w14:paraId="34E67BED" w14:textId="77777777" w:rsidR="00753EA6" w:rsidRPr="00DB285D" w:rsidRDefault="00753EA6" w:rsidP="00753EA6">
      <w:pPr>
        <w:jc w:val="both"/>
        <w:rPr>
          <w:rFonts w:eastAsiaTheme="minorHAnsi"/>
          <w:color w:val="000000" w:themeColor="text1"/>
          <w:lang w:eastAsia="en-US"/>
        </w:rPr>
      </w:pPr>
    </w:p>
    <w:p w14:paraId="092CFE54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 xml:space="preserve">Задание № 12. Выберите один правильный вариант ответа. </w:t>
      </w:r>
      <w:r w:rsidRPr="00DB285D">
        <w:rPr>
          <w:color w:val="000000"/>
        </w:rPr>
        <w:t>Одним из основных принципов охраны здоровья граждан в России является</w:t>
      </w:r>
    </w:p>
    <w:p w14:paraId="1E259E15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1)</w:t>
      </w:r>
      <w:r w:rsidRPr="00DB285D">
        <w:rPr>
          <w:color w:val="000000"/>
        </w:rPr>
        <w:t xml:space="preserve"> сохранение имеющегося уровня здоровья населения</w:t>
      </w:r>
    </w:p>
    <w:p w14:paraId="242E3CA2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2) </w:t>
      </w:r>
      <w:r w:rsidRPr="00DB285D">
        <w:rPr>
          <w:color w:val="000000"/>
        </w:rPr>
        <w:t>обеспечение всех граждан бесплатной лекарственной помощью</w:t>
      </w:r>
    </w:p>
    <w:p w14:paraId="1CD8E4C0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>3</w:t>
      </w:r>
      <w:r w:rsidRPr="00DB285D">
        <w:rPr>
          <w:color w:val="000000"/>
          <w:u w:val="single"/>
        </w:rPr>
        <w:t>) приоритет профилактики в сфере охраны здоровья</w:t>
      </w:r>
    </w:p>
    <w:p w14:paraId="47CC61AE" w14:textId="77777777" w:rsidR="00753EA6" w:rsidRPr="00DB285D" w:rsidRDefault="00753EA6" w:rsidP="00753EA6">
      <w:pPr>
        <w:jc w:val="both"/>
      </w:pPr>
      <w:r w:rsidRPr="00DB285D">
        <w:rPr>
          <w:color w:val="000000"/>
          <w:lang w:val="ru-RU"/>
        </w:rPr>
        <w:t xml:space="preserve">4) </w:t>
      </w:r>
      <w:r w:rsidRPr="00DB285D">
        <w:rPr>
          <w:color w:val="000000"/>
        </w:rPr>
        <w:t>возможность участвовать в системах страхования здоровья</w:t>
      </w:r>
    </w:p>
    <w:p w14:paraId="06CC3871" w14:textId="77777777" w:rsidR="00753EA6" w:rsidRPr="00DB285D" w:rsidRDefault="00753EA6" w:rsidP="00753EA6">
      <w:pPr>
        <w:jc w:val="both"/>
        <w:rPr>
          <w:highlight w:val="yellow"/>
        </w:rPr>
      </w:pPr>
    </w:p>
    <w:p w14:paraId="639DED90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 xml:space="preserve">Задание № 13. </w:t>
      </w:r>
      <w:r w:rsidRPr="00DB285D">
        <w:rPr>
          <w:lang w:val="ru-RU"/>
        </w:rPr>
        <w:t>Выберите несколько правильных вариантов ответа</w:t>
      </w:r>
      <w:r w:rsidRPr="00DB285D">
        <w:rPr>
          <w:color w:val="000000" w:themeColor="text1"/>
          <w:lang w:val="ru-RU"/>
        </w:rPr>
        <w:t xml:space="preserve">. </w:t>
      </w:r>
      <w:r w:rsidRPr="00DB285D">
        <w:rPr>
          <w:color w:val="000000"/>
        </w:rPr>
        <w:t>Главными источниками финансирования здравоохранения в настоящее время являются:</w:t>
      </w:r>
    </w:p>
    <w:p w14:paraId="3CAF9517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>1</w:t>
      </w:r>
      <w:r w:rsidRPr="00DB285D">
        <w:rPr>
          <w:color w:val="000000"/>
          <w:u w:val="single"/>
        </w:rPr>
        <w:t>) Бюджеты всех уровней</w:t>
      </w:r>
    </w:p>
    <w:p w14:paraId="36F75CC9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>2</w:t>
      </w:r>
      <w:r w:rsidRPr="00DB285D">
        <w:rPr>
          <w:color w:val="000000"/>
          <w:u w:val="single"/>
        </w:rPr>
        <w:t>) Фонды медицинского страхования</w:t>
      </w:r>
    </w:p>
    <w:p w14:paraId="4AAF6528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>3)</w:t>
      </w:r>
      <w:r w:rsidRPr="00DB285D">
        <w:rPr>
          <w:color w:val="000000"/>
          <w:u w:val="single"/>
        </w:rPr>
        <w:t xml:space="preserve"> Доходы от платных услуг</w:t>
      </w:r>
    </w:p>
    <w:p w14:paraId="45C89D14" w14:textId="77777777" w:rsidR="00753EA6" w:rsidRPr="00DB285D" w:rsidRDefault="00753EA6" w:rsidP="00753EA6">
      <w:pPr>
        <w:jc w:val="both"/>
      </w:pPr>
      <w:r w:rsidRPr="00DB285D">
        <w:rPr>
          <w:color w:val="000000"/>
          <w:lang w:val="ru-RU"/>
        </w:rPr>
        <w:t>4)</w:t>
      </w:r>
      <w:r w:rsidRPr="00DB285D">
        <w:rPr>
          <w:color w:val="000000"/>
        </w:rPr>
        <w:t xml:space="preserve"> Фонды социального страхования</w:t>
      </w:r>
    </w:p>
    <w:p w14:paraId="3C3ED12C" w14:textId="77777777" w:rsidR="00753EA6" w:rsidRPr="00DB285D" w:rsidRDefault="00753EA6" w:rsidP="00753EA6">
      <w:pPr>
        <w:jc w:val="both"/>
        <w:rPr>
          <w:rFonts w:eastAsiaTheme="minorHAnsi"/>
          <w:color w:val="000000" w:themeColor="text1"/>
          <w:lang w:eastAsia="en-US"/>
        </w:rPr>
      </w:pPr>
    </w:p>
    <w:p w14:paraId="50EB54B5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 xml:space="preserve">Задание № 14. Выберите один правильный вариант ответа. </w:t>
      </w:r>
      <w:r w:rsidRPr="00DB285D">
        <w:rPr>
          <w:color w:val="000000"/>
        </w:rPr>
        <w:t>Какие из приведенных принципов используются при планировании медико-санитарной помощи населению? (верно все, кроме одного)</w:t>
      </w:r>
    </w:p>
    <w:p w14:paraId="6F1D87C8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1</w:t>
      </w:r>
      <w:r w:rsidRPr="00DB285D">
        <w:rPr>
          <w:color w:val="000000"/>
        </w:rPr>
        <w:t>) научность планирования</w:t>
      </w:r>
    </w:p>
    <w:p w14:paraId="5AEEF04D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2</w:t>
      </w:r>
      <w:r w:rsidRPr="00DB285D">
        <w:rPr>
          <w:color w:val="000000"/>
        </w:rPr>
        <w:t>) связь перспективного и текущего планирования</w:t>
      </w:r>
    </w:p>
    <w:p w14:paraId="1B85A280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lastRenderedPageBreak/>
        <w:t>3</w:t>
      </w:r>
      <w:r w:rsidRPr="00DB285D">
        <w:rPr>
          <w:color w:val="000000"/>
        </w:rPr>
        <w:t>) преемственность в планировании на разных уровнях управления</w:t>
      </w:r>
    </w:p>
    <w:p w14:paraId="70B7CAE2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4</w:t>
      </w:r>
      <w:r w:rsidRPr="00DB285D">
        <w:rPr>
          <w:color w:val="000000"/>
        </w:rPr>
        <w:t>) планирование по конечному результату</w:t>
      </w:r>
    </w:p>
    <w:p w14:paraId="55EF3DC1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5</w:t>
      </w:r>
      <w:r w:rsidRPr="00DB285D">
        <w:rPr>
          <w:color w:val="000000"/>
        </w:rPr>
        <w:t>) соответствия между спросом и предложением медицинских услуг</w:t>
      </w:r>
    </w:p>
    <w:p w14:paraId="5621067B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>6</w:t>
      </w:r>
      <w:r w:rsidRPr="00DB285D">
        <w:rPr>
          <w:color w:val="000000"/>
          <w:u w:val="single"/>
        </w:rPr>
        <w:t>) профилактическая направленность</w:t>
      </w:r>
    </w:p>
    <w:p w14:paraId="4C026FB4" w14:textId="77777777" w:rsidR="00753EA6" w:rsidRPr="00DB285D" w:rsidRDefault="00753EA6" w:rsidP="00753EA6">
      <w:pPr>
        <w:jc w:val="both"/>
        <w:rPr>
          <w:color w:val="000000"/>
        </w:rPr>
      </w:pPr>
    </w:p>
    <w:p w14:paraId="14843020" w14:textId="77777777" w:rsidR="00753EA6" w:rsidRPr="000360B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 xml:space="preserve">Задание № 15. Выберите один правильный вариант ответа. </w:t>
      </w:r>
      <w:r w:rsidRPr="000360BD">
        <w:rPr>
          <w:color w:val="000000"/>
        </w:rPr>
        <w:t>Стандарт медицинской помощи включает в себя усредненные показатели частоты предоставления и кратности применения: (верно, все кроме одного)</w:t>
      </w:r>
    </w:p>
    <w:p w14:paraId="2E36E609" w14:textId="0FFE41E1" w:rsidR="00753EA6" w:rsidRPr="000360BD" w:rsidRDefault="00753EA6" w:rsidP="00753EA6">
      <w:pPr>
        <w:jc w:val="both"/>
        <w:rPr>
          <w:color w:val="000000"/>
        </w:rPr>
      </w:pPr>
      <w:r>
        <w:rPr>
          <w:color w:val="000000"/>
          <w:lang w:val="ru-RU"/>
        </w:rPr>
        <w:t>1</w:t>
      </w:r>
      <w:r w:rsidRPr="000360BD">
        <w:rPr>
          <w:color w:val="000000"/>
        </w:rPr>
        <w:t>) медицинских услуг</w:t>
      </w:r>
    </w:p>
    <w:p w14:paraId="0B23B9C5" w14:textId="21BFBFAC" w:rsidR="00753EA6" w:rsidRPr="000360BD" w:rsidRDefault="00753EA6" w:rsidP="00753EA6">
      <w:pPr>
        <w:jc w:val="both"/>
        <w:rPr>
          <w:color w:val="000000"/>
        </w:rPr>
      </w:pPr>
      <w:r>
        <w:rPr>
          <w:color w:val="000000"/>
          <w:lang w:val="ru-RU"/>
        </w:rPr>
        <w:t>2</w:t>
      </w:r>
      <w:r w:rsidRPr="000360BD">
        <w:rPr>
          <w:color w:val="000000"/>
        </w:rPr>
        <w:t>) лекарственных средств, зарегистрированных на территории РФ</w:t>
      </w:r>
    </w:p>
    <w:p w14:paraId="749A6D84" w14:textId="426BF01A" w:rsidR="00753EA6" w:rsidRPr="000360BD" w:rsidRDefault="00753EA6" w:rsidP="00753EA6">
      <w:pPr>
        <w:jc w:val="both"/>
        <w:rPr>
          <w:color w:val="000000"/>
        </w:rPr>
      </w:pPr>
      <w:r>
        <w:rPr>
          <w:color w:val="000000"/>
          <w:lang w:val="ru-RU"/>
        </w:rPr>
        <w:t>3</w:t>
      </w:r>
      <w:r w:rsidRPr="000360BD">
        <w:rPr>
          <w:color w:val="000000"/>
        </w:rPr>
        <w:t>) медицинских изделий, имплантируемых в организм человека; компонентов крови</w:t>
      </w:r>
    </w:p>
    <w:p w14:paraId="63684E92" w14:textId="5553BFB9" w:rsidR="00753EA6" w:rsidRPr="000360BD" w:rsidRDefault="00753EA6" w:rsidP="00753EA6">
      <w:pPr>
        <w:jc w:val="both"/>
        <w:rPr>
          <w:color w:val="000000"/>
        </w:rPr>
      </w:pPr>
      <w:r>
        <w:rPr>
          <w:color w:val="000000"/>
          <w:lang w:val="ru-RU"/>
        </w:rPr>
        <w:t>4</w:t>
      </w:r>
      <w:r w:rsidRPr="000360BD">
        <w:rPr>
          <w:color w:val="000000"/>
        </w:rPr>
        <w:t>) видов лечебного питания, включая специализированные продукты лечебного питания</w:t>
      </w:r>
    </w:p>
    <w:p w14:paraId="339B2D5A" w14:textId="5347F1AF" w:rsidR="00753EA6" w:rsidRPr="000360BD" w:rsidRDefault="00753EA6" w:rsidP="00753EA6">
      <w:pPr>
        <w:jc w:val="both"/>
        <w:rPr>
          <w:color w:val="000000"/>
          <w:u w:val="single"/>
        </w:rPr>
      </w:pPr>
      <w:r>
        <w:rPr>
          <w:color w:val="000000"/>
          <w:u w:val="single"/>
          <w:lang w:val="ru-RU"/>
        </w:rPr>
        <w:t>5</w:t>
      </w:r>
      <w:r w:rsidRPr="000360BD">
        <w:rPr>
          <w:color w:val="000000"/>
          <w:u w:val="single"/>
        </w:rPr>
        <w:t>) комплекса медицинских вмешательств, сохранение работоспособности пациента и его социальную интеграцию в общество</w:t>
      </w:r>
    </w:p>
    <w:p w14:paraId="6327A844" w14:textId="77777777" w:rsidR="00753EA6" w:rsidRPr="000360BD" w:rsidRDefault="00753EA6" w:rsidP="00753EA6">
      <w:pPr>
        <w:jc w:val="both"/>
        <w:rPr>
          <w:color w:val="000000"/>
        </w:rPr>
      </w:pPr>
    </w:p>
    <w:p w14:paraId="036F18FD" w14:textId="77777777" w:rsidR="00753EA6" w:rsidRPr="000360B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 xml:space="preserve">Задание № 16. Выберите один правильный вариант ответа. </w:t>
      </w:r>
      <w:r w:rsidRPr="000360BD">
        <w:rPr>
          <w:color w:val="000000"/>
        </w:rPr>
        <w:t>Медицинский осмотр представляет собой комплекс вмешательств, направленных на</w:t>
      </w:r>
    </w:p>
    <w:p w14:paraId="581E650B" w14:textId="16CE7A0F" w:rsidR="00753EA6" w:rsidRPr="000360BD" w:rsidRDefault="00753EA6" w:rsidP="00753EA6">
      <w:pPr>
        <w:jc w:val="both"/>
        <w:rPr>
          <w:color w:val="000000"/>
        </w:rPr>
      </w:pPr>
      <w:r>
        <w:rPr>
          <w:color w:val="000000"/>
          <w:lang w:val="ru-RU"/>
        </w:rPr>
        <w:t>1</w:t>
      </w:r>
      <w:r w:rsidRPr="000360BD">
        <w:rPr>
          <w:color w:val="000000"/>
        </w:rPr>
        <w:t>) выявление патологических состояний и заболеваний</w:t>
      </w:r>
    </w:p>
    <w:p w14:paraId="21174D9C" w14:textId="076376A2" w:rsidR="00753EA6" w:rsidRPr="000360BD" w:rsidRDefault="00753EA6" w:rsidP="00753EA6">
      <w:pPr>
        <w:jc w:val="both"/>
        <w:rPr>
          <w:color w:val="000000"/>
          <w:u w:val="single"/>
        </w:rPr>
      </w:pPr>
      <w:r>
        <w:rPr>
          <w:color w:val="000000"/>
          <w:u w:val="single"/>
          <w:lang w:val="ru-RU"/>
        </w:rPr>
        <w:t>2</w:t>
      </w:r>
      <w:r w:rsidRPr="000360BD">
        <w:rPr>
          <w:color w:val="000000"/>
          <w:u w:val="single"/>
        </w:rPr>
        <w:t>) выявление патологических состояний, заболеваний и факторов риска их развития</w:t>
      </w:r>
    </w:p>
    <w:p w14:paraId="160921C1" w14:textId="3A5E1A3D" w:rsidR="00753EA6" w:rsidRPr="000360BD" w:rsidRDefault="00753EA6" w:rsidP="00753EA6">
      <w:pPr>
        <w:jc w:val="both"/>
        <w:rPr>
          <w:color w:val="000000"/>
        </w:rPr>
      </w:pPr>
      <w:r>
        <w:rPr>
          <w:color w:val="000000"/>
          <w:lang w:val="ru-RU"/>
        </w:rPr>
        <w:t>3</w:t>
      </w:r>
      <w:r w:rsidRPr="000360BD">
        <w:rPr>
          <w:color w:val="000000"/>
        </w:rPr>
        <w:t>) заболеваний и факторов риска их развития</w:t>
      </w:r>
    </w:p>
    <w:p w14:paraId="7760B8E9" w14:textId="69177E91" w:rsidR="00753EA6" w:rsidRPr="000360BD" w:rsidRDefault="00753EA6" w:rsidP="00753EA6">
      <w:pPr>
        <w:jc w:val="both"/>
        <w:rPr>
          <w:color w:val="000000"/>
        </w:rPr>
      </w:pPr>
      <w:r>
        <w:rPr>
          <w:color w:val="000000"/>
          <w:lang w:val="ru-RU"/>
        </w:rPr>
        <w:t>4</w:t>
      </w:r>
      <w:r w:rsidRPr="000360BD">
        <w:rPr>
          <w:color w:val="000000"/>
        </w:rPr>
        <w:t>) выявление патологических состояний и факторов риска их развития</w:t>
      </w:r>
    </w:p>
    <w:p w14:paraId="54A2ADA4" w14:textId="77777777" w:rsidR="00753EA6" w:rsidRPr="00DB285D" w:rsidRDefault="00753EA6" w:rsidP="00753EA6">
      <w:pPr>
        <w:jc w:val="both"/>
        <w:rPr>
          <w:color w:val="000000"/>
        </w:rPr>
      </w:pPr>
    </w:p>
    <w:p w14:paraId="7FEC5519" w14:textId="77777777" w:rsidR="00753EA6" w:rsidRPr="00DB285D" w:rsidRDefault="00753EA6" w:rsidP="00753EA6">
      <w:pPr>
        <w:pStyle w:val="questioncontent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>Задание № 1</w:t>
      </w:r>
      <w:r w:rsidRPr="00753EA6">
        <w:rPr>
          <w:color w:val="000000" w:themeColor="text1"/>
          <w:lang w:val="ru-RU"/>
        </w:rPr>
        <w:t>7</w:t>
      </w:r>
      <w:r w:rsidRPr="00DB285D">
        <w:rPr>
          <w:color w:val="000000" w:themeColor="text1"/>
          <w:lang w:val="ru-RU"/>
        </w:rPr>
        <w:t xml:space="preserve">. Выберите один правильный вариант ответа. </w:t>
      </w:r>
      <w:r w:rsidRPr="00DB285D">
        <w:rPr>
          <w:color w:val="000000"/>
        </w:rPr>
        <w:t>Под посещаемостью населением амбулаторно-поликлинических учреждений понимается:</w:t>
      </w:r>
    </w:p>
    <w:p w14:paraId="2889AF32" w14:textId="77777777" w:rsidR="00753EA6" w:rsidRPr="00DB285D" w:rsidRDefault="00753EA6" w:rsidP="00753EA6">
      <w:pPr>
        <w:pStyle w:val="questioncontent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1) </w:t>
      </w:r>
      <w:r w:rsidRPr="00DB285D">
        <w:rPr>
          <w:color w:val="000000"/>
        </w:rPr>
        <w:t>число посещений на одну врачебную должность в год</w:t>
      </w:r>
    </w:p>
    <w:p w14:paraId="4512E89B" w14:textId="77777777" w:rsidR="00753EA6" w:rsidRPr="00DB285D" w:rsidRDefault="00753EA6" w:rsidP="00753EA6">
      <w:pPr>
        <w:pStyle w:val="correct"/>
        <w:spacing w:before="0" w:beforeAutospacing="0" w:after="0" w:afterAutospacing="0"/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 xml:space="preserve">2) </w:t>
      </w:r>
      <w:r w:rsidRPr="00DB285D">
        <w:rPr>
          <w:color w:val="000000"/>
          <w:u w:val="single"/>
        </w:rPr>
        <w:t xml:space="preserve"> число посещений на одного жителя в год</w:t>
      </w:r>
    </w:p>
    <w:p w14:paraId="01725B2D" w14:textId="77777777" w:rsidR="00753EA6" w:rsidRPr="00DB285D" w:rsidRDefault="00753EA6" w:rsidP="00753EA6">
      <w:pPr>
        <w:pStyle w:val="incorrect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3) </w:t>
      </w:r>
      <w:r w:rsidRPr="00DB285D">
        <w:rPr>
          <w:color w:val="000000"/>
        </w:rPr>
        <w:t>число обращений на одного жителя в год</w:t>
      </w:r>
    </w:p>
    <w:p w14:paraId="1B209129" w14:textId="77777777" w:rsidR="00753EA6" w:rsidRPr="00DB285D" w:rsidRDefault="00753EA6" w:rsidP="00753EA6">
      <w:pPr>
        <w:pStyle w:val="incorrect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4) </w:t>
      </w:r>
      <w:r w:rsidRPr="00DB285D">
        <w:rPr>
          <w:color w:val="000000"/>
        </w:rPr>
        <w:t>число врачебных должностей на определенную численность населения</w:t>
      </w:r>
    </w:p>
    <w:p w14:paraId="4B6D9422" w14:textId="77777777" w:rsidR="00753EA6" w:rsidRPr="00DB285D" w:rsidRDefault="00753EA6" w:rsidP="00753EA6">
      <w:pPr>
        <w:jc w:val="both"/>
        <w:rPr>
          <w:highlight w:val="yellow"/>
        </w:rPr>
      </w:pPr>
    </w:p>
    <w:p w14:paraId="45D8B135" w14:textId="77777777" w:rsidR="00753EA6" w:rsidRPr="00DB285D" w:rsidRDefault="00753EA6" w:rsidP="00753EA6">
      <w:pPr>
        <w:jc w:val="both"/>
        <w:rPr>
          <w:color w:val="000000" w:themeColor="text1"/>
          <w:lang w:val="ru-RU"/>
        </w:rPr>
      </w:pPr>
      <w:r w:rsidRPr="00DB285D">
        <w:rPr>
          <w:color w:val="000000" w:themeColor="text1"/>
          <w:lang w:val="ru-RU"/>
        </w:rPr>
        <w:t xml:space="preserve">Задание № 18. Выберите один правильный вариант ответа. «Об утверждении порядка создания и деятельности врачебной комиссии медицинской организации» </w:t>
      </w:r>
      <w:proofErr w:type="gramStart"/>
      <w:r w:rsidRPr="00DB285D">
        <w:rPr>
          <w:color w:val="000000" w:themeColor="text1"/>
          <w:lang w:val="ru-RU"/>
        </w:rPr>
        <w:t>- это</w:t>
      </w:r>
      <w:proofErr w:type="gramEnd"/>
    </w:p>
    <w:p w14:paraId="2513201D" w14:textId="77777777" w:rsidR="00753EA6" w:rsidRPr="00DB285D" w:rsidRDefault="00753EA6" w:rsidP="00753EA6">
      <w:pPr>
        <w:jc w:val="both"/>
        <w:rPr>
          <w:color w:val="000000" w:themeColor="text1"/>
          <w:u w:val="single"/>
          <w:lang w:val="ru-RU"/>
        </w:rPr>
      </w:pPr>
      <w:r w:rsidRPr="00DB285D">
        <w:rPr>
          <w:color w:val="000000" w:themeColor="text1"/>
          <w:u w:val="single"/>
          <w:lang w:val="ru-RU"/>
        </w:rPr>
        <w:t xml:space="preserve">1) Приказ </w:t>
      </w:r>
      <w:proofErr w:type="spellStart"/>
      <w:r w:rsidRPr="00DB285D">
        <w:rPr>
          <w:color w:val="000000" w:themeColor="text1"/>
          <w:u w:val="single"/>
          <w:lang w:val="ru-RU"/>
        </w:rPr>
        <w:t>Минздравсоцразвития</w:t>
      </w:r>
      <w:proofErr w:type="spellEnd"/>
      <w:r w:rsidRPr="00DB285D">
        <w:rPr>
          <w:color w:val="000000" w:themeColor="text1"/>
          <w:u w:val="single"/>
          <w:lang w:val="ru-RU"/>
        </w:rPr>
        <w:t xml:space="preserve"> России от 05,05.2012г. №502н</w:t>
      </w:r>
    </w:p>
    <w:p w14:paraId="69C3B48D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lang w:val="ru-RU"/>
        </w:rPr>
        <w:t>2) Федеральный закон РФ от 21.11.2011 №323-ФЗ</w:t>
      </w:r>
    </w:p>
    <w:p w14:paraId="13F27206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lang w:val="ru-RU"/>
        </w:rPr>
        <w:t>3) Федеральный закон РФ от 29.12.2006 №255-ФЗ</w:t>
      </w:r>
    </w:p>
    <w:p w14:paraId="570CF9C4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lang w:val="ru-RU"/>
        </w:rPr>
        <w:t>4) Приказ Минздрава России от 01.09.2020 №925н</w:t>
      </w:r>
    </w:p>
    <w:p w14:paraId="27D6A6C7" w14:textId="77777777" w:rsidR="00753EA6" w:rsidRPr="00DB285D" w:rsidRDefault="00753EA6" w:rsidP="00753EA6">
      <w:pPr>
        <w:jc w:val="both"/>
      </w:pPr>
    </w:p>
    <w:p w14:paraId="70C8DA36" w14:textId="77777777" w:rsidR="00753EA6" w:rsidRPr="00DB285D" w:rsidRDefault="00753EA6" w:rsidP="00753EA6">
      <w:pPr>
        <w:pStyle w:val="a6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 xml:space="preserve">Задание № 19. Выберите один правильный вариант ответа. </w:t>
      </w:r>
      <w:r w:rsidRPr="00DB285D">
        <w:rPr>
          <w:color w:val="000000"/>
        </w:rPr>
        <w:t>Документ, устанавливающий состав реквизитов управленческих документов, правила их составления и расположения, а также требования к бланкам документов:</w:t>
      </w:r>
    </w:p>
    <w:p w14:paraId="6468331D" w14:textId="77777777" w:rsidR="00753EA6" w:rsidRPr="00DB285D" w:rsidRDefault="00753EA6" w:rsidP="00753EA6">
      <w:pPr>
        <w:pStyle w:val="a6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/>
          <w:lang w:val="ru-RU"/>
        </w:rPr>
        <w:t>1)</w:t>
      </w:r>
      <w:r w:rsidRPr="00DB285D">
        <w:rPr>
          <w:color w:val="000000"/>
        </w:rPr>
        <w:t xml:space="preserve"> Федеральный закон Российской Федерации от 27.07.2006 № 149-ФЗ «Об информации, информатизации и защите информации»</w:t>
      </w:r>
    </w:p>
    <w:p w14:paraId="0C7DD626" w14:textId="77777777" w:rsidR="00753EA6" w:rsidRPr="00DB285D" w:rsidRDefault="00753EA6" w:rsidP="00753EA6">
      <w:pPr>
        <w:pStyle w:val="a6"/>
        <w:spacing w:before="0" w:beforeAutospacing="0" w:after="0" w:afterAutospacing="0"/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 xml:space="preserve">2) </w:t>
      </w:r>
      <w:r w:rsidRPr="00DB285D">
        <w:rPr>
          <w:color w:val="000000"/>
          <w:u w:val="single"/>
        </w:rPr>
        <w:t>ГОСТ Р 6.30-2003. Унифицированная система организационно-распорядительной документации. Требования к оформлению документов.</w:t>
      </w:r>
    </w:p>
    <w:p w14:paraId="528D37E3" w14:textId="77777777" w:rsidR="00753EA6" w:rsidRPr="00DB285D" w:rsidRDefault="00753EA6" w:rsidP="00753EA6">
      <w:pPr>
        <w:pStyle w:val="a6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3) </w:t>
      </w:r>
      <w:r w:rsidRPr="00DB285D">
        <w:rPr>
          <w:color w:val="000000"/>
        </w:rPr>
        <w:t>Правила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музеях, библиотеках, организациях Российской академии наук (М., 2007)</w:t>
      </w:r>
    </w:p>
    <w:p w14:paraId="0EA5CF44" w14:textId="77777777" w:rsidR="00753EA6" w:rsidRPr="00DB285D" w:rsidRDefault="00753EA6" w:rsidP="00753EA6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4) </w:t>
      </w:r>
      <w:r w:rsidRPr="00DB285D">
        <w:rPr>
          <w:color w:val="000000" w:themeColor="text1"/>
        </w:rPr>
        <w:t>Приказ Федерального архивного агентства от 22 мая 2019 г. N 71 "Об утверждении Правил делопроизводства в государственных органах, органах местного самоуправления"</w:t>
      </w:r>
    </w:p>
    <w:p w14:paraId="0A0D2857" w14:textId="77777777" w:rsidR="00753EA6" w:rsidRPr="00DB285D" w:rsidRDefault="00753EA6" w:rsidP="00753EA6">
      <w:pPr>
        <w:pStyle w:val="a6"/>
        <w:spacing w:before="0" w:beforeAutospacing="0" w:after="0" w:afterAutospacing="0"/>
        <w:jc w:val="both"/>
      </w:pPr>
    </w:p>
    <w:p w14:paraId="35D153C5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 xml:space="preserve">Задание № 20. Выберите один правильный вариант ответа. </w:t>
      </w:r>
      <w:r w:rsidRPr="00DB285D">
        <w:rPr>
          <w:color w:val="000000" w:themeColor="text1"/>
        </w:rPr>
        <w:t>Совокупность работ по документированию деятельности учреждения и по организации документов в нём – это:</w:t>
      </w:r>
    </w:p>
    <w:p w14:paraId="3A876EF4" w14:textId="455F6A40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</w:rPr>
        <w:lastRenderedPageBreak/>
        <w:t>1)</w:t>
      </w:r>
      <w:r w:rsidRPr="00DB285D">
        <w:rPr>
          <w:color w:val="000000" w:themeColor="text1"/>
          <w:lang w:val="ru-RU"/>
        </w:rPr>
        <w:t xml:space="preserve"> </w:t>
      </w:r>
      <w:r w:rsidRPr="00DB285D">
        <w:rPr>
          <w:color w:val="000000" w:themeColor="text1"/>
        </w:rPr>
        <w:t>объект делопроизводства</w:t>
      </w:r>
    </w:p>
    <w:p w14:paraId="78B85DEE" w14:textId="77777777" w:rsidR="00753EA6" w:rsidRPr="00DB285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</w:rPr>
        <w:t>2)</w:t>
      </w:r>
      <w:r w:rsidRPr="00DB285D">
        <w:rPr>
          <w:color w:val="000000" w:themeColor="text1"/>
          <w:u w:val="single"/>
          <w:lang w:val="ru-RU"/>
        </w:rPr>
        <w:t xml:space="preserve"> </w:t>
      </w:r>
      <w:r w:rsidRPr="00DB285D">
        <w:rPr>
          <w:color w:val="000000" w:themeColor="text1"/>
          <w:u w:val="single"/>
        </w:rPr>
        <w:t>делопроизводство</w:t>
      </w:r>
    </w:p>
    <w:p w14:paraId="53F864C0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</w:rPr>
        <w:t>3) создание системы документации</w:t>
      </w:r>
    </w:p>
    <w:p w14:paraId="7B3E0C2A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</w:rPr>
        <w:t>4) единая государственная система документации</w:t>
      </w:r>
    </w:p>
    <w:p w14:paraId="16658F1C" w14:textId="77777777" w:rsidR="00753EA6" w:rsidRPr="00DB285D" w:rsidRDefault="00753EA6" w:rsidP="00753EA6">
      <w:pPr>
        <w:jc w:val="both"/>
      </w:pPr>
    </w:p>
    <w:p w14:paraId="512FF5B8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Задание № 21. Выберите один правильный вариант ответа</w:t>
      </w:r>
      <w:r w:rsidRPr="00DB285D">
        <w:rPr>
          <w:color w:val="000000" w:themeColor="text1"/>
        </w:rPr>
        <w:t>. Каким образом выглядит дата документа согласно международной классификации?</w:t>
      </w:r>
    </w:p>
    <w:p w14:paraId="37F277CD" w14:textId="77777777" w:rsidR="00753EA6" w:rsidRPr="00DB285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</w:rPr>
        <w:t>1)</w:t>
      </w:r>
      <w:r w:rsidRPr="00DB285D">
        <w:rPr>
          <w:color w:val="000000" w:themeColor="text1"/>
          <w:u w:val="single"/>
          <w:lang w:val="ru-RU"/>
        </w:rPr>
        <w:t xml:space="preserve"> </w:t>
      </w:r>
      <w:r w:rsidRPr="00DB285D">
        <w:rPr>
          <w:color w:val="000000" w:themeColor="text1"/>
          <w:u w:val="single"/>
        </w:rPr>
        <w:t>в последовательности: год, месяц, день</w:t>
      </w:r>
    </w:p>
    <w:p w14:paraId="6BEAB2C9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</w:rPr>
        <w:t>2)</w:t>
      </w:r>
      <w:r w:rsidRPr="00DB285D">
        <w:rPr>
          <w:color w:val="000000" w:themeColor="text1"/>
          <w:lang w:val="ru-RU"/>
        </w:rPr>
        <w:t xml:space="preserve"> </w:t>
      </w:r>
      <w:r w:rsidRPr="00DB285D">
        <w:rPr>
          <w:color w:val="000000" w:themeColor="text1"/>
        </w:rPr>
        <w:t>в виде: день, месяц, год</w:t>
      </w:r>
    </w:p>
    <w:p w14:paraId="25D9B585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</w:rPr>
        <w:t>3) в виде: месяц, день, год</w:t>
      </w:r>
    </w:p>
    <w:p w14:paraId="2C156365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</w:rPr>
        <w:t>4)</w:t>
      </w:r>
      <w:r w:rsidRPr="00DB285D">
        <w:rPr>
          <w:color w:val="000000" w:themeColor="text1"/>
          <w:lang w:val="ru-RU"/>
        </w:rPr>
        <w:t xml:space="preserve"> </w:t>
      </w:r>
      <w:r w:rsidRPr="00DB285D">
        <w:rPr>
          <w:color w:val="000000" w:themeColor="text1"/>
        </w:rPr>
        <w:t>в виде: месяц, год</w:t>
      </w:r>
    </w:p>
    <w:p w14:paraId="4B92D662" w14:textId="77777777" w:rsidR="00753EA6" w:rsidRPr="00DB285D" w:rsidRDefault="00753EA6" w:rsidP="00753EA6">
      <w:pPr>
        <w:jc w:val="both"/>
        <w:rPr>
          <w:color w:val="000000" w:themeColor="text1"/>
        </w:rPr>
      </w:pPr>
    </w:p>
    <w:p w14:paraId="5B374C62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Задание № 22. Выберите один правильный вариант ответа</w:t>
      </w:r>
      <w:r w:rsidRPr="00DB285D">
        <w:rPr>
          <w:color w:val="000000" w:themeColor="text1"/>
        </w:rPr>
        <w:t>. Каким образом указывается наименование организации-адресата?</w:t>
      </w:r>
    </w:p>
    <w:p w14:paraId="737A432F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</w:rPr>
        <w:t>1)</w:t>
      </w:r>
      <w:r w:rsidRPr="00DB285D">
        <w:rPr>
          <w:color w:val="000000" w:themeColor="text1"/>
          <w:lang w:val="ru-RU"/>
        </w:rPr>
        <w:t xml:space="preserve"> </w:t>
      </w:r>
      <w:r w:rsidRPr="00DB285D">
        <w:rPr>
          <w:color w:val="000000" w:themeColor="text1"/>
        </w:rPr>
        <w:t>в дательном падеже</w:t>
      </w:r>
    </w:p>
    <w:p w14:paraId="34705E62" w14:textId="77777777" w:rsidR="00753EA6" w:rsidRPr="00DB285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</w:rPr>
        <w:t>2)</w:t>
      </w:r>
      <w:r w:rsidRPr="00DB285D">
        <w:rPr>
          <w:color w:val="000000" w:themeColor="text1"/>
          <w:u w:val="single"/>
          <w:lang w:val="ru-RU"/>
        </w:rPr>
        <w:t xml:space="preserve"> </w:t>
      </w:r>
      <w:r w:rsidRPr="00DB285D">
        <w:rPr>
          <w:color w:val="000000" w:themeColor="text1"/>
          <w:u w:val="single"/>
        </w:rPr>
        <w:t>в именительном падеже</w:t>
      </w:r>
    </w:p>
    <w:p w14:paraId="55E19643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</w:rPr>
        <w:t>3)</w:t>
      </w:r>
      <w:r w:rsidRPr="00DB285D">
        <w:rPr>
          <w:color w:val="000000" w:themeColor="text1"/>
          <w:lang w:val="ru-RU"/>
        </w:rPr>
        <w:t xml:space="preserve"> </w:t>
      </w:r>
      <w:r w:rsidRPr="00DB285D">
        <w:rPr>
          <w:color w:val="000000" w:themeColor="text1"/>
        </w:rPr>
        <w:t>в винительном падеже</w:t>
      </w:r>
    </w:p>
    <w:p w14:paraId="4A4E7F2D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</w:rPr>
        <w:t>4) в творительном падеже</w:t>
      </w:r>
    </w:p>
    <w:p w14:paraId="4071BE55" w14:textId="77777777" w:rsidR="00753EA6" w:rsidRPr="00DB285D" w:rsidRDefault="00753EA6" w:rsidP="00753EA6">
      <w:pPr>
        <w:jc w:val="both"/>
        <w:rPr>
          <w:color w:val="000000" w:themeColor="text1"/>
        </w:rPr>
      </w:pPr>
    </w:p>
    <w:p w14:paraId="669FACAD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Задание № 23. Выберите один правильный вариант ответа</w:t>
      </w:r>
      <w:r w:rsidRPr="00DB285D">
        <w:rPr>
          <w:color w:val="000000" w:themeColor="text1"/>
        </w:rPr>
        <w:t>. Каким образом указывается должность лица, которому адресован документ?</w:t>
      </w:r>
    </w:p>
    <w:p w14:paraId="16B054F9" w14:textId="77777777" w:rsidR="00753EA6" w:rsidRPr="00DB285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</w:rPr>
        <w:t>1)</w:t>
      </w:r>
      <w:r w:rsidRPr="00DB285D">
        <w:rPr>
          <w:color w:val="000000" w:themeColor="text1"/>
          <w:u w:val="single"/>
          <w:lang w:val="ru-RU"/>
        </w:rPr>
        <w:t xml:space="preserve"> </w:t>
      </w:r>
      <w:r w:rsidRPr="00DB285D">
        <w:rPr>
          <w:color w:val="000000" w:themeColor="text1"/>
          <w:u w:val="single"/>
        </w:rPr>
        <w:t>в дательном падеже</w:t>
      </w:r>
    </w:p>
    <w:p w14:paraId="05B88C0F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</w:rPr>
        <w:t>2) в именительном падеже</w:t>
      </w:r>
    </w:p>
    <w:p w14:paraId="13E1C663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</w:rPr>
        <w:t>3) в родительном падеже</w:t>
      </w:r>
    </w:p>
    <w:p w14:paraId="57847A83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</w:rPr>
        <w:t>4) в творительном падеже</w:t>
      </w:r>
    </w:p>
    <w:p w14:paraId="105CD66C" w14:textId="77777777" w:rsidR="00753EA6" w:rsidRPr="00DB285D" w:rsidRDefault="00753EA6" w:rsidP="00753EA6">
      <w:pPr>
        <w:jc w:val="both"/>
        <w:rPr>
          <w:color w:val="000000" w:themeColor="text1"/>
        </w:rPr>
      </w:pPr>
    </w:p>
    <w:p w14:paraId="549AB71D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Задание № 24. Выберите один правильный вариант ответа</w:t>
      </w:r>
      <w:r w:rsidRPr="00DB285D">
        <w:rPr>
          <w:color w:val="000000" w:themeColor="text1"/>
        </w:rPr>
        <w:t>. Уровень “качества” медицинских кадров включает:</w:t>
      </w:r>
    </w:p>
    <w:p w14:paraId="4E6FB11F" w14:textId="77777777" w:rsidR="00753EA6" w:rsidRPr="00DB285D" w:rsidRDefault="00753EA6" w:rsidP="00753EA6">
      <w:pPr>
        <w:jc w:val="both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  <w:lang w:val="ru-RU"/>
        </w:rPr>
        <w:t xml:space="preserve">1) </w:t>
      </w:r>
      <w:r w:rsidRPr="00DB285D">
        <w:rPr>
          <w:color w:val="000000" w:themeColor="text1"/>
          <w:u w:val="single"/>
        </w:rPr>
        <w:t>квалификацию кадров</w:t>
      </w:r>
    </w:p>
    <w:p w14:paraId="2DEAC715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2)</w:t>
      </w:r>
      <w:r w:rsidRPr="00DB285D">
        <w:rPr>
          <w:color w:val="000000" w:themeColor="text1"/>
        </w:rPr>
        <w:t xml:space="preserve"> добросовестность кадров</w:t>
      </w:r>
    </w:p>
    <w:p w14:paraId="22E43BC9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3)</w:t>
      </w:r>
      <w:r w:rsidRPr="00DB285D">
        <w:rPr>
          <w:color w:val="000000" w:themeColor="text1"/>
        </w:rPr>
        <w:t xml:space="preserve"> соблюдение принципов этики и деонтологии</w:t>
      </w:r>
    </w:p>
    <w:p w14:paraId="28D6489D" w14:textId="77777777" w:rsidR="00753EA6" w:rsidRPr="00DB285D" w:rsidRDefault="00753EA6" w:rsidP="00753EA6">
      <w:pPr>
        <w:jc w:val="both"/>
        <w:rPr>
          <w:color w:val="000000" w:themeColor="text1"/>
        </w:rPr>
      </w:pPr>
      <w:r w:rsidRPr="00DB285D">
        <w:rPr>
          <w:color w:val="000000" w:themeColor="text1"/>
          <w:lang w:val="ru-RU"/>
        </w:rPr>
        <w:t>4)</w:t>
      </w:r>
      <w:r w:rsidRPr="00DB285D">
        <w:rPr>
          <w:color w:val="000000" w:themeColor="text1"/>
        </w:rPr>
        <w:t xml:space="preserve"> состояние объекта здравоохранения</w:t>
      </w:r>
    </w:p>
    <w:p w14:paraId="3FAC8A86" w14:textId="77777777" w:rsidR="00753EA6" w:rsidRPr="00DB285D" w:rsidRDefault="00753EA6" w:rsidP="00753EA6">
      <w:pPr>
        <w:jc w:val="both"/>
        <w:rPr>
          <w:color w:val="000000" w:themeColor="text1"/>
        </w:rPr>
      </w:pPr>
    </w:p>
    <w:p w14:paraId="594B0833" w14:textId="77777777" w:rsidR="00753EA6" w:rsidRPr="00DB285D" w:rsidRDefault="00753EA6" w:rsidP="00753EA6">
      <w:pPr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DB285D">
        <w:rPr>
          <w:color w:val="000000" w:themeColor="text1"/>
          <w:lang w:val="ru-RU"/>
        </w:rPr>
        <w:t>Задание № 25. Выберите один правильный вариант ответа</w:t>
      </w:r>
      <w:r w:rsidRPr="00DB285D">
        <w:rPr>
          <w:color w:val="000000" w:themeColor="text1"/>
        </w:rPr>
        <w:t>.</w:t>
      </w:r>
      <w:r w:rsidRPr="00753EA6">
        <w:rPr>
          <w:color w:val="000000" w:themeColor="text1"/>
          <w:lang w:val="ru-RU"/>
        </w:rPr>
        <w:t xml:space="preserve"> </w:t>
      </w:r>
      <w:r w:rsidRPr="00DB285D">
        <w:rPr>
          <w:color w:val="000000" w:themeColor="text1"/>
          <w:bdr w:val="none" w:sz="0" w:space="0" w:color="auto" w:frame="1"/>
        </w:rPr>
        <w:t>Обеспечение рационального использования ресурсов и получения максимальной прибыли и рентабельности это:</w:t>
      </w:r>
    </w:p>
    <w:p w14:paraId="2E867E58" w14:textId="77777777" w:rsidR="00753EA6" w:rsidRPr="00DB285D" w:rsidRDefault="00753EA6" w:rsidP="00753EA6">
      <w:pPr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DB285D">
        <w:rPr>
          <w:color w:val="000000" w:themeColor="text1"/>
          <w:bdr w:val="none" w:sz="0" w:space="0" w:color="auto" w:frame="1"/>
          <w:lang w:val="ru-RU"/>
        </w:rPr>
        <w:t>1</w:t>
      </w:r>
      <w:r w:rsidRPr="00DB285D">
        <w:rPr>
          <w:color w:val="000000" w:themeColor="text1"/>
          <w:bdr w:val="none" w:sz="0" w:space="0" w:color="auto" w:frame="1"/>
        </w:rPr>
        <w:t>) метод планирования расходов</w:t>
      </w:r>
    </w:p>
    <w:p w14:paraId="78A9CC6F" w14:textId="77777777" w:rsidR="00753EA6" w:rsidRPr="00DB285D" w:rsidRDefault="00753EA6" w:rsidP="00753EA6">
      <w:pPr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DB285D">
        <w:rPr>
          <w:color w:val="000000" w:themeColor="text1"/>
          <w:bdr w:val="none" w:sz="0" w:space="0" w:color="auto" w:frame="1"/>
          <w:lang w:val="ru-RU"/>
        </w:rPr>
        <w:t>2</w:t>
      </w:r>
      <w:r w:rsidRPr="00DB285D">
        <w:rPr>
          <w:color w:val="000000" w:themeColor="text1"/>
          <w:bdr w:val="none" w:sz="0" w:space="0" w:color="auto" w:frame="1"/>
        </w:rPr>
        <w:t>) средство планирования расходов</w:t>
      </w:r>
    </w:p>
    <w:p w14:paraId="2514AFB1" w14:textId="77777777" w:rsidR="00753EA6" w:rsidRPr="00DB285D" w:rsidRDefault="00753EA6" w:rsidP="00753EA6">
      <w:pPr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DB285D">
        <w:rPr>
          <w:color w:val="000000" w:themeColor="text1"/>
          <w:bdr w:val="none" w:sz="0" w:space="0" w:color="auto" w:frame="1"/>
          <w:lang w:val="ru-RU"/>
        </w:rPr>
        <w:t>3</w:t>
      </w:r>
      <w:r w:rsidRPr="00DB285D">
        <w:rPr>
          <w:color w:val="000000" w:themeColor="text1"/>
          <w:bdr w:val="none" w:sz="0" w:space="0" w:color="auto" w:frame="1"/>
        </w:rPr>
        <w:t>) функция планирования расходов</w:t>
      </w:r>
    </w:p>
    <w:p w14:paraId="25A4EC66" w14:textId="77777777" w:rsidR="00753EA6" w:rsidRPr="00DB285D" w:rsidRDefault="00753EA6" w:rsidP="00753EA6">
      <w:pPr>
        <w:jc w:val="both"/>
        <w:textAlignment w:val="baseline"/>
        <w:rPr>
          <w:color w:val="000000" w:themeColor="text1"/>
          <w:u w:val="single"/>
        </w:rPr>
      </w:pPr>
      <w:r w:rsidRPr="00DB285D">
        <w:rPr>
          <w:color w:val="000000" w:themeColor="text1"/>
          <w:u w:val="single"/>
          <w:bdr w:val="none" w:sz="0" w:space="0" w:color="auto" w:frame="1"/>
          <w:lang w:val="ru-RU"/>
        </w:rPr>
        <w:t>4</w:t>
      </w:r>
      <w:r w:rsidRPr="00DB285D">
        <w:rPr>
          <w:color w:val="000000" w:themeColor="text1"/>
          <w:u w:val="single"/>
          <w:bdr w:val="none" w:sz="0" w:space="0" w:color="auto" w:frame="1"/>
        </w:rPr>
        <w:t>) цель планирования расходов</w:t>
      </w:r>
    </w:p>
    <w:p w14:paraId="430DC964" w14:textId="77777777" w:rsidR="00753EA6" w:rsidRPr="00DB285D" w:rsidRDefault="00753EA6" w:rsidP="00753EA6">
      <w:pPr>
        <w:jc w:val="both"/>
        <w:rPr>
          <w:color w:val="000000" w:themeColor="text1"/>
        </w:rPr>
      </w:pPr>
    </w:p>
    <w:p w14:paraId="02F3CDFC" w14:textId="77777777" w:rsidR="00753EA6" w:rsidRPr="00DB285D" w:rsidRDefault="00753EA6" w:rsidP="00753EA6">
      <w:pPr>
        <w:jc w:val="both"/>
        <w:textAlignment w:val="baseline"/>
        <w:rPr>
          <w:color w:val="000000" w:themeColor="text1"/>
        </w:rPr>
      </w:pPr>
      <w:r w:rsidRPr="00DB285D">
        <w:rPr>
          <w:color w:val="000000" w:themeColor="text1"/>
          <w:lang w:val="ru-RU"/>
        </w:rPr>
        <w:t>Задание № 26. Выберите один правильный вариант ответа</w:t>
      </w:r>
      <w:r w:rsidRPr="00DB285D">
        <w:rPr>
          <w:color w:val="000000" w:themeColor="text1"/>
        </w:rPr>
        <w:t>.</w:t>
      </w:r>
      <w:r w:rsidRPr="00753EA6">
        <w:rPr>
          <w:color w:val="000000" w:themeColor="text1"/>
          <w:lang w:val="ru-RU"/>
        </w:rPr>
        <w:t xml:space="preserve"> </w:t>
      </w:r>
      <w:r w:rsidRPr="00DB285D">
        <w:rPr>
          <w:color w:val="000000" w:themeColor="text1"/>
          <w:bdr w:val="none" w:sz="0" w:space="0" w:color="auto" w:frame="1"/>
        </w:rPr>
        <w:t>Планирование — это целенаправленная деятельность хозяйствующих субъектов, которое предполагает определение:</w:t>
      </w:r>
    </w:p>
    <w:p w14:paraId="5E31E90E" w14:textId="77777777" w:rsidR="00753EA6" w:rsidRPr="00DB285D" w:rsidRDefault="00753EA6" w:rsidP="00753EA6">
      <w:pPr>
        <w:jc w:val="both"/>
        <w:textAlignment w:val="baseline"/>
        <w:rPr>
          <w:color w:val="000000"/>
          <w:bdr w:val="none" w:sz="0" w:space="0" w:color="auto" w:frame="1"/>
        </w:rPr>
      </w:pPr>
      <w:r w:rsidRPr="00DB285D">
        <w:rPr>
          <w:color w:val="000000" w:themeColor="text1"/>
          <w:bdr w:val="none" w:sz="0" w:space="0" w:color="auto" w:frame="1"/>
          <w:lang w:val="ru-RU"/>
        </w:rPr>
        <w:t>1</w:t>
      </w:r>
      <w:r w:rsidRPr="00DB285D">
        <w:rPr>
          <w:color w:val="000000" w:themeColor="text1"/>
          <w:bdr w:val="none" w:sz="0" w:space="0" w:color="auto" w:frame="1"/>
        </w:rPr>
        <w:t xml:space="preserve">) оптимального направления реализации </w:t>
      </w:r>
      <w:r w:rsidRPr="00DB285D">
        <w:rPr>
          <w:color w:val="000000"/>
          <w:bdr w:val="none" w:sz="0" w:space="0" w:color="auto" w:frame="1"/>
        </w:rPr>
        <w:t>перспективных целей предприятия и их ресурсного обеспечения на основе информации про организационную среду предприятия</w:t>
      </w:r>
    </w:p>
    <w:p w14:paraId="3BC693E2" w14:textId="77777777" w:rsidR="00753EA6" w:rsidRPr="00DB285D" w:rsidRDefault="00753EA6" w:rsidP="00753EA6">
      <w:pPr>
        <w:jc w:val="both"/>
        <w:textAlignment w:val="baseline"/>
        <w:rPr>
          <w:color w:val="000000"/>
        </w:rPr>
      </w:pPr>
      <w:r w:rsidRPr="00DB285D">
        <w:rPr>
          <w:color w:val="000000"/>
          <w:bdr w:val="none" w:sz="0" w:space="0" w:color="auto" w:frame="1"/>
          <w:lang w:val="ru-RU"/>
        </w:rPr>
        <w:t>2</w:t>
      </w:r>
      <w:r w:rsidRPr="00DB285D">
        <w:rPr>
          <w:color w:val="000000"/>
          <w:bdr w:val="none" w:sz="0" w:space="0" w:color="auto" w:frame="1"/>
        </w:rPr>
        <w:t>) будущих целей и направлений деятельности предприятия, возможных средств их реализации и ресурсного обеспечения на основе информации об организационной среде</w:t>
      </w:r>
      <w:r w:rsidRPr="00DB285D">
        <w:rPr>
          <w:color w:val="000000"/>
          <w:bdr w:val="none" w:sz="0" w:space="0" w:color="auto" w:frame="1"/>
          <w:lang w:val="ru-RU"/>
        </w:rPr>
        <w:t xml:space="preserve"> </w:t>
      </w:r>
      <w:r w:rsidRPr="00DB285D">
        <w:rPr>
          <w:color w:val="000000"/>
          <w:bdr w:val="none" w:sz="0" w:space="0" w:color="auto" w:frame="1"/>
        </w:rPr>
        <w:t>предприятия</w:t>
      </w:r>
    </w:p>
    <w:p w14:paraId="4C240EC1" w14:textId="77777777" w:rsidR="00753EA6" w:rsidRPr="00DB285D" w:rsidRDefault="00753EA6" w:rsidP="00753EA6">
      <w:pPr>
        <w:jc w:val="both"/>
        <w:textAlignment w:val="baseline"/>
        <w:rPr>
          <w:color w:val="000000"/>
          <w:u w:val="single"/>
        </w:rPr>
      </w:pPr>
      <w:r w:rsidRPr="00DB285D">
        <w:rPr>
          <w:color w:val="000000"/>
          <w:u w:val="single"/>
          <w:bdr w:val="none" w:sz="0" w:space="0" w:color="auto" w:frame="1"/>
          <w:lang w:val="ru-RU"/>
        </w:rPr>
        <w:t>3</w:t>
      </w:r>
      <w:r w:rsidRPr="00DB285D">
        <w:rPr>
          <w:color w:val="000000"/>
          <w:u w:val="single"/>
          <w:bdr w:val="none" w:sz="0" w:space="0" w:color="auto" w:frame="1"/>
        </w:rPr>
        <w:t xml:space="preserve">) целей предприятия на определенную перспективу, оптимальных способов их реализации и ресурсного обеспечения на основе информации об организационной среде предприятия </w:t>
      </w:r>
    </w:p>
    <w:p w14:paraId="1E56F129" w14:textId="77777777" w:rsidR="00753EA6" w:rsidRPr="00DB285D" w:rsidRDefault="00753EA6" w:rsidP="00753EA6">
      <w:pPr>
        <w:jc w:val="both"/>
        <w:textAlignment w:val="baseline"/>
        <w:rPr>
          <w:color w:val="000000"/>
        </w:rPr>
      </w:pPr>
      <w:r w:rsidRPr="00DB285D">
        <w:rPr>
          <w:color w:val="000000"/>
          <w:bdr w:val="none" w:sz="0" w:space="0" w:color="auto" w:frame="1"/>
          <w:lang w:val="ru-RU"/>
        </w:rPr>
        <w:t>4</w:t>
      </w:r>
      <w:r w:rsidRPr="00DB285D">
        <w:rPr>
          <w:color w:val="000000"/>
          <w:bdr w:val="none" w:sz="0" w:space="0" w:color="auto" w:frame="1"/>
        </w:rPr>
        <w:t>) оптимизации процесса мотивации работников предприятия</w:t>
      </w:r>
    </w:p>
    <w:p w14:paraId="086E6CB8" w14:textId="77777777" w:rsidR="00753EA6" w:rsidRPr="00DB285D" w:rsidRDefault="00753EA6" w:rsidP="00753EA6">
      <w:pPr>
        <w:jc w:val="both"/>
      </w:pPr>
    </w:p>
    <w:p w14:paraId="0F4D7283" w14:textId="77777777" w:rsidR="00753EA6" w:rsidRPr="00DB285D" w:rsidRDefault="00753EA6" w:rsidP="00753EA6">
      <w:pPr>
        <w:jc w:val="both"/>
        <w:rPr>
          <w:color w:val="000000" w:themeColor="text1"/>
          <w:lang w:val="ru-RU"/>
        </w:rPr>
      </w:pPr>
      <w:r w:rsidRPr="00DB285D">
        <w:rPr>
          <w:color w:val="000000" w:themeColor="text1"/>
          <w:lang w:val="ru-RU"/>
        </w:rPr>
        <w:t xml:space="preserve">Задание № 27. </w:t>
      </w:r>
      <w:r w:rsidRPr="00DB285D">
        <w:rPr>
          <w:lang w:val="ru-RU"/>
        </w:rPr>
        <w:t>Выберите несколько правильных вариантов ответа</w:t>
      </w:r>
      <w:r w:rsidRPr="00DB285D">
        <w:rPr>
          <w:color w:val="000000" w:themeColor="text1"/>
          <w:lang w:val="ru-RU"/>
        </w:rPr>
        <w:t>. Врачебная тайна включает в себя:</w:t>
      </w:r>
    </w:p>
    <w:p w14:paraId="292ED0C0" w14:textId="77777777" w:rsidR="00753EA6" w:rsidRPr="00DB285D" w:rsidRDefault="00753EA6" w:rsidP="00753EA6">
      <w:pPr>
        <w:jc w:val="both"/>
        <w:rPr>
          <w:color w:val="000000" w:themeColor="text1"/>
          <w:u w:val="single"/>
          <w:lang w:val="ru-RU"/>
        </w:rPr>
      </w:pPr>
      <w:r w:rsidRPr="00DB285D">
        <w:rPr>
          <w:color w:val="000000" w:themeColor="text1"/>
          <w:u w:val="single"/>
          <w:lang w:val="ru-RU"/>
        </w:rPr>
        <w:t>1) диагноз пациента</w:t>
      </w:r>
    </w:p>
    <w:p w14:paraId="040B2255" w14:textId="77777777" w:rsidR="00753EA6" w:rsidRPr="00DB285D" w:rsidRDefault="00753EA6" w:rsidP="00753EA6">
      <w:pPr>
        <w:jc w:val="both"/>
        <w:rPr>
          <w:color w:val="000000" w:themeColor="text1"/>
          <w:u w:val="single"/>
          <w:lang w:val="ru-RU"/>
        </w:rPr>
      </w:pPr>
      <w:r w:rsidRPr="00DB285D">
        <w:rPr>
          <w:color w:val="000000" w:themeColor="text1"/>
          <w:u w:val="single"/>
          <w:lang w:val="ru-RU"/>
        </w:rPr>
        <w:t>2) сведения о состоянии здоровья пациента</w:t>
      </w:r>
    </w:p>
    <w:p w14:paraId="3A30BC6B" w14:textId="77777777" w:rsidR="00753EA6" w:rsidRPr="00DB285D" w:rsidRDefault="00753EA6" w:rsidP="00753EA6">
      <w:pPr>
        <w:jc w:val="both"/>
        <w:rPr>
          <w:color w:val="000000" w:themeColor="text1"/>
          <w:u w:val="single"/>
          <w:lang w:val="ru-RU"/>
        </w:rPr>
      </w:pPr>
      <w:r w:rsidRPr="00DB285D">
        <w:rPr>
          <w:color w:val="000000" w:themeColor="text1"/>
          <w:u w:val="single"/>
          <w:lang w:val="ru-RU"/>
        </w:rPr>
        <w:t>3) сведения о факте обращения пациента за медицинской помощью</w:t>
      </w:r>
    </w:p>
    <w:p w14:paraId="7AB92EC8" w14:textId="77777777" w:rsidR="00753EA6" w:rsidRPr="00DB285D" w:rsidRDefault="00753EA6" w:rsidP="00753EA6">
      <w:pPr>
        <w:jc w:val="both"/>
        <w:rPr>
          <w:color w:val="000000" w:themeColor="text1"/>
          <w:lang w:val="ru-RU"/>
        </w:rPr>
      </w:pPr>
      <w:r w:rsidRPr="00DB285D">
        <w:rPr>
          <w:color w:val="000000" w:themeColor="text1"/>
          <w:lang w:val="ru-RU"/>
        </w:rPr>
        <w:t>4) сообщение сведений о состоянии здоровья самому пациенту</w:t>
      </w:r>
    </w:p>
    <w:p w14:paraId="2D44ADA9" w14:textId="77777777" w:rsidR="00753EA6" w:rsidRPr="00DB285D" w:rsidRDefault="00753EA6" w:rsidP="00753EA6">
      <w:pPr>
        <w:jc w:val="both"/>
        <w:rPr>
          <w:lang w:val="ru-RU"/>
        </w:rPr>
      </w:pPr>
    </w:p>
    <w:p w14:paraId="3EC701BD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>Задание № 28. Выберите один правильный вариант ответа</w:t>
      </w:r>
      <w:r w:rsidRPr="00DB285D">
        <w:rPr>
          <w:b/>
          <w:bCs/>
          <w:color w:val="000000" w:themeColor="text1"/>
        </w:rPr>
        <w:t>.</w:t>
      </w:r>
      <w:r w:rsidRPr="00DB285D">
        <w:rPr>
          <w:b/>
          <w:bCs/>
          <w:color w:val="000000" w:themeColor="text1"/>
          <w:lang w:val="ru-RU"/>
        </w:rPr>
        <w:t xml:space="preserve"> </w:t>
      </w:r>
      <w:r w:rsidRPr="00DB285D">
        <w:rPr>
          <w:color w:val="000000"/>
        </w:rPr>
        <w:t>При реализации стратегического планирования требуется определить …</w:t>
      </w:r>
    </w:p>
    <w:p w14:paraId="739A853A" w14:textId="77777777" w:rsidR="00753EA6" w:rsidRPr="00DB285D" w:rsidRDefault="00753EA6" w:rsidP="00753EA6">
      <w:pPr>
        <w:pStyle w:val="quiz-cardanswer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1) </w:t>
      </w:r>
      <w:r w:rsidRPr="00DB285D">
        <w:rPr>
          <w:color w:val="000000"/>
        </w:rPr>
        <w:t>набор целей в разных сферах деятельности организации</w:t>
      </w:r>
    </w:p>
    <w:p w14:paraId="09F5EC8C" w14:textId="77777777" w:rsidR="00753EA6" w:rsidRPr="00DB285D" w:rsidRDefault="00753EA6" w:rsidP="00753EA6">
      <w:pPr>
        <w:pStyle w:val="quiz-cardanswer"/>
        <w:spacing w:before="0" w:beforeAutospacing="0" w:after="0" w:afterAutospacing="0"/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 xml:space="preserve">2) </w:t>
      </w:r>
      <w:r w:rsidRPr="00DB285D">
        <w:rPr>
          <w:color w:val="000000"/>
          <w:u w:val="single"/>
        </w:rPr>
        <w:t>миссию и набор целей</w:t>
      </w:r>
    </w:p>
    <w:p w14:paraId="3A806EAE" w14:textId="77777777" w:rsidR="00753EA6" w:rsidRPr="00DB285D" w:rsidRDefault="00753EA6" w:rsidP="00753EA6">
      <w:pPr>
        <w:pStyle w:val="quiz-cardanswer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3) </w:t>
      </w:r>
      <w:r w:rsidRPr="00DB285D">
        <w:rPr>
          <w:color w:val="000000"/>
        </w:rPr>
        <w:t>основные финансовые и рыночные цели</w:t>
      </w:r>
    </w:p>
    <w:p w14:paraId="6C22EF69" w14:textId="77777777" w:rsidR="00753EA6" w:rsidRPr="00DB285D" w:rsidRDefault="00753EA6" w:rsidP="00753EA6">
      <w:pPr>
        <w:pStyle w:val="quiz-cardanswer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4) </w:t>
      </w:r>
      <w:r w:rsidRPr="00DB285D">
        <w:rPr>
          <w:color w:val="000000"/>
        </w:rPr>
        <w:t>миссию организации</w:t>
      </w:r>
    </w:p>
    <w:p w14:paraId="1347860F" w14:textId="77777777" w:rsidR="00753EA6" w:rsidRPr="00DB285D" w:rsidRDefault="00753EA6" w:rsidP="00753EA6">
      <w:pPr>
        <w:jc w:val="both"/>
      </w:pPr>
    </w:p>
    <w:p w14:paraId="39EEAB1E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>Задание № 29. Выберите один правильный вариант ответа</w:t>
      </w:r>
      <w:r w:rsidRPr="00DB285D">
        <w:rPr>
          <w:b/>
          <w:bCs/>
          <w:color w:val="000000" w:themeColor="text1"/>
        </w:rPr>
        <w:t>.</w:t>
      </w:r>
      <w:r w:rsidRPr="00DB285D">
        <w:rPr>
          <w:b/>
          <w:bCs/>
          <w:color w:val="000000" w:themeColor="text1"/>
          <w:lang w:val="ru-RU"/>
        </w:rPr>
        <w:t xml:space="preserve"> </w:t>
      </w:r>
      <w:r w:rsidRPr="00DB285D">
        <w:rPr>
          <w:color w:val="000000"/>
        </w:rPr>
        <w:t>За каждый дисциплинарный проступок может быть вынесено:</w:t>
      </w:r>
    </w:p>
    <w:p w14:paraId="1427642F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>1)</w:t>
      </w:r>
      <w:r w:rsidRPr="00DB285D">
        <w:rPr>
          <w:color w:val="000000"/>
          <w:u w:val="single"/>
        </w:rPr>
        <w:t xml:space="preserve"> одно дисциплинарное взыскание</w:t>
      </w:r>
    </w:p>
    <w:p w14:paraId="463B2116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u w:val="single"/>
          <w:lang w:val="ru-RU"/>
        </w:rPr>
        <w:t>2)</w:t>
      </w:r>
      <w:r w:rsidRPr="00DB285D">
        <w:rPr>
          <w:color w:val="000000"/>
        </w:rPr>
        <w:t xml:space="preserve"> два дисциплинарных взыскание</w:t>
      </w:r>
    </w:p>
    <w:p w14:paraId="657123CE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3) </w:t>
      </w:r>
      <w:r w:rsidRPr="00DB285D">
        <w:rPr>
          <w:color w:val="000000"/>
        </w:rPr>
        <w:t>неограниченное число дисциплинарных взысканий</w:t>
      </w:r>
    </w:p>
    <w:p w14:paraId="4077755F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4) </w:t>
      </w:r>
      <w:r w:rsidRPr="00DB285D">
        <w:rPr>
          <w:color w:val="000000"/>
        </w:rPr>
        <w:t>число дисциплинарных взысканий по усмотрению работодателя</w:t>
      </w:r>
    </w:p>
    <w:p w14:paraId="41DE87B1" w14:textId="77777777" w:rsidR="00753EA6" w:rsidRPr="00DB285D" w:rsidRDefault="00753EA6" w:rsidP="00753EA6">
      <w:pPr>
        <w:jc w:val="both"/>
        <w:rPr>
          <w:color w:val="000000"/>
        </w:rPr>
      </w:pPr>
    </w:p>
    <w:p w14:paraId="11086466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>Задание № 30. Выберите один правильный вариант ответа</w:t>
      </w:r>
      <w:r w:rsidRPr="00DB285D">
        <w:rPr>
          <w:b/>
          <w:bCs/>
          <w:color w:val="000000" w:themeColor="text1"/>
        </w:rPr>
        <w:t>.</w:t>
      </w:r>
      <w:r w:rsidRPr="00DB285D">
        <w:rPr>
          <w:b/>
          <w:bCs/>
          <w:color w:val="000000" w:themeColor="text1"/>
          <w:lang w:val="ru-RU"/>
        </w:rPr>
        <w:t xml:space="preserve"> </w:t>
      </w:r>
      <w:r w:rsidRPr="00DB285D">
        <w:rPr>
          <w:color w:val="000000"/>
        </w:rPr>
        <w:t>Отзыв работника из отпуска допускается:</w:t>
      </w:r>
    </w:p>
    <w:p w14:paraId="0A006165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1)</w:t>
      </w:r>
      <w:r w:rsidRPr="00DB285D">
        <w:rPr>
          <w:color w:val="000000"/>
        </w:rPr>
        <w:t xml:space="preserve"> по представлению выборного органа первичной профсоюзной организации с согласия работника</w:t>
      </w:r>
    </w:p>
    <w:p w14:paraId="4BA505FB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 xml:space="preserve">2) </w:t>
      </w:r>
      <w:r w:rsidRPr="00DB285D">
        <w:rPr>
          <w:color w:val="000000"/>
          <w:u w:val="single"/>
        </w:rPr>
        <w:t>с согласия работника</w:t>
      </w:r>
    </w:p>
    <w:p w14:paraId="14E3410F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3) </w:t>
      </w:r>
      <w:r w:rsidRPr="00DB285D">
        <w:rPr>
          <w:color w:val="000000"/>
        </w:rPr>
        <w:t>по распоряжению руководителя организации без согласия работника</w:t>
      </w:r>
    </w:p>
    <w:p w14:paraId="6D438BE0" w14:textId="77777777" w:rsidR="00753EA6" w:rsidRPr="00DB285D" w:rsidRDefault="00753EA6" w:rsidP="00753EA6">
      <w:pPr>
        <w:jc w:val="both"/>
      </w:pPr>
      <w:r w:rsidRPr="00DB285D">
        <w:rPr>
          <w:color w:val="000000"/>
          <w:lang w:val="ru-RU"/>
        </w:rPr>
        <w:t xml:space="preserve">4) </w:t>
      </w:r>
      <w:r w:rsidRPr="00DB285D">
        <w:rPr>
          <w:color w:val="000000"/>
        </w:rPr>
        <w:t>по распоряжению вышестоящей организации без согласия работника</w:t>
      </w:r>
    </w:p>
    <w:p w14:paraId="535A0FC1" w14:textId="77777777" w:rsidR="00753EA6" w:rsidRPr="00DB285D" w:rsidRDefault="00753EA6" w:rsidP="00753EA6">
      <w:pPr>
        <w:jc w:val="both"/>
      </w:pPr>
    </w:p>
    <w:p w14:paraId="411B30DC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>Задание № 31. Выберите один правильный вариант ответа</w:t>
      </w:r>
      <w:r w:rsidRPr="00DB285D">
        <w:rPr>
          <w:b/>
          <w:bCs/>
          <w:color w:val="000000" w:themeColor="text1"/>
        </w:rPr>
        <w:t>.</w:t>
      </w:r>
      <w:r w:rsidRPr="00DB285D">
        <w:rPr>
          <w:b/>
          <w:bCs/>
          <w:color w:val="000000" w:themeColor="text1"/>
          <w:lang w:val="ru-RU"/>
        </w:rPr>
        <w:t xml:space="preserve"> </w:t>
      </w:r>
      <w:r w:rsidRPr="00DB285D">
        <w:rPr>
          <w:color w:val="000000"/>
        </w:rPr>
        <w:t>Содержанием предварительного контроля является:</w:t>
      </w:r>
    </w:p>
    <w:p w14:paraId="4B2E4848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1)</w:t>
      </w:r>
      <w:r w:rsidRPr="00DB285D">
        <w:rPr>
          <w:color w:val="000000"/>
        </w:rPr>
        <w:t xml:space="preserve"> проверка готовности персонала начать осуществление своей работы</w:t>
      </w:r>
    </w:p>
    <w:p w14:paraId="4997BC43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2)</w:t>
      </w:r>
      <w:r w:rsidRPr="00DB285D">
        <w:rPr>
          <w:color w:val="000000"/>
        </w:rPr>
        <w:t xml:space="preserve"> проверка готовности оборудования, оснащения отделения к началу работы с пациентами</w:t>
      </w:r>
    </w:p>
    <w:p w14:paraId="5D1E2277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3)</w:t>
      </w:r>
      <w:r w:rsidRPr="00DB285D">
        <w:rPr>
          <w:color w:val="000000"/>
        </w:rPr>
        <w:t xml:space="preserve"> соответствие содержания помещений лечебного отделения требованиям правил по соблюдению санитарно-противоэпидемического режима</w:t>
      </w:r>
    </w:p>
    <w:p w14:paraId="681D1E0C" w14:textId="77777777" w:rsidR="00753EA6" w:rsidRPr="00DB285D" w:rsidRDefault="00753EA6" w:rsidP="00753EA6">
      <w:pPr>
        <w:jc w:val="both"/>
        <w:rPr>
          <w:u w:val="single"/>
        </w:rPr>
      </w:pPr>
      <w:r w:rsidRPr="00DB285D">
        <w:rPr>
          <w:color w:val="000000"/>
          <w:u w:val="single"/>
          <w:lang w:val="ru-RU"/>
        </w:rPr>
        <w:t>4</w:t>
      </w:r>
      <w:r w:rsidRPr="00DB285D">
        <w:rPr>
          <w:color w:val="000000"/>
          <w:u w:val="single"/>
        </w:rPr>
        <w:t>) проверка готовности персонала, оборудования, оснащения и соответствие содержания помещений требованиям правил по санитарно-противоэпидемическому режиму</w:t>
      </w:r>
    </w:p>
    <w:p w14:paraId="4016A500" w14:textId="77777777" w:rsidR="00753EA6" w:rsidRPr="00DB285D" w:rsidRDefault="00753EA6" w:rsidP="00753EA6">
      <w:pPr>
        <w:jc w:val="both"/>
      </w:pPr>
    </w:p>
    <w:p w14:paraId="3FC4C765" w14:textId="77777777" w:rsidR="00753EA6" w:rsidRPr="00DB285D" w:rsidRDefault="00753EA6" w:rsidP="00753EA6">
      <w:pPr>
        <w:pStyle w:val="a6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>Задание № 32. Выберите один правильный вариант ответа</w:t>
      </w:r>
      <w:r w:rsidRPr="00DB285D">
        <w:rPr>
          <w:b/>
          <w:bCs/>
          <w:color w:val="000000" w:themeColor="text1"/>
        </w:rPr>
        <w:t>.</w:t>
      </w:r>
      <w:r w:rsidRPr="00DB285D">
        <w:rPr>
          <w:b/>
          <w:bCs/>
          <w:color w:val="000000" w:themeColor="text1"/>
          <w:lang w:val="ru-RU"/>
        </w:rPr>
        <w:t xml:space="preserve"> </w:t>
      </w:r>
      <w:r w:rsidRPr="00DB285D">
        <w:rPr>
          <w:color w:val="000000"/>
        </w:rPr>
        <w:t>Качество медицинской услуги – это</w:t>
      </w:r>
    </w:p>
    <w:p w14:paraId="7B2231B9" w14:textId="77777777" w:rsidR="00753EA6" w:rsidRPr="00DB285D" w:rsidRDefault="00753EA6" w:rsidP="00753EA6">
      <w:pPr>
        <w:pStyle w:val="a6"/>
        <w:spacing w:before="0" w:beforeAutospacing="0" w:after="0" w:afterAutospacing="0"/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>1</w:t>
      </w:r>
      <w:r w:rsidRPr="00DB285D">
        <w:rPr>
          <w:color w:val="000000"/>
          <w:u w:val="single"/>
        </w:rPr>
        <w:t>) совокупность свойств продукции, которая обеспечивает удовлетворение потребностей людей в охране здоровья</w:t>
      </w:r>
    </w:p>
    <w:p w14:paraId="69DA83B6" w14:textId="77777777" w:rsidR="00753EA6" w:rsidRPr="00DB285D" w:rsidRDefault="00753EA6" w:rsidP="00753EA6">
      <w:pPr>
        <w:pStyle w:val="a6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/>
          <w:lang w:val="ru-RU"/>
        </w:rPr>
        <w:t xml:space="preserve">2) </w:t>
      </w:r>
      <w:r w:rsidRPr="00DB285D">
        <w:rPr>
          <w:color w:val="000000"/>
        </w:rPr>
        <w:t>использование достижений научно-технического прогресса при оказании медицинских услуг</w:t>
      </w:r>
    </w:p>
    <w:p w14:paraId="7EFBC08B" w14:textId="77777777" w:rsidR="00753EA6" w:rsidRPr="00DB285D" w:rsidRDefault="00753EA6" w:rsidP="00753EA6">
      <w:pPr>
        <w:pStyle w:val="a6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/>
          <w:lang w:val="ru-RU"/>
        </w:rPr>
        <w:t>3)</w:t>
      </w:r>
      <w:r w:rsidRPr="00DB285D">
        <w:rPr>
          <w:color w:val="000000"/>
        </w:rPr>
        <w:t xml:space="preserve"> удовлетворенность пролеченного человека</w:t>
      </w:r>
    </w:p>
    <w:p w14:paraId="1B169620" w14:textId="77777777" w:rsidR="00753EA6" w:rsidRPr="00DB285D" w:rsidRDefault="00753EA6" w:rsidP="00753EA6">
      <w:pPr>
        <w:pStyle w:val="a6"/>
        <w:spacing w:before="0" w:beforeAutospacing="0" w:after="0" w:afterAutospacing="0"/>
        <w:jc w:val="both"/>
        <w:rPr>
          <w:color w:val="000000"/>
        </w:rPr>
      </w:pPr>
      <w:r w:rsidRPr="00DB285D">
        <w:rPr>
          <w:color w:val="000000"/>
          <w:lang w:val="ru-RU"/>
        </w:rPr>
        <w:t>4)</w:t>
      </w:r>
      <w:r w:rsidRPr="00DB285D">
        <w:rPr>
          <w:color w:val="000000"/>
        </w:rPr>
        <w:t xml:space="preserve"> результат, полученный при диагностике, реабилитации, профилактике</w:t>
      </w:r>
    </w:p>
    <w:p w14:paraId="4C8A0664" w14:textId="77777777" w:rsidR="00753EA6" w:rsidRPr="00DB285D" w:rsidRDefault="00753EA6" w:rsidP="00753EA6">
      <w:pPr>
        <w:jc w:val="both"/>
      </w:pPr>
    </w:p>
    <w:p w14:paraId="66241014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 xml:space="preserve">Задание № 33. </w:t>
      </w:r>
      <w:r w:rsidRPr="00DB285D">
        <w:rPr>
          <w:lang w:val="ru-RU"/>
        </w:rPr>
        <w:t>Выберите несколько правильных вариантов ответа</w:t>
      </w:r>
      <w:r w:rsidRPr="00DB285D">
        <w:rPr>
          <w:color w:val="000000" w:themeColor="text1"/>
          <w:lang w:val="ru-RU"/>
        </w:rPr>
        <w:t xml:space="preserve">. </w:t>
      </w:r>
      <w:r w:rsidRPr="00DB285D">
        <w:rPr>
          <w:b/>
          <w:bCs/>
          <w:color w:val="000000" w:themeColor="text1"/>
          <w:lang w:val="ru-RU"/>
        </w:rPr>
        <w:t xml:space="preserve"> </w:t>
      </w:r>
      <w:r w:rsidRPr="00DB285D">
        <w:rPr>
          <w:color w:val="000000"/>
        </w:rPr>
        <w:t>Показатели качества медицинской помощи</w:t>
      </w:r>
    </w:p>
    <w:p w14:paraId="1089C2BC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>1</w:t>
      </w:r>
      <w:r w:rsidRPr="00DB285D">
        <w:rPr>
          <w:color w:val="000000"/>
          <w:u w:val="single"/>
        </w:rPr>
        <w:t>) Своевременность оказания</w:t>
      </w:r>
    </w:p>
    <w:p w14:paraId="10005641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lastRenderedPageBreak/>
        <w:t>2</w:t>
      </w:r>
      <w:r w:rsidRPr="00DB285D">
        <w:rPr>
          <w:color w:val="000000"/>
          <w:u w:val="single"/>
        </w:rPr>
        <w:t>) Правильность выбора методов профилактики</w:t>
      </w:r>
    </w:p>
    <w:p w14:paraId="77F9B8AD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>3</w:t>
      </w:r>
      <w:r w:rsidRPr="00DB285D">
        <w:rPr>
          <w:color w:val="000000"/>
          <w:u w:val="single"/>
        </w:rPr>
        <w:t>) Правильность выбора диагностики, лечения и реабилитации</w:t>
      </w:r>
    </w:p>
    <w:p w14:paraId="422EC679" w14:textId="77777777" w:rsidR="00753EA6" w:rsidRPr="00DB285D" w:rsidRDefault="00753EA6" w:rsidP="00753EA6">
      <w:pPr>
        <w:jc w:val="both"/>
        <w:rPr>
          <w:u w:val="single"/>
        </w:rPr>
      </w:pPr>
      <w:r w:rsidRPr="00DB285D">
        <w:rPr>
          <w:color w:val="000000"/>
          <w:u w:val="single"/>
          <w:lang w:val="ru-RU"/>
        </w:rPr>
        <w:t>4</w:t>
      </w:r>
      <w:r w:rsidRPr="00DB285D">
        <w:rPr>
          <w:color w:val="000000"/>
          <w:u w:val="single"/>
        </w:rPr>
        <w:t>) Степень достижения запланированного результата</w:t>
      </w:r>
    </w:p>
    <w:p w14:paraId="1780F317" w14:textId="77777777" w:rsidR="00753EA6" w:rsidRPr="00DB285D" w:rsidRDefault="00753EA6" w:rsidP="00753EA6">
      <w:pPr>
        <w:jc w:val="both"/>
        <w:rPr>
          <w:lang w:val="ru-RU"/>
        </w:rPr>
      </w:pPr>
    </w:p>
    <w:p w14:paraId="48FA78BF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>Задание № 34. Выберите один правильный вариант ответа</w:t>
      </w:r>
      <w:r w:rsidRPr="00DB285D">
        <w:rPr>
          <w:b/>
          <w:bCs/>
          <w:color w:val="000000" w:themeColor="text1"/>
        </w:rPr>
        <w:t>.</w:t>
      </w:r>
      <w:r w:rsidRPr="00DB285D">
        <w:rPr>
          <w:b/>
          <w:bCs/>
          <w:color w:val="000000" w:themeColor="text1"/>
          <w:lang w:val="ru-RU"/>
        </w:rPr>
        <w:t xml:space="preserve"> </w:t>
      </w:r>
      <w:r w:rsidRPr="00DB285D">
        <w:rPr>
          <w:color w:val="000000"/>
        </w:rPr>
        <w:t>Кем</w:t>
      </w:r>
      <w:r w:rsidRPr="00DB285D">
        <w:rPr>
          <w:color w:val="000000"/>
          <w:lang w:val="ru-RU"/>
        </w:rPr>
        <w:t xml:space="preserve"> </w:t>
      </w:r>
      <w:r w:rsidRPr="00DB285D">
        <w:rPr>
          <w:color w:val="000000"/>
        </w:rPr>
        <w:t>утверждаются</w:t>
      </w:r>
      <w:r w:rsidRPr="00DB285D">
        <w:rPr>
          <w:color w:val="000000"/>
          <w:lang w:val="ru-RU"/>
        </w:rPr>
        <w:t xml:space="preserve"> </w:t>
      </w:r>
      <w:r w:rsidRPr="00DB285D">
        <w:rPr>
          <w:color w:val="000000"/>
        </w:rPr>
        <w:t>правила</w:t>
      </w:r>
      <w:r w:rsidRPr="00DB285D">
        <w:rPr>
          <w:color w:val="000000"/>
          <w:lang w:val="ru-RU"/>
        </w:rPr>
        <w:t xml:space="preserve"> </w:t>
      </w:r>
      <w:r w:rsidRPr="00DB285D">
        <w:rPr>
          <w:color w:val="000000"/>
        </w:rPr>
        <w:t>внутреннего</w:t>
      </w:r>
      <w:r w:rsidRPr="00DB285D">
        <w:rPr>
          <w:color w:val="000000"/>
          <w:lang w:val="ru-RU"/>
        </w:rPr>
        <w:t xml:space="preserve"> </w:t>
      </w:r>
      <w:r w:rsidRPr="00DB285D">
        <w:rPr>
          <w:color w:val="000000"/>
        </w:rPr>
        <w:t>трудового</w:t>
      </w:r>
      <w:r w:rsidRPr="00DB285D">
        <w:rPr>
          <w:color w:val="000000"/>
          <w:lang w:val="ru-RU"/>
        </w:rPr>
        <w:t xml:space="preserve"> </w:t>
      </w:r>
      <w:r w:rsidRPr="00DB285D">
        <w:rPr>
          <w:color w:val="000000"/>
        </w:rPr>
        <w:t>распорядка организации?</w:t>
      </w:r>
    </w:p>
    <w:p w14:paraId="4BF7047D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</w:rPr>
        <w:t>1</w:t>
      </w:r>
      <w:r w:rsidRPr="00DB285D">
        <w:rPr>
          <w:color w:val="000000"/>
          <w:lang w:val="ru-RU"/>
        </w:rPr>
        <w:t>)</w:t>
      </w:r>
      <w:r w:rsidRPr="00DB285D">
        <w:rPr>
          <w:color w:val="000000"/>
        </w:rPr>
        <w:t xml:space="preserve"> </w:t>
      </w:r>
      <w:r w:rsidRPr="00DB285D">
        <w:rPr>
          <w:color w:val="000000"/>
          <w:lang w:val="ru-RU"/>
        </w:rPr>
        <w:t>р</w:t>
      </w:r>
      <w:r w:rsidRPr="00DB285D">
        <w:rPr>
          <w:color w:val="000000"/>
        </w:rPr>
        <w:t>аботодателем</w:t>
      </w:r>
    </w:p>
    <w:p w14:paraId="5E7405BA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</w:rPr>
        <w:t>2</w:t>
      </w:r>
      <w:r w:rsidRPr="00DB285D">
        <w:rPr>
          <w:color w:val="000000"/>
          <w:u w:val="single"/>
          <w:lang w:val="ru-RU"/>
        </w:rPr>
        <w:t>)</w:t>
      </w:r>
      <w:r w:rsidRPr="00DB285D">
        <w:rPr>
          <w:color w:val="000000"/>
          <w:u w:val="single"/>
        </w:rPr>
        <w:t xml:space="preserve"> </w:t>
      </w:r>
      <w:r w:rsidRPr="00DB285D">
        <w:rPr>
          <w:color w:val="000000"/>
          <w:u w:val="single"/>
          <w:lang w:val="ru-RU"/>
        </w:rPr>
        <w:t>р</w:t>
      </w:r>
      <w:r w:rsidRPr="00DB285D">
        <w:rPr>
          <w:color w:val="000000"/>
          <w:u w:val="single"/>
        </w:rPr>
        <w:t>аботодателем с учетом мнения представительного органа работников</w:t>
      </w:r>
      <w:r w:rsidRPr="00DB285D">
        <w:rPr>
          <w:color w:val="000000"/>
          <w:u w:val="single"/>
          <w:lang w:val="ru-RU"/>
        </w:rPr>
        <w:t xml:space="preserve"> </w:t>
      </w:r>
      <w:r w:rsidRPr="00DB285D">
        <w:rPr>
          <w:color w:val="000000"/>
          <w:u w:val="single"/>
        </w:rPr>
        <w:t>организации</w:t>
      </w:r>
    </w:p>
    <w:p w14:paraId="240C9401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</w:rPr>
        <w:t>3</w:t>
      </w:r>
      <w:r w:rsidRPr="00DB285D">
        <w:rPr>
          <w:color w:val="000000"/>
          <w:lang w:val="ru-RU"/>
        </w:rPr>
        <w:t>)</w:t>
      </w:r>
      <w:r w:rsidRPr="00DB285D">
        <w:rPr>
          <w:color w:val="000000"/>
        </w:rPr>
        <w:t xml:space="preserve"> </w:t>
      </w:r>
      <w:r w:rsidRPr="00DB285D">
        <w:rPr>
          <w:color w:val="000000"/>
          <w:lang w:val="ru-RU"/>
        </w:rPr>
        <w:t>о</w:t>
      </w:r>
      <w:r w:rsidRPr="00DB285D">
        <w:rPr>
          <w:color w:val="000000"/>
        </w:rPr>
        <w:t>бщим собранием (конференцией) работников организации по представлению</w:t>
      </w:r>
      <w:r w:rsidRPr="00DB285D">
        <w:rPr>
          <w:color w:val="000000"/>
          <w:lang w:val="ru-RU"/>
        </w:rPr>
        <w:t xml:space="preserve"> </w:t>
      </w:r>
      <w:r w:rsidRPr="00DB285D">
        <w:rPr>
          <w:color w:val="000000"/>
        </w:rPr>
        <w:t>работодателя</w:t>
      </w:r>
    </w:p>
    <w:p w14:paraId="11969F44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</w:rPr>
        <w:t>4</w:t>
      </w:r>
      <w:r w:rsidRPr="00DB285D">
        <w:rPr>
          <w:color w:val="000000"/>
          <w:lang w:val="ru-RU"/>
        </w:rPr>
        <w:t>)</w:t>
      </w:r>
      <w:r w:rsidRPr="00DB285D">
        <w:rPr>
          <w:color w:val="000000"/>
        </w:rPr>
        <w:t xml:space="preserve"> </w:t>
      </w:r>
      <w:r w:rsidRPr="00DB285D">
        <w:rPr>
          <w:color w:val="000000"/>
          <w:lang w:val="ru-RU"/>
        </w:rPr>
        <w:t>п</w:t>
      </w:r>
      <w:r w:rsidRPr="00DB285D">
        <w:rPr>
          <w:color w:val="000000"/>
        </w:rPr>
        <w:t>рофсоюзными комитетами с учетом мнения работодателя</w:t>
      </w:r>
    </w:p>
    <w:p w14:paraId="5A68B052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</w:rPr>
        <w:t>5</w:t>
      </w:r>
      <w:r w:rsidRPr="00DB285D">
        <w:rPr>
          <w:color w:val="000000"/>
          <w:lang w:val="ru-RU"/>
        </w:rPr>
        <w:t>)</w:t>
      </w:r>
      <w:r w:rsidRPr="00DB285D">
        <w:rPr>
          <w:color w:val="000000"/>
        </w:rPr>
        <w:t xml:space="preserve"> </w:t>
      </w:r>
      <w:r w:rsidRPr="00DB285D">
        <w:rPr>
          <w:color w:val="000000"/>
          <w:lang w:val="ru-RU"/>
        </w:rPr>
        <w:t>с</w:t>
      </w:r>
      <w:r w:rsidRPr="00DB285D">
        <w:rPr>
          <w:color w:val="000000"/>
        </w:rPr>
        <w:t>овместным решением работодателя и профсоюзных комитетов</w:t>
      </w:r>
    </w:p>
    <w:p w14:paraId="7D41119A" w14:textId="77777777" w:rsidR="00753EA6" w:rsidRPr="00DB285D" w:rsidRDefault="00753EA6" w:rsidP="00753EA6">
      <w:pPr>
        <w:jc w:val="both"/>
      </w:pPr>
    </w:p>
    <w:p w14:paraId="444D3CA7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color w:val="000000" w:themeColor="text1"/>
          <w:lang w:val="ru-RU"/>
        </w:rPr>
        <w:t>Задание № 35. Выберите один правильный вариант ответа</w:t>
      </w:r>
      <w:r w:rsidRPr="00DB285D">
        <w:rPr>
          <w:b/>
          <w:bCs/>
          <w:color w:val="000000" w:themeColor="text1"/>
        </w:rPr>
        <w:t>.</w:t>
      </w:r>
      <w:r w:rsidRPr="00DB285D">
        <w:rPr>
          <w:b/>
          <w:bCs/>
          <w:color w:val="000000" w:themeColor="text1"/>
          <w:lang w:val="ru-RU"/>
        </w:rPr>
        <w:t xml:space="preserve"> </w:t>
      </w:r>
      <w:r w:rsidRPr="00DB285D">
        <w:rPr>
          <w:lang w:val="ru-RU"/>
        </w:rPr>
        <w:t>В целях нормативного регулирования вопросов качества и безопасности медицинской помощи:</w:t>
      </w:r>
    </w:p>
    <w:p w14:paraId="621CA84F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lang w:val="ru-RU"/>
        </w:rPr>
        <w:t>1) принимается кодифицированный нормативно-правовой акт</w:t>
      </w:r>
    </w:p>
    <w:p w14:paraId="0071D025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lang w:val="ru-RU"/>
        </w:rPr>
        <w:t>2) вносятся поправки в текст Конституции РФ</w:t>
      </w:r>
    </w:p>
    <w:p w14:paraId="294ACF12" w14:textId="77777777" w:rsidR="00753EA6" w:rsidRPr="00DB285D" w:rsidRDefault="00753EA6" w:rsidP="00753EA6">
      <w:pPr>
        <w:jc w:val="both"/>
        <w:rPr>
          <w:u w:val="single"/>
          <w:lang w:val="ru-RU"/>
        </w:rPr>
      </w:pPr>
      <w:r w:rsidRPr="00DB285D">
        <w:rPr>
          <w:u w:val="single"/>
          <w:lang w:val="ru-RU"/>
        </w:rPr>
        <w:t>3) принимается федеральный конституционный закон</w:t>
      </w:r>
    </w:p>
    <w:p w14:paraId="35F69EC9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lang w:val="ru-RU"/>
        </w:rPr>
        <w:t>4) принимается федеральный закон</w:t>
      </w:r>
    </w:p>
    <w:p w14:paraId="513661AB" w14:textId="77777777" w:rsidR="00753EA6" w:rsidRPr="00DB285D" w:rsidRDefault="00753EA6" w:rsidP="00753EA6">
      <w:pPr>
        <w:jc w:val="both"/>
        <w:rPr>
          <w:lang w:val="ru-RU"/>
        </w:rPr>
      </w:pPr>
    </w:p>
    <w:p w14:paraId="2E4DBAC8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color w:val="000000" w:themeColor="text1"/>
          <w:lang w:val="ru-RU"/>
        </w:rPr>
        <w:t xml:space="preserve">Задание № 36. </w:t>
      </w:r>
      <w:r w:rsidRPr="00DB285D">
        <w:rPr>
          <w:lang w:val="ru-RU"/>
        </w:rPr>
        <w:t>Выберите один правильный вариант ответа. Экспертиза качества медицинской помощи проводится в рамках:</w:t>
      </w:r>
    </w:p>
    <w:p w14:paraId="77036671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lang w:val="ru-RU"/>
        </w:rPr>
        <w:t>1) ведомственного контроля</w:t>
      </w:r>
    </w:p>
    <w:p w14:paraId="587DEA72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lang w:val="ru-RU"/>
        </w:rPr>
        <w:t>2) государственного контроля</w:t>
      </w:r>
    </w:p>
    <w:p w14:paraId="7197F8BE" w14:textId="77777777" w:rsidR="00753EA6" w:rsidRPr="00DB285D" w:rsidRDefault="00753EA6" w:rsidP="00753EA6">
      <w:pPr>
        <w:jc w:val="both"/>
        <w:rPr>
          <w:u w:val="single"/>
          <w:lang w:val="ru-RU"/>
        </w:rPr>
      </w:pPr>
      <w:r w:rsidRPr="00DB285D">
        <w:rPr>
          <w:u w:val="single"/>
          <w:lang w:val="ru-RU"/>
        </w:rPr>
        <w:t>3) внутреннего контроля</w:t>
      </w:r>
    </w:p>
    <w:p w14:paraId="6E2E8F5A" w14:textId="77777777" w:rsidR="00753EA6" w:rsidRPr="00DB285D" w:rsidRDefault="00753EA6" w:rsidP="00753EA6">
      <w:pPr>
        <w:jc w:val="both"/>
        <w:rPr>
          <w:color w:val="333333"/>
          <w:shd w:val="clear" w:color="auto" w:fill="F9F8F5"/>
        </w:rPr>
      </w:pPr>
      <w:r w:rsidRPr="00DB285D">
        <w:rPr>
          <w:lang w:val="ru-RU"/>
        </w:rPr>
        <w:t>4) управленческого контроля</w:t>
      </w:r>
    </w:p>
    <w:p w14:paraId="0B3E5321" w14:textId="77777777" w:rsidR="00753EA6" w:rsidRPr="00DB285D" w:rsidRDefault="00753EA6" w:rsidP="00753EA6">
      <w:pPr>
        <w:jc w:val="both"/>
      </w:pPr>
    </w:p>
    <w:p w14:paraId="7107CDF6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lang w:val="ru-RU"/>
        </w:rPr>
        <w:t>Задание № 37. Выберите один правильный вариант ответа. Одной из основных задач ресурсного обеспечения подразделений медицинской организации является:</w:t>
      </w:r>
    </w:p>
    <w:p w14:paraId="53754051" w14:textId="77777777" w:rsidR="00753EA6" w:rsidRPr="00DB285D" w:rsidRDefault="00753EA6" w:rsidP="00753EA6">
      <w:pPr>
        <w:jc w:val="both"/>
        <w:rPr>
          <w:u w:val="single"/>
          <w:lang w:val="ru-RU"/>
        </w:rPr>
      </w:pPr>
      <w:r w:rsidRPr="00DB285D">
        <w:rPr>
          <w:u w:val="single"/>
          <w:lang w:val="ru-RU"/>
        </w:rPr>
        <w:t>1) определение потребности в медицинском имуществе и технике</w:t>
      </w:r>
    </w:p>
    <w:p w14:paraId="54313745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lang w:val="ru-RU"/>
        </w:rPr>
        <w:t>2) проведение инвентаризации основных фондов</w:t>
      </w:r>
    </w:p>
    <w:p w14:paraId="7F2235B8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lang w:val="ru-RU"/>
        </w:rPr>
        <w:t>3) медико-санитарное обеспечение</w:t>
      </w:r>
    </w:p>
    <w:p w14:paraId="5E73C403" w14:textId="77777777" w:rsidR="00753EA6" w:rsidRPr="00DB285D" w:rsidRDefault="00753EA6" w:rsidP="00753EA6">
      <w:pPr>
        <w:jc w:val="both"/>
        <w:rPr>
          <w:lang w:val="ru-RU"/>
        </w:rPr>
      </w:pPr>
      <w:r w:rsidRPr="00DB285D">
        <w:rPr>
          <w:lang w:val="ru-RU"/>
        </w:rPr>
        <w:t>4) обеспечение медицинским имуществом</w:t>
      </w:r>
    </w:p>
    <w:p w14:paraId="1A337DC9" w14:textId="77777777" w:rsidR="00753EA6" w:rsidRPr="00DB285D" w:rsidRDefault="00753EA6" w:rsidP="00753EA6">
      <w:pPr>
        <w:jc w:val="both"/>
        <w:rPr>
          <w:lang w:val="ru-RU"/>
        </w:rPr>
      </w:pPr>
    </w:p>
    <w:p w14:paraId="446D4191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 w:themeColor="text1"/>
          <w:lang w:val="ru-RU"/>
        </w:rPr>
        <w:t xml:space="preserve">Задание № 38. </w:t>
      </w:r>
      <w:r w:rsidRPr="00DB285D">
        <w:rPr>
          <w:lang w:val="ru-RU"/>
        </w:rPr>
        <w:t xml:space="preserve">Выберите один правильный вариант ответа. </w:t>
      </w:r>
      <w:r w:rsidRPr="00DB285D">
        <w:rPr>
          <w:color w:val="000000"/>
        </w:rPr>
        <w:t>Что не является объектом контроля качества и условий предоставления медицинской помощи по ОМС?</w:t>
      </w:r>
    </w:p>
    <w:p w14:paraId="2E791E56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1</w:t>
      </w:r>
      <w:r w:rsidRPr="00DB285D">
        <w:rPr>
          <w:color w:val="000000"/>
        </w:rPr>
        <w:t>) ресурсы ЛПУ (оснащение, финансирование, квалификация кадров)</w:t>
      </w:r>
    </w:p>
    <w:p w14:paraId="778D87BB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>2</w:t>
      </w:r>
      <w:r w:rsidRPr="00DB285D">
        <w:rPr>
          <w:color w:val="000000"/>
          <w:u w:val="single"/>
        </w:rPr>
        <w:t>) организация и оказание медицинской помощи по ОМС</w:t>
      </w:r>
    </w:p>
    <w:p w14:paraId="0B9CFD82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3</w:t>
      </w:r>
      <w:r w:rsidRPr="00DB285D">
        <w:rPr>
          <w:color w:val="000000"/>
        </w:rPr>
        <w:t>) лечебно-диагностический процесс</w:t>
      </w:r>
    </w:p>
    <w:p w14:paraId="20B61F59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4</w:t>
      </w:r>
      <w:r w:rsidRPr="00DB285D">
        <w:rPr>
          <w:color w:val="000000"/>
        </w:rPr>
        <w:t>) результативность оказания медицинской помощи</w:t>
      </w:r>
    </w:p>
    <w:p w14:paraId="05DD58E0" w14:textId="77777777" w:rsidR="00753EA6" w:rsidRPr="00DB285D" w:rsidRDefault="00753EA6" w:rsidP="00753EA6">
      <w:pPr>
        <w:jc w:val="both"/>
        <w:rPr>
          <w:color w:val="000000" w:themeColor="text1"/>
        </w:rPr>
      </w:pPr>
    </w:p>
    <w:p w14:paraId="17A73E0D" w14:textId="77777777" w:rsidR="00753EA6" w:rsidRPr="00DB285D" w:rsidRDefault="00753EA6" w:rsidP="00753EA6">
      <w:pPr>
        <w:jc w:val="both"/>
        <w:rPr>
          <w:color w:val="000000" w:themeColor="text1"/>
        </w:rPr>
      </w:pPr>
    </w:p>
    <w:p w14:paraId="060446CD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lang w:val="ru-RU"/>
        </w:rPr>
        <w:t xml:space="preserve">Задание № 39. Выберите несколько правильных вариантов ответа. </w:t>
      </w:r>
      <w:r w:rsidRPr="00DB285D">
        <w:rPr>
          <w:color w:val="000000"/>
        </w:rPr>
        <w:t>Каким путем осуществляется контроль качества и условий предоставления медицинской помощи по ОМС, верно все, кроме:</w:t>
      </w:r>
    </w:p>
    <w:p w14:paraId="6D1CE449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1</w:t>
      </w:r>
      <w:r w:rsidRPr="00DB285D">
        <w:rPr>
          <w:color w:val="000000"/>
        </w:rPr>
        <w:t>) медико-экономический контроль</w:t>
      </w:r>
    </w:p>
    <w:p w14:paraId="086EBF1B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  <w:lang w:val="ru-RU"/>
        </w:rPr>
        <w:t>2</w:t>
      </w:r>
      <w:r w:rsidRPr="00DB285D">
        <w:rPr>
          <w:color w:val="000000"/>
        </w:rPr>
        <w:t>) медико-экономическая экспертиза</w:t>
      </w:r>
    </w:p>
    <w:p w14:paraId="1BA62895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lang w:val="ru-RU"/>
        </w:rPr>
        <w:t>3</w:t>
      </w:r>
      <w:r w:rsidRPr="00DB285D">
        <w:rPr>
          <w:color w:val="000000"/>
        </w:rPr>
        <w:t>) экспертиза качества</w:t>
      </w:r>
    </w:p>
    <w:p w14:paraId="506F9154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  <w:lang w:val="ru-RU"/>
        </w:rPr>
        <w:t>4</w:t>
      </w:r>
      <w:r w:rsidRPr="00DB285D">
        <w:rPr>
          <w:color w:val="000000"/>
          <w:u w:val="single"/>
        </w:rPr>
        <w:t>) экспертиза деятельности медицинских организаций</w:t>
      </w:r>
    </w:p>
    <w:p w14:paraId="63271C01" w14:textId="77777777" w:rsidR="00753EA6" w:rsidRPr="00DB285D" w:rsidRDefault="00753EA6" w:rsidP="00753EA6">
      <w:pPr>
        <w:jc w:val="both"/>
        <w:rPr>
          <w:color w:val="000000" w:themeColor="text1"/>
        </w:rPr>
      </w:pPr>
    </w:p>
    <w:p w14:paraId="6E6A400E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lang w:val="ru-RU"/>
        </w:rPr>
        <w:lastRenderedPageBreak/>
        <w:t>Задание № 40. Выберите один правильный вариант ответа.</w:t>
      </w:r>
      <w:r w:rsidRPr="00DB285D">
        <w:rPr>
          <w:rFonts w:eastAsiaTheme="minorHAnsi"/>
          <w:lang w:val="ru-RU" w:eastAsia="en-US"/>
        </w:rPr>
        <w:t xml:space="preserve"> </w:t>
      </w:r>
      <w:r w:rsidRPr="00DB285D">
        <w:rPr>
          <w:color w:val="000000"/>
        </w:rPr>
        <w:t>Мониторинг и управление качеством медицинской помощи с помощью медицинских</w:t>
      </w:r>
      <w:r w:rsidRPr="00DB285D">
        <w:rPr>
          <w:color w:val="000000"/>
          <w:lang w:val="ru-RU"/>
        </w:rPr>
        <w:t xml:space="preserve"> </w:t>
      </w:r>
      <w:r w:rsidRPr="00DB285D">
        <w:rPr>
          <w:color w:val="000000"/>
        </w:rPr>
        <w:t>информационных систем позволит:</w:t>
      </w:r>
    </w:p>
    <w:p w14:paraId="7D28564A" w14:textId="77777777" w:rsidR="00753EA6" w:rsidRPr="00DB285D" w:rsidRDefault="00753EA6" w:rsidP="00753EA6">
      <w:pPr>
        <w:jc w:val="both"/>
        <w:rPr>
          <w:color w:val="000000"/>
          <w:u w:val="single"/>
        </w:rPr>
      </w:pPr>
      <w:r w:rsidRPr="00DB285D">
        <w:rPr>
          <w:color w:val="000000"/>
          <w:u w:val="single"/>
        </w:rPr>
        <w:t>1</w:t>
      </w:r>
      <w:r w:rsidRPr="00DB285D">
        <w:rPr>
          <w:color w:val="000000"/>
          <w:u w:val="single"/>
          <w:lang w:val="ru-RU"/>
        </w:rPr>
        <w:t>)</w:t>
      </w:r>
      <w:r w:rsidRPr="00DB285D">
        <w:rPr>
          <w:color w:val="000000"/>
          <w:u w:val="single"/>
        </w:rPr>
        <w:t xml:space="preserve"> повысить качество медицинской документации</w:t>
      </w:r>
    </w:p>
    <w:p w14:paraId="0F8342CE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</w:rPr>
        <w:t>2</w:t>
      </w:r>
      <w:r w:rsidRPr="00DB285D">
        <w:rPr>
          <w:color w:val="000000"/>
          <w:lang w:val="ru-RU"/>
        </w:rPr>
        <w:t>)</w:t>
      </w:r>
      <w:r w:rsidRPr="00DB285D">
        <w:rPr>
          <w:color w:val="000000"/>
        </w:rPr>
        <w:t xml:space="preserve"> снизить количество врачебных ошибок</w:t>
      </w:r>
    </w:p>
    <w:p w14:paraId="39A69E4C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</w:rPr>
        <w:t>3</w:t>
      </w:r>
      <w:r w:rsidRPr="00DB285D">
        <w:rPr>
          <w:color w:val="000000"/>
          <w:lang w:val="ru-RU"/>
        </w:rPr>
        <w:t>)</w:t>
      </w:r>
      <w:r w:rsidRPr="00DB285D">
        <w:rPr>
          <w:color w:val="000000"/>
        </w:rPr>
        <w:t xml:space="preserve"> сократить сроки обследования и лечения пациентов</w:t>
      </w:r>
    </w:p>
    <w:p w14:paraId="48138BB2" w14:textId="77777777" w:rsidR="00753EA6" w:rsidRPr="00DB285D" w:rsidRDefault="00753EA6" w:rsidP="00753EA6">
      <w:pPr>
        <w:jc w:val="both"/>
        <w:rPr>
          <w:color w:val="000000"/>
        </w:rPr>
      </w:pPr>
      <w:r w:rsidRPr="00DB285D">
        <w:rPr>
          <w:color w:val="000000"/>
        </w:rPr>
        <w:t>4</w:t>
      </w:r>
      <w:r w:rsidRPr="00DB285D">
        <w:rPr>
          <w:color w:val="000000"/>
          <w:lang w:val="ru-RU"/>
        </w:rPr>
        <w:t>)</w:t>
      </w:r>
      <w:r w:rsidRPr="00DB285D">
        <w:rPr>
          <w:color w:val="000000"/>
        </w:rPr>
        <w:t xml:space="preserve"> понизить расходы</w:t>
      </w:r>
    </w:p>
    <w:p w14:paraId="30E30D72" w14:textId="77777777" w:rsidR="00753EA6" w:rsidRPr="00DB285D" w:rsidRDefault="00753EA6" w:rsidP="00753EA6">
      <w:pPr>
        <w:jc w:val="both"/>
      </w:pPr>
    </w:p>
    <w:p w14:paraId="4AD897B6" w14:textId="77777777" w:rsidR="001D0044" w:rsidRPr="001D0044" w:rsidRDefault="001D0044" w:rsidP="001D0044">
      <w:pPr>
        <w:jc w:val="center"/>
        <w:rPr>
          <w:b/>
          <w:bCs/>
        </w:rPr>
      </w:pPr>
      <w:r w:rsidRPr="001D0044">
        <w:rPr>
          <w:b/>
          <w:bCs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14:paraId="724107EB" w14:textId="77777777" w:rsidR="001D0044" w:rsidRDefault="001D004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6"/>
        <w:gridCol w:w="6974"/>
        <w:gridCol w:w="1581"/>
      </w:tblGrid>
      <w:tr w:rsidR="00753EA6" w:rsidRPr="00D86406" w14:paraId="4671B872" w14:textId="77777777" w:rsidTr="00753EA6">
        <w:tc>
          <w:tcPr>
            <w:tcW w:w="1016" w:type="dxa"/>
          </w:tcPr>
          <w:p w14:paraId="43D9A44D" w14:textId="77777777" w:rsidR="001D0044" w:rsidRPr="00D86406" w:rsidRDefault="001D0044" w:rsidP="001D0044">
            <w:pPr>
              <w:jc w:val="center"/>
            </w:pPr>
            <w:r w:rsidRPr="00D86406">
              <w:t>№ задания</w:t>
            </w:r>
          </w:p>
        </w:tc>
        <w:tc>
          <w:tcPr>
            <w:tcW w:w="7174" w:type="dxa"/>
          </w:tcPr>
          <w:p w14:paraId="0F810766" w14:textId="77777777" w:rsidR="001D0044" w:rsidRPr="00D86406" w:rsidRDefault="001D0044" w:rsidP="001D0044">
            <w:pPr>
              <w:jc w:val="center"/>
            </w:pPr>
            <w:r w:rsidRPr="00D86406">
              <w:t>Правильные варианты ответа, модельные ответы и (или) критерии оценки</w:t>
            </w:r>
          </w:p>
        </w:tc>
        <w:tc>
          <w:tcPr>
            <w:tcW w:w="1581" w:type="dxa"/>
          </w:tcPr>
          <w:p w14:paraId="64059D55" w14:textId="77777777" w:rsidR="001D0044" w:rsidRPr="00D86406" w:rsidRDefault="001D0044" w:rsidP="001D0044">
            <w:pPr>
              <w:jc w:val="center"/>
            </w:pPr>
            <w:r w:rsidRPr="00D86406">
              <w:t>Вес или баллы, начисляемые за выполненное задание</w:t>
            </w:r>
          </w:p>
        </w:tc>
      </w:tr>
      <w:tr w:rsidR="00753EA6" w:rsidRPr="00D86406" w14:paraId="20BFF138" w14:textId="77777777" w:rsidTr="00753EA6">
        <w:tc>
          <w:tcPr>
            <w:tcW w:w="1016" w:type="dxa"/>
          </w:tcPr>
          <w:p w14:paraId="13BDBCD7" w14:textId="77777777" w:rsidR="001D0044" w:rsidRPr="00D86406" w:rsidRDefault="001D0044">
            <w:r w:rsidRPr="00D86406">
              <w:t>1</w:t>
            </w:r>
          </w:p>
        </w:tc>
        <w:tc>
          <w:tcPr>
            <w:tcW w:w="7174" w:type="dxa"/>
          </w:tcPr>
          <w:p w14:paraId="0513F238" w14:textId="77777777" w:rsidR="00753EA6" w:rsidRPr="00DB285D" w:rsidRDefault="00753EA6" w:rsidP="00753EA6">
            <w:pPr>
              <w:jc w:val="both"/>
              <w:rPr>
                <w:color w:val="000000" w:themeColor="text1"/>
                <w:lang w:val="ru-RU"/>
              </w:rPr>
            </w:pPr>
            <w:r w:rsidRPr="00DB285D">
              <w:rPr>
                <w:color w:val="000000" w:themeColor="text1"/>
              </w:rPr>
              <w:t>Медицинская отчетность характеризует</w:t>
            </w:r>
            <w:r w:rsidRPr="00DB285D">
              <w:rPr>
                <w:color w:val="000000" w:themeColor="text1"/>
                <w:lang w:val="ru-RU"/>
              </w:rPr>
              <w:t>:</w:t>
            </w:r>
          </w:p>
          <w:p w14:paraId="00347D1C" w14:textId="5FAB25DC" w:rsidR="001D0044" w:rsidRPr="00753EA6" w:rsidRDefault="00753EA6" w:rsidP="001D0044">
            <w:pPr>
              <w:rPr>
                <w:lang w:val="ru-RU"/>
              </w:rPr>
            </w:pPr>
            <w:r>
              <w:rPr>
                <w:lang w:val="ru-RU"/>
              </w:rPr>
              <w:t>1,2,3,4</w:t>
            </w:r>
          </w:p>
        </w:tc>
        <w:tc>
          <w:tcPr>
            <w:tcW w:w="1581" w:type="dxa"/>
          </w:tcPr>
          <w:p w14:paraId="78B05BD5" w14:textId="77777777" w:rsidR="001D0044" w:rsidRPr="00D86406" w:rsidRDefault="001D0044">
            <w:r w:rsidRPr="00D86406">
              <w:t>1</w:t>
            </w:r>
          </w:p>
        </w:tc>
      </w:tr>
      <w:tr w:rsidR="00753EA6" w:rsidRPr="00D86406" w14:paraId="7015387C" w14:textId="77777777" w:rsidTr="00753EA6">
        <w:tc>
          <w:tcPr>
            <w:tcW w:w="1016" w:type="dxa"/>
          </w:tcPr>
          <w:p w14:paraId="7E95B659" w14:textId="77777777" w:rsidR="001D0044" w:rsidRPr="00D86406" w:rsidRDefault="001D0044">
            <w:r w:rsidRPr="00D86406">
              <w:t>2</w:t>
            </w:r>
          </w:p>
        </w:tc>
        <w:tc>
          <w:tcPr>
            <w:tcW w:w="7174" w:type="dxa"/>
          </w:tcPr>
          <w:p w14:paraId="366049A7" w14:textId="18ED2956" w:rsidR="00753EA6" w:rsidRPr="00DB285D" w:rsidRDefault="00753EA6" w:rsidP="00753EA6">
            <w:pPr>
              <w:jc w:val="both"/>
              <w:rPr>
                <w:color w:val="000000" w:themeColor="text1"/>
              </w:rPr>
            </w:pPr>
            <w:r w:rsidRPr="000360BD">
              <w:rPr>
                <w:color w:val="000000" w:themeColor="text1"/>
              </w:rPr>
              <w:t>Какой из ниже перечисленных пунктов не относится к основным факторам мотивации труда?</w:t>
            </w:r>
          </w:p>
          <w:p w14:paraId="130CCA2D" w14:textId="4821C22B" w:rsidR="001D0044" w:rsidRPr="00753EA6" w:rsidRDefault="00753EA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81" w:type="dxa"/>
          </w:tcPr>
          <w:p w14:paraId="6CB4D326" w14:textId="77777777" w:rsidR="001D0044" w:rsidRPr="00D86406" w:rsidRDefault="001D0044">
            <w:r w:rsidRPr="00D86406">
              <w:t>1</w:t>
            </w:r>
          </w:p>
        </w:tc>
      </w:tr>
      <w:tr w:rsidR="00753EA6" w:rsidRPr="00D86406" w14:paraId="0AAEF7ED" w14:textId="77777777" w:rsidTr="00753EA6">
        <w:tc>
          <w:tcPr>
            <w:tcW w:w="1016" w:type="dxa"/>
          </w:tcPr>
          <w:p w14:paraId="7924EB99" w14:textId="77777777" w:rsidR="001D0044" w:rsidRPr="00D86406" w:rsidRDefault="001D0044">
            <w:r w:rsidRPr="00D86406">
              <w:t>3</w:t>
            </w:r>
          </w:p>
        </w:tc>
        <w:tc>
          <w:tcPr>
            <w:tcW w:w="7174" w:type="dxa"/>
          </w:tcPr>
          <w:p w14:paraId="624F3223" w14:textId="77777777" w:rsidR="00753EA6" w:rsidRPr="00DB285D" w:rsidRDefault="00753EA6" w:rsidP="00753EA6">
            <w:pPr>
              <w:jc w:val="both"/>
              <w:rPr>
                <w:color w:val="000000" w:themeColor="text1"/>
              </w:rPr>
            </w:pPr>
            <w:r w:rsidRPr="000360BD">
              <w:rPr>
                <w:color w:val="000000" w:themeColor="text1"/>
              </w:rPr>
              <w:t>Побудить исполнителя к активному сотрудничеству возможно двумя способами:</w:t>
            </w:r>
          </w:p>
          <w:p w14:paraId="7FB0DA79" w14:textId="7F75803B" w:rsidR="001D0044" w:rsidRPr="00753EA6" w:rsidRDefault="00753EA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</w:tcPr>
          <w:p w14:paraId="3EBA4327" w14:textId="77777777" w:rsidR="001D0044" w:rsidRPr="00D86406" w:rsidRDefault="001D0044">
            <w:r w:rsidRPr="00D86406">
              <w:t>1</w:t>
            </w:r>
          </w:p>
        </w:tc>
      </w:tr>
      <w:tr w:rsidR="00753EA6" w:rsidRPr="00D86406" w14:paraId="609676F3" w14:textId="77777777" w:rsidTr="00753EA6">
        <w:tc>
          <w:tcPr>
            <w:tcW w:w="1016" w:type="dxa"/>
          </w:tcPr>
          <w:p w14:paraId="756A00E2" w14:textId="77777777" w:rsidR="001D0044" w:rsidRPr="00D86406" w:rsidRDefault="001D0044">
            <w:r w:rsidRPr="00D86406">
              <w:t>4</w:t>
            </w:r>
          </w:p>
        </w:tc>
        <w:tc>
          <w:tcPr>
            <w:tcW w:w="7174" w:type="dxa"/>
          </w:tcPr>
          <w:p w14:paraId="69B4E32B" w14:textId="77777777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0360BD">
              <w:rPr>
                <w:color w:val="000000"/>
              </w:rPr>
              <w:t>Наиболее ресурсоемким в настоящее время является  вид медицинской помощи:</w:t>
            </w:r>
          </w:p>
          <w:p w14:paraId="5F508A7B" w14:textId="1546BD82" w:rsidR="00306CFF" w:rsidRPr="00753EA6" w:rsidRDefault="00753E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</w:tcPr>
          <w:p w14:paraId="2FDD8726" w14:textId="77777777" w:rsidR="001D0044" w:rsidRPr="00D86406" w:rsidRDefault="001D0044">
            <w:r w:rsidRPr="00D86406">
              <w:t>1</w:t>
            </w:r>
          </w:p>
        </w:tc>
      </w:tr>
      <w:tr w:rsidR="00753EA6" w:rsidRPr="00D86406" w14:paraId="07940A56" w14:textId="77777777" w:rsidTr="00753EA6">
        <w:tc>
          <w:tcPr>
            <w:tcW w:w="1016" w:type="dxa"/>
          </w:tcPr>
          <w:p w14:paraId="075E2052" w14:textId="77777777" w:rsidR="001D0044" w:rsidRPr="00D86406" w:rsidRDefault="00EA3D36">
            <w:r w:rsidRPr="00D86406">
              <w:t>5</w:t>
            </w:r>
          </w:p>
        </w:tc>
        <w:tc>
          <w:tcPr>
            <w:tcW w:w="7174" w:type="dxa"/>
          </w:tcPr>
          <w:p w14:paraId="2F4F7416" w14:textId="77777777" w:rsidR="00753EA6" w:rsidRPr="000360BD" w:rsidRDefault="00753EA6" w:rsidP="00753EA6">
            <w:pPr>
              <w:jc w:val="both"/>
              <w:rPr>
                <w:color w:val="000000" w:themeColor="text1"/>
              </w:rPr>
            </w:pPr>
            <w:r w:rsidRPr="000360BD">
              <w:rPr>
                <w:color w:val="000000" w:themeColor="text1"/>
              </w:rPr>
              <w:t xml:space="preserve">Подбор и расстановка кадров </w:t>
            </w:r>
            <w:r w:rsidRPr="00DB285D">
              <w:rPr>
                <w:lang w:val="ru-RU"/>
              </w:rPr>
              <w:t>в структурном подразделении медицинской организации</w:t>
            </w:r>
            <w:r w:rsidRPr="00DB285D">
              <w:rPr>
                <w:color w:val="000000" w:themeColor="text1"/>
              </w:rPr>
              <w:t xml:space="preserve"> </w:t>
            </w:r>
            <w:r w:rsidRPr="000360BD">
              <w:rPr>
                <w:color w:val="000000" w:themeColor="text1"/>
              </w:rPr>
              <w:t>это:</w:t>
            </w:r>
          </w:p>
          <w:p w14:paraId="51B58F0D" w14:textId="7D82C4F0" w:rsidR="001D0044" w:rsidRPr="00753EA6" w:rsidRDefault="00753EA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81" w:type="dxa"/>
          </w:tcPr>
          <w:p w14:paraId="3D3DD152" w14:textId="77777777" w:rsidR="001D0044" w:rsidRPr="00D86406" w:rsidRDefault="001D0044">
            <w:r w:rsidRPr="00D86406">
              <w:t>1</w:t>
            </w:r>
          </w:p>
        </w:tc>
      </w:tr>
      <w:tr w:rsidR="00753EA6" w:rsidRPr="00D86406" w14:paraId="0A85A1EB" w14:textId="77777777" w:rsidTr="00753EA6">
        <w:tc>
          <w:tcPr>
            <w:tcW w:w="1016" w:type="dxa"/>
          </w:tcPr>
          <w:p w14:paraId="555D4D06" w14:textId="77777777" w:rsidR="001D0044" w:rsidRPr="00D86406" w:rsidRDefault="00EA3D36">
            <w:r w:rsidRPr="00D86406">
              <w:t>6</w:t>
            </w:r>
          </w:p>
        </w:tc>
        <w:tc>
          <w:tcPr>
            <w:tcW w:w="7174" w:type="dxa"/>
          </w:tcPr>
          <w:p w14:paraId="12D2AE5F" w14:textId="77777777" w:rsidR="00753EA6" w:rsidRPr="000360BD" w:rsidRDefault="00753EA6" w:rsidP="00753EA6">
            <w:pPr>
              <w:jc w:val="both"/>
              <w:rPr>
                <w:color w:val="000000" w:themeColor="text1"/>
              </w:rPr>
            </w:pPr>
            <w:r w:rsidRPr="000360BD">
              <w:rPr>
                <w:color w:val="000000" w:themeColor="text1"/>
              </w:rPr>
              <w:t xml:space="preserve">Подбор и расстановка кадров </w:t>
            </w:r>
            <w:r w:rsidRPr="00DB285D">
              <w:rPr>
                <w:lang w:val="ru-RU"/>
              </w:rPr>
              <w:t>в структурном подразделении медицинской организации</w:t>
            </w:r>
            <w:r w:rsidRPr="00DB285D">
              <w:rPr>
                <w:color w:val="000000" w:themeColor="text1"/>
              </w:rPr>
              <w:t xml:space="preserve"> </w:t>
            </w:r>
            <w:r w:rsidRPr="000360BD">
              <w:rPr>
                <w:color w:val="000000" w:themeColor="text1"/>
              </w:rPr>
              <w:t>основывается на принципах:</w:t>
            </w:r>
          </w:p>
          <w:p w14:paraId="54B805B6" w14:textId="385ADDDA" w:rsidR="001D0044" w:rsidRPr="00753EA6" w:rsidRDefault="00753EA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1" w:type="dxa"/>
          </w:tcPr>
          <w:p w14:paraId="32BFFE25" w14:textId="77777777" w:rsidR="001D0044" w:rsidRPr="00D86406" w:rsidRDefault="001D0044">
            <w:r w:rsidRPr="00D86406">
              <w:t>1</w:t>
            </w:r>
          </w:p>
        </w:tc>
      </w:tr>
      <w:tr w:rsidR="00753EA6" w:rsidRPr="00D86406" w14:paraId="1DE5BB5C" w14:textId="77777777" w:rsidTr="00753EA6">
        <w:tc>
          <w:tcPr>
            <w:tcW w:w="1016" w:type="dxa"/>
          </w:tcPr>
          <w:p w14:paraId="43A16AFE" w14:textId="77777777" w:rsidR="001D0044" w:rsidRPr="00D86406" w:rsidRDefault="00EA3D36">
            <w:r w:rsidRPr="00D86406">
              <w:t>7</w:t>
            </w:r>
          </w:p>
        </w:tc>
        <w:tc>
          <w:tcPr>
            <w:tcW w:w="7174" w:type="dxa"/>
          </w:tcPr>
          <w:p w14:paraId="735D465F" w14:textId="77777777" w:rsidR="00753EA6" w:rsidRPr="000360BD" w:rsidRDefault="00753EA6" w:rsidP="00753EA6">
            <w:pPr>
              <w:jc w:val="both"/>
              <w:rPr>
                <w:color w:val="000000"/>
              </w:rPr>
            </w:pPr>
            <w:r w:rsidRPr="000360BD">
              <w:rPr>
                <w:color w:val="000000"/>
              </w:rPr>
              <w:t>Автоматизированные информационные системы сбора и обработки данных о состоянии</w:t>
            </w:r>
            <w:r w:rsidRPr="00DB285D">
              <w:rPr>
                <w:color w:val="000000"/>
                <w:lang w:val="ru-RU"/>
              </w:rPr>
              <w:t xml:space="preserve"> </w:t>
            </w:r>
            <w:r w:rsidRPr="000360BD">
              <w:rPr>
                <w:color w:val="000000"/>
              </w:rPr>
              <w:t>здоровья населения относятся к классу систем</w:t>
            </w:r>
          </w:p>
          <w:p w14:paraId="68AEAAA9" w14:textId="24AEAD6C" w:rsidR="001D0044" w:rsidRPr="00753EA6" w:rsidRDefault="00753EA6" w:rsidP="001D004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</w:tcPr>
          <w:p w14:paraId="0FD5F35C" w14:textId="77777777" w:rsidR="001D0044" w:rsidRPr="00D86406" w:rsidRDefault="001D0044">
            <w:r w:rsidRPr="00D86406">
              <w:t>1</w:t>
            </w:r>
          </w:p>
        </w:tc>
      </w:tr>
      <w:tr w:rsidR="00753EA6" w:rsidRPr="00D86406" w14:paraId="15BF2D58" w14:textId="77777777" w:rsidTr="00753EA6">
        <w:tc>
          <w:tcPr>
            <w:tcW w:w="1016" w:type="dxa"/>
          </w:tcPr>
          <w:p w14:paraId="11516EF9" w14:textId="77777777" w:rsidR="001D0044" w:rsidRPr="00D86406" w:rsidRDefault="00EA3D36">
            <w:r w:rsidRPr="00D86406">
              <w:t>8</w:t>
            </w:r>
          </w:p>
        </w:tc>
        <w:tc>
          <w:tcPr>
            <w:tcW w:w="7174" w:type="dxa"/>
          </w:tcPr>
          <w:p w14:paraId="149540D8" w14:textId="77777777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Информатизацию</w:t>
            </w:r>
            <w:r w:rsidRPr="00DB285D">
              <w:rPr>
                <w:color w:val="000000"/>
                <w:lang w:val="ru-RU"/>
              </w:rPr>
              <w:t xml:space="preserve"> </w:t>
            </w:r>
            <w:r w:rsidRPr="00DB285D">
              <w:rPr>
                <w:color w:val="000000"/>
              </w:rPr>
              <w:t>административно-управленческой</w:t>
            </w:r>
            <w:r w:rsidRPr="00DB285D">
              <w:rPr>
                <w:color w:val="000000"/>
                <w:lang w:val="ru-RU"/>
              </w:rPr>
              <w:t xml:space="preserve"> </w:t>
            </w:r>
            <w:r w:rsidRPr="00DB285D">
              <w:rPr>
                <w:color w:val="000000"/>
              </w:rPr>
              <w:t>деятельности</w:t>
            </w:r>
            <w:r w:rsidRPr="00DB285D">
              <w:rPr>
                <w:color w:val="000000"/>
                <w:lang w:val="ru-RU"/>
              </w:rPr>
              <w:t xml:space="preserve"> </w:t>
            </w:r>
            <w:r w:rsidRPr="00DB285D">
              <w:rPr>
                <w:color w:val="000000"/>
              </w:rPr>
              <w:t>медицинской</w:t>
            </w:r>
            <w:r w:rsidRPr="00DB285D">
              <w:rPr>
                <w:color w:val="000000"/>
                <w:lang w:val="ru-RU"/>
              </w:rPr>
              <w:t xml:space="preserve"> </w:t>
            </w:r>
            <w:r w:rsidRPr="00DB285D">
              <w:rPr>
                <w:color w:val="000000"/>
              </w:rPr>
              <w:t>организации реализуют следующие подсистемы</w:t>
            </w:r>
          </w:p>
          <w:p w14:paraId="334C07FA" w14:textId="27897B42" w:rsidR="001D0044" w:rsidRPr="00753EA6" w:rsidRDefault="00753EA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</w:tcPr>
          <w:p w14:paraId="06DADF8F" w14:textId="77777777" w:rsidR="001D0044" w:rsidRPr="00D86406" w:rsidRDefault="000C28FD">
            <w:r w:rsidRPr="00D86406">
              <w:t>1</w:t>
            </w:r>
          </w:p>
        </w:tc>
      </w:tr>
      <w:tr w:rsidR="00753EA6" w:rsidRPr="00D86406" w14:paraId="74AFD3C7" w14:textId="77777777" w:rsidTr="00753EA6">
        <w:tc>
          <w:tcPr>
            <w:tcW w:w="1016" w:type="dxa"/>
          </w:tcPr>
          <w:p w14:paraId="623B4BE1" w14:textId="77777777" w:rsidR="001D0044" w:rsidRPr="00D86406" w:rsidRDefault="00EA3D36">
            <w:r w:rsidRPr="00D86406">
              <w:t>9</w:t>
            </w:r>
          </w:p>
        </w:tc>
        <w:tc>
          <w:tcPr>
            <w:tcW w:w="7174" w:type="dxa"/>
          </w:tcPr>
          <w:p w14:paraId="21D8C420" w14:textId="77777777" w:rsidR="00753EA6" w:rsidRPr="00DB285D" w:rsidRDefault="00753EA6" w:rsidP="00753EA6">
            <w:pPr>
              <w:pStyle w:val="questioncontent"/>
              <w:spacing w:before="0" w:beforeAutospacing="0" w:after="0" w:afterAutospacing="0"/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Назначение автоматизированной системы «Медстат»:</w:t>
            </w:r>
          </w:p>
          <w:p w14:paraId="41AE61DC" w14:textId="179F20F2" w:rsidR="001D0044" w:rsidRPr="00D86406" w:rsidRDefault="00753EA6">
            <w:pPr>
              <w:rPr>
                <w:lang w:val="ru-RU"/>
              </w:rPr>
            </w:pPr>
            <w:r>
              <w:rPr>
                <w:lang w:val="ru-RU"/>
              </w:rPr>
              <w:t>1,3,4</w:t>
            </w:r>
          </w:p>
        </w:tc>
        <w:tc>
          <w:tcPr>
            <w:tcW w:w="1581" w:type="dxa"/>
          </w:tcPr>
          <w:p w14:paraId="59ED0398" w14:textId="77777777" w:rsidR="001D0044" w:rsidRPr="00D86406" w:rsidRDefault="000C28FD">
            <w:r w:rsidRPr="00D86406">
              <w:t>1</w:t>
            </w:r>
          </w:p>
        </w:tc>
      </w:tr>
      <w:tr w:rsidR="00753EA6" w:rsidRPr="00D86406" w14:paraId="7C331245" w14:textId="77777777" w:rsidTr="00753EA6">
        <w:tc>
          <w:tcPr>
            <w:tcW w:w="1016" w:type="dxa"/>
          </w:tcPr>
          <w:p w14:paraId="185C7946" w14:textId="77777777" w:rsidR="001D0044" w:rsidRPr="00D86406" w:rsidRDefault="000C28FD">
            <w:r w:rsidRPr="00D86406">
              <w:t>1</w:t>
            </w:r>
            <w:r w:rsidR="00EA3D36" w:rsidRPr="00D86406">
              <w:t>0</w:t>
            </w:r>
          </w:p>
        </w:tc>
        <w:tc>
          <w:tcPr>
            <w:tcW w:w="7174" w:type="dxa"/>
          </w:tcPr>
          <w:p w14:paraId="27872459" w14:textId="77777777" w:rsidR="00753EA6" w:rsidRPr="00DB285D" w:rsidRDefault="00753EA6" w:rsidP="00753EA6">
            <w:pPr>
              <w:jc w:val="both"/>
              <w:rPr>
                <w:color w:val="000000" w:themeColor="text1"/>
              </w:rPr>
            </w:pPr>
            <w:r w:rsidRPr="000360BD">
              <w:rPr>
                <w:color w:val="000000" w:themeColor="text1"/>
              </w:rPr>
              <w:t>Для увеличения эффективности труда необходимо:</w:t>
            </w:r>
          </w:p>
          <w:p w14:paraId="121076EB" w14:textId="6DC66C9F" w:rsidR="00306CFF" w:rsidRPr="00753EA6" w:rsidRDefault="00753E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</w:tcPr>
          <w:p w14:paraId="1CAEE27A" w14:textId="77777777" w:rsidR="001D0044" w:rsidRPr="00D86406" w:rsidRDefault="000C28FD">
            <w:r w:rsidRPr="00D86406">
              <w:t>1</w:t>
            </w:r>
          </w:p>
        </w:tc>
      </w:tr>
      <w:tr w:rsidR="00753EA6" w:rsidRPr="00D86406" w14:paraId="31D6FA77" w14:textId="77777777" w:rsidTr="00753EA6">
        <w:tc>
          <w:tcPr>
            <w:tcW w:w="1016" w:type="dxa"/>
          </w:tcPr>
          <w:p w14:paraId="4E50EADC" w14:textId="77777777" w:rsidR="001D0044" w:rsidRPr="00D86406" w:rsidRDefault="000C28FD">
            <w:r w:rsidRPr="00D86406">
              <w:t>1</w:t>
            </w:r>
            <w:r w:rsidR="00EA3D36" w:rsidRPr="00D86406">
              <w:t>1</w:t>
            </w:r>
          </w:p>
        </w:tc>
        <w:tc>
          <w:tcPr>
            <w:tcW w:w="7174" w:type="dxa"/>
          </w:tcPr>
          <w:p w14:paraId="2D6BF685" w14:textId="77777777" w:rsidR="00753EA6" w:rsidRPr="00DB285D" w:rsidRDefault="00753EA6" w:rsidP="00753EA6">
            <w:pPr>
              <w:jc w:val="both"/>
              <w:rPr>
                <w:color w:val="000000" w:themeColor="text1"/>
              </w:rPr>
            </w:pPr>
            <w:r w:rsidRPr="000360BD">
              <w:rPr>
                <w:color w:val="000000" w:themeColor="text1"/>
              </w:rPr>
              <w:t>Наибольшую ценность с точки зрения мотивирования имеет работа</w:t>
            </w:r>
          </w:p>
          <w:p w14:paraId="18582EEE" w14:textId="36F6F315" w:rsidR="001D0044" w:rsidRPr="00753EA6" w:rsidRDefault="00753EA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81" w:type="dxa"/>
          </w:tcPr>
          <w:p w14:paraId="0A0D0DCC" w14:textId="77777777" w:rsidR="001D0044" w:rsidRPr="00D86406" w:rsidRDefault="000C28FD">
            <w:r w:rsidRPr="00D86406">
              <w:t>1</w:t>
            </w:r>
          </w:p>
        </w:tc>
      </w:tr>
      <w:tr w:rsidR="00753EA6" w:rsidRPr="00D86406" w14:paraId="76576E04" w14:textId="77777777" w:rsidTr="00753EA6">
        <w:tc>
          <w:tcPr>
            <w:tcW w:w="1016" w:type="dxa"/>
          </w:tcPr>
          <w:p w14:paraId="1F537947" w14:textId="77777777" w:rsidR="001D0044" w:rsidRPr="00D86406" w:rsidRDefault="000C28FD">
            <w:r w:rsidRPr="00D86406">
              <w:t>1</w:t>
            </w:r>
            <w:r w:rsidR="00EA3D36" w:rsidRPr="00D86406">
              <w:t>2</w:t>
            </w:r>
          </w:p>
        </w:tc>
        <w:tc>
          <w:tcPr>
            <w:tcW w:w="7174" w:type="dxa"/>
          </w:tcPr>
          <w:p w14:paraId="14BE2AA9" w14:textId="77777777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Одним из основных принципов охраны здоровья граждан в России является</w:t>
            </w:r>
          </w:p>
          <w:p w14:paraId="6E822960" w14:textId="657C01C1" w:rsidR="00306CFF" w:rsidRPr="00753EA6" w:rsidRDefault="00753E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1581" w:type="dxa"/>
          </w:tcPr>
          <w:p w14:paraId="127A3BDE" w14:textId="77777777" w:rsidR="001D0044" w:rsidRPr="00D86406" w:rsidRDefault="000C28FD">
            <w:r w:rsidRPr="00D86406">
              <w:lastRenderedPageBreak/>
              <w:t>1</w:t>
            </w:r>
          </w:p>
        </w:tc>
      </w:tr>
      <w:tr w:rsidR="00753EA6" w:rsidRPr="00D86406" w14:paraId="5F20592B" w14:textId="77777777" w:rsidTr="00753EA6">
        <w:tc>
          <w:tcPr>
            <w:tcW w:w="1016" w:type="dxa"/>
          </w:tcPr>
          <w:p w14:paraId="13247C67" w14:textId="77777777" w:rsidR="001D0044" w:rsidRPr="00D86406" w:rsidRDefault="000C28FD">
            <w:r w:rsidRPr="00D86406">
              <w:t>1</w:t>
            </w:r>
            <w:r w:rsidR="00EA3D36" w:rsidRPr="00D86406">
              <w:t>3</w:t>
            </w:r>
          </w:p>
        </w:tc>
        <w:tc>
          <w:tcPr>
            <w:tcW w:w="7174" w:type="dxa"/>
          </w:tcPr>
          <w:p w14:paraId="29E61796" w14:textId="77777777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Главными источниками финансирования здравоохранения в настоящее время являются:</w:t>
            </w:r>
          </w:p>
          <w:p w14:paraId="1D45D1A0" w14:textId="6A71FAA8" w:rsidR="001D0044" w:rsidRPr="00753EA6" w:rsidRDefault="00753EA6" w:rsidP="000C28FD">
            <w:pPr>
              <w:rPr>
                <w:lang w:val="ru-RU"/>
              </w:rPr>
            </w:pPr>
            <w:r>
              <w:rPr>
                <w:lang w:val="ru-RU"/>
              </w:rPr>
              <w:t>1,2,3</w:t>
            </w:r>
          </w:p>
        </w:tc>
        <w:tc>
          <w:tcPr>
            <w:tcW w:w="1581" w:type="dxa"/>
          </w:tcPr>
          <w:p w14:paraId="1A8799B4" w14:textId="77777777" w:rsidR="001D0044" w:rsidRPr="00D86406" w:rsidRDefault="000C28FD">
            <w:r w:rsidRPr="00D86406">
              <w:t>1</w:t>
            </w:r>
          </w:p>
        </w:tc>
      </w:tr>
      <w:tr w:rsidR="00753EA6" w:rsidRPr="00D86406" w14:paraId="35B73F6F" w14:textId="77777777" w:rsidTr="00753EA6">
        <w:tc>
          <w:tcPr>
            <w:tcW w:w="1016" w:type="dxa"/>
          </w:tcPr>
          <w:p w14:paraId="7709AB19" w14:textId="77777777" w:rsidR="001D0044" w:rsidRPr="00D86406" w:rsidRDefault="000C28FD">
            <w:r w:rsidRPr="00D86406">
              <w:t>1</w:t>
            </w:r>
            <w:r w:rsidR="00EA3D36" w:rsidRPr="00D86406">
              <w:t>4</w:t>
            </w:r>
          </w:p>
        </w:tc>
        <w:tc>
          <w:tcPr>
            <w:tcW w:w="7174" w:type="dxa"/>
          </w:tcPr>
          <w:p w14:paraId="5FD16811" w14:textId="77777777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Какие из приведенных принципов используются при планировании медико-санитарной помощи населению? (верно все, кроме одного)</w:t>
            </w:r>
          </w:p>
          <w:p w14:paraId="18F36400" w14:textId="64625422" w:rsidR="001D0044" w:rsidRPr="00D86406" w:rsidRDefault="00753EA6" w:rsidP="000C28F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81" w:type="dxa"/>
          </w:tcPr>
          <w:p w14:paraId="4C500AB2" w14:textId="77777777" w:rsidR="001D0044" w:rsidRPr="00D86406" w:rsidRDefault="000C28FD">
            <w:r w:rsidRPr="00D86406">
              <w:t>1</w:t>
            </w:r>
          </w:p>
        </w:tc>
      </w:tr>
      <w:tr w:rsidR="00753EA6" w:rsidRPr="00D86406" w14:paraId="6C9529CD" w14:textId="77777777" w:rsidTr="00753EA6">
        <w:tc>
          <w:tcPr>
            <w:tcW w:w="1016" w:type="dxa"/>
          </w:tcPr>
          <w:p w14:paraId="520946F6" w14:textId="77777777" w:rsidR="000C28FD" w:rsidRPr="00D86406" w:rsidRDefault="000C28FD">
            <w:r w:rsidRPr="00D86406">
              <w:t>1</w:t>
            </w:r>
            <w:r w:rsidR="00EA3D36" w:rsidRPr="00D86406">
              <w:t>5</w:t>
            </w:r>
          </w:p>
        </w:tc>
        <w:tc>
          <w:tcPr>
            <w:tcW w:w="7174" w:type="dxa"/>
          </w:tcPr>
          <w:p w14:paraId="32B6C534" w14:textId="77777777" w:rsidR="00753EA6" w:rsidRPr="000360BD" w:rsidRDefault="00753EA6" w:rsidP="00753EA6">
            <w:pPr>
              <w:jc w:val="both"/>
              <w:rPr>
                <w:color w:val="000000"/>
              </w:rPr>
            </w:pPr>
            <w:r w:rsidRPr="000360BD">
              <w:rPr>
                <w:color w:val="000000"/>
              </w:rPr>
              <w:t>Стандарт медицинской помощи включает в себя усредненные показатели частоты предоставления и кратности применения: (верно, все кроме одного)</w:t>
            </w:r>
          </w:p>
          <w:p w14:paraId="59F0AC2A" w14:textId="0243747D" w:rsidR="000C28FD" w:rsidRPr="00753EA6" w:rsidRDefault="00753EA6" w:rsidP="000C28F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81" w:type="dxa"/>
          </w:tcPr>
          <w:p w14:paraId="0109B5EE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5E624E0E" w14:textId="77777777" w:rsidTr="00753EA6">
        <w:tc>
          <w:tcPr>
            <w:tcW w:w="1016" w:type="dxa"/>
          </w:tcPr>
          <w:p w14:paraId="31717C1C" w14:textId="77777777" w:rsidR="000C28FD" w:rsidRPr="00D86406" w:rsidRDefault="000C28FD">
            <w:r w:rsidRPr="00D86406">
              <w:t>1</w:t>
            </w:r>
            <w:r w:rsidR="00EA3D36" w:rsidRPr="00D86406">
              <w:t>6</w:t>
            </w:r>
          </w:p>
        </w:tc>
        <w:tc>
          <w:tcPr>
            <w:tcW w:w="7174" w:type="dxa"/>
          </w:tcPr>
          <w:p w14:paraId="41484BF7" w14:textId="77777777" w:rsidR="00753EA6" w:rsidRPr="000360BD" w:rsidRDefault="00753EA6" w:rsidP="00753EA6">
            <w:pPr>
              <w:jc w:val="both"/>
              <w:rPr>
                <w:color w:val="000000"/>
              </w:rPr>
            </w:pPr>
            <w:r w:rsidRPr="000360BD">
              <w:rPr>
                <w:color w:val="000000"/>
              </w:rPr>
              <w:t>Медицинский осмотр представляет собой комплекс вмешательств, направленных на</w:t>
            </w:r>
          </w:p>
          <w:p w14:paraId="15094FA5" w14:textId="30D832E9" w:rsidR="000C28FD" w:rsidRPr="00753EA6" w:rsidRDefault="00753EA6" w:rsidP="000C28F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1" w:type="dxa"/>
          </w:tcPr>
          <w:p w14:paraId="21413A32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54FF57D4" w14:textId="77777777" w:rsidTr="00753EA6">
        <w:tc>
          <w:tcPr>
            <w:tcW w:w="1016" w:type="dxa"/>
          </w:tcPr>
          <w:p w14:paraId="7C594A45" w14:textId="77777777" w:rsidR="000C28FD" w:rsidRPr="00D86406" w:rsidRDefault="000C28FD">
            <w:r w:rsidRPr="00D86406">
              <w:t>1</w:t>
            </w:r>
            <w:r w:rsidR="00EA3D36" w:rsidRPr="00D86406">
              <w:t>7</w:t>
            </w:r>
          </w:p>
        </w:tc>
        <w:tc>
          <w:tcPr>
            <w:tcW w:w="7174" w:type="dxa"/>
          </w:tcPr>
          <w:p w14:paraId="566BE607" w14:textId="77777777" w:rsidR="00753EA6" w:rsidRPr="00DB285D" w:rsidRDefault="00753EA6" w:rsidP="00753EA6">
            <w:pPr>
              <w:pStyle w:val="questioncontent"/>
              <w:spacing w:before="0" w:beforeAutospacing="0" w:after="0" w:afterAutospacing="0"/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Под посещаемостью населением амбулаторно-поликлинических учреждений понимается:</w:t>
            </w:r>
          </w:p>
          <w:p w14:paraId="2D8C39FD" w14:textId="70102725" w:rsidR="000C28FD" w:rsidRPr="00753EA6" w:rsidRDefault="00753EA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1" w:type="dxa"/>
          </w:tcPr>
          <w:p w14:paraId="779973E0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0E07E054" w14:textId="77777777" w:rsidTr="00753EA6">
        <w:tc>
          <w:tcPr>
            <w:tcW w:w="1016" w:type="dxa"/>
          </w:tcPr>
          <w:p w14:paraId="62D938CE" w14:textId="77777777" w:rsidR="000C28FD" w:rsidRPr="00D86406" w:rsidRDefault="000C28FD">
            <w:r w:rsidRPr="00D86406">
              <w:t>1</w:t>
            </w:r>
            <w:r w:rsidR="00EA3D36" w:rsidRPr="00D86406">
              <w:t>8</w:t>
            </w:r>
          </w:p>
        </w:tc>
        <w:tc>
          <w:tcPr>
            <w:tcW w:w="7174" w:type="dxa"/>
          </w:tcPr>
          <w:p w14:paraId="3023B5F9" w14:textId="77777777" w:rsidR="00753EA6" w:rsidRPr="00DB285D" w:rsidRDefault="00753EA6" w:rsidP="00753EA6">
            <w:pPr>
              <w:jc w:val="both"/>
              <w:rPr>
                <w:color w:val="000000" w:themeColor="text1"/>
                <w:lang w:val="ru-RU"/>
              </w:rPr>
            </w:pPr>
            <w:r w:rsidRPr="00DB285D">
              <w:rPr>
                <w:color w:val="000000" w:themeColor="text1"/>
                <w:lang w:val="ru-RU"/>
              </w:rPr>
              <w:t xml:space="preserve">«Об утверждении порядка создания и деятельности врачебной комиссии медицинской организации» </w:t>
            </w:r>
            <w:proofErr w:type="gramStart"/>
            <w:r w:rsidRPr="00DB285D">
              <w:rPr>
                <w:color w:val="000000" w:themeColor="text1"/>
                <w:lang w:val="ru-RU"/>
              </w:rPr>
              <w:t>- это</w:t>
            </w:r>
            <w:proofErr w:type="gramEnd"/>
          </w:p>
          <w:p w14:paraId="3BA4DE5B" w14:textId="2BDF3ED7" w:rsidR="000C28FD" w:rsidRPr="00753EA6" w:rsidRDefault="00753EA6" w:rsidP="000C28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</w:tcPr>
          <w:p w14:paraId="3EF3120A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1A2D6DF5" w14:textId="77777777" w:rsidTr="00753EA6">
        <w:tc>
          <w:tcPr>
            <w:tcW w:w="1016" w:type="dxa"/>
          </w:tcPr>
          <w:p w14:paraId="5F35B00F" w14:textId="77777777" w:rsidR="000C28FD" w:rsidRPr="00D86406" w:rsidRDefault="00EA3D36">
            <w:r w:rsidRPr="00D86406">
              <w:t>19</w:t>
            </w:r>
          </w:p>
        </w:tc>
        <w:tc>
          <w:tcPr>
            <w:tcW w:w="7174" w:type="dxa"/>
          </w:tcPr>
          <w:p w14:paraId="2F607962" w14:textId="77777777" w:rsidR="00753EA6" w:rsidRPr="00DB285D" w:rsidRDefault="00753EA6" w:rsidP="00753EA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Документ, устанавливающий состав реквизитов управленческих документов, правила их составления и расположения, а также требования к бланкам документов:</w:t>
            </w:r>
          </w:p>
          <w:p w14:paraId="64410C72" w14:textId="4A13842D" w:rsidR="000C28FD" w:rsidRPr="00753EA6" w:rsidRDefault="00753EA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1" w:type="dxa"/>
          </w:tcPr>
          <w:p w14:paraId="2E875DFD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3B36D835" w14:textId="77777777" w:rsidTr="00753EA6">
        <w:tc>
          <w:tcPr>
            <w:tcW w:w="1016" w:type="dxa"/>
          </w:tcPr>
          <w:p w14:paraId="5BE00893" w14:textId="77777777" w:rsidR="000C28FD" w:rsidRPr="00D86406" w:rsidRDefault="000C28FD">
            <w:r w:rsidRPr="00D86406">
              <w:t>2</w:t>
            </w:r>
            <w:r w:rsidR="00EA3D36" w:rsidRPr="00D86406">
              <w:t>0</w:t>
            </w:r>
          </w:p>
        </w:tc>
        <w:tc>
          <w:tcPr>
            <w:tcW w:w="7174" w:type="dxa"/>
          </w:tcPr>
          <w:p w14:paraId="68777460" w14:textId="77777777" w:rsidR="00753EA6" w:rsidRPr="00DB285D" w:rsidRDefault="00753EA6" w:rsidP="00753EA6">
            <w:pPr>
              <w:jc w:val="both"/>
              <w:rPr>
                <w:color w:val="000000" w:themeColor="text1"/>
              </w:rPr>
            </w:pPr>
            <w:r w:rsidRPr="00DB285D">
              <w:rPr>
                <w:color w:val="000000" w:themeColor="text1"/>
              </w:rPr>
              <w:t>Совокупность работ по документированию деятельности учреждения и по организации документов в нём – это:</w:t>
            </w:r>
          </w:p>
          <w:p w14:paraId="25C23804" w14:textId="02B5E584" w:rsidR="000C28FD" w:rsidRPr="00753EA6" w:rsidRDefault="00753EA6" w:rsidP="000C28F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1" w:type="dxa"/>
          </w:tcPr>
          <w:p w14:paraId="26EBB2CB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387C6010" w14:textId="77777777" w:rsidTr="00753EA6">
        <w:tc>
          <w:tcPr>
            <w:tcW w:w="1016" w:type="dxa"/>
          </w:tcPr>
          <w:p w14:paraId="42114784" w14:textId="77777777" w:rsidR="000C28FD" w:rsidRPr="00D86406" w:rsidRDefault="000C28FD">
            <w:r w:rsidRPr="00D86406">
              <w:t>2</w:t>
            </w:r>
            <w:r w:rsidR="00EA3D36" w:rsidRPr="00D86406">
              <w:t>1</w:t>
            </w:r>
          </w:p>
        </w:tc>
        <w:tc>
          <w:tcPr>
            <w:tcW w:w="7174" w:type="dxa"/>
          </w:tcPr>
          <w:p w14:paraId="0E6405C2" w14:textId="77777777" w:rsidR="00753EA6" w:rsidRPr="00DB285D" w:rsidRDefault="00753EA6" w:rsidP="00753EA6">
            <w:pPr>
              <w:jc w:val="both"/>
              <w:rPr>
                <w:color w:val="000000" w:themeColor="text1"/>
              </w:rPr>
            </w:pPr>
            <w:r w:rsidRPr="00DB285D">
              <w:rPr>
                <w:color w:val="000000" w:themeColor="text1"/>
              </w:rPr>
              <w:t>Каким образом выглядит дата документа согласно международной классификации?</w:t>
            </w:r>
          </w:p>
          <w:p w14:paraId="650D5A44" w14:textId="0E1D9002" w:rsidR="000C28FD" w:rsidRPr="00753EA6" w:rsidRDefault="00753EA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</w:tcPr>
          <w:p w14:paraId="4C4CC708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00155752" w14:textId="77777777" w:rsidTr="00753EA6">
        <w:tc>
          <w:tcPr>
            <w:tcW w:w="1016" w:type="dxa"/>
          </w:tcPr>
          <w:p w14:paraId="167E1DB5" w14:textId="77777777" w:rsidR="000C28FD" w:rsidRPr="00D86406" w:rsidRDefault="000C28FD">
            <w:r w:rsidRPr="00D86406">
              <w:t>2</w:t>
            </w:r>
            <w:r w:rsidR="00EA3D36" w:rsidRPr="00D86406">
              <w:t>2</w:t>
            </w:r>
          </w:p>
        </w:tc>
        <w:tc>
          <w:tcPr>
            <w:tcW w:w="7174" w:type="dxa"/>
          </w:tcPr>
          <w:p w14:paraId="385609E7" w14:textId="77777777" w:rsidR="00753EA6" w:rsidRPr="00DB285D" w:rsidRDefault="00753EA6" w:rsidP="00753EA6">
            <w:pPr>
              <w:jc w:val="both"/>
              <w:rPr>
                <w:color w:val="000000" w:themeColor="text1"/>
              </w:rPr>
            </w:pPr>
            <w:r w:rsidRPr="00DB285D">
              <w:rPr>
                <w:color w:val="000000" w:themeColor="text1"/>
              </w:rPr>
              <w:t>Каким образом указывается наименование организации-адресата?</w:t>
            </w:r>
          </w:p>
          <w:p w14:paraId="49ABF0D6" w14:textId="09062C0C" w:rsidR="00D86406" w:rsidRPr="00753EA6" w:rsidRDefault="00753EA6" w:rsidP="000C28F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1" w:type="dxa"/>
          </w:tcPr>
          <w:p w14:paraId="64432CAA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11BD351E" w14:textId="77777777" w:rsidTr="00753EA6">
        <w:tc>
          <w:tcPr>
            <w:tcW w:w="1016" w:type="dxa"/>
          </w:tcPr>
          <w:p w14:paraId="4DC384EF" w14:textId="77777777" w:rsidR="000C28FD" w:rsidRPr="00D86406" w:rsidRDefault="000C28FD">
            <w:r w:rsidRPr="00D86406">
              <w:t>2</w:t>
            </w:r>
            <w:r w:rsidR="00EA3D36" w:rsidRPr="00D86406">
              <w:t>3</w:t>
            </w:r>
          </w:p>
        </w:tc>
        <w:tc>
          <w:tcPr>
            <w:tcW w:w="7174" w:type="dxa"/>
          </w:tcPr>
          <w:p w14:paraId="0CDF2698" w14:textId="77777777" w:rsidR="00753EA6" w:rsidRPr="00DB285D" w:rsidRDefault="00753EA6" w:rsidP="00753EA6">
            <w:pPr>
              <w:jc w:val="both"/>
              <w:rPr>
                <w:color w:val="000000" w:themeColor="text1"/>
              </w:rPr>
            </w:pPr>
            <w:r w:rsidRPr="00DB285D">
              <w:rPr>
                <w:color w:val="000000" w:themeColor="text1"/>
              </w:rPr>
              <w:t>Каким образом указывается должность лица, которому адресован документ?</w:t>
            </w:r>
          </w:p>
          <w:p w14:paraId="1796A41D" w14:textId="435D44D8" w:rsidR="000C28FD" w:rsidRPr="00753EA6" w:rsidRDefault="00753EA6" w:rsidP="004A345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</w:tcPr>
          <w:p w14:paraId="0922A915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6494EB4D" w14:textId="77777777" w:rsidTr="00753EA6">
        <w:tc>
          <w:tcPr>
            <w:tcW w:w="1016" w:type="dxa"/>
          </w:tcPr>
          <w:p w14:paraId="22AB7300" w14:textId="77777777" w:rsidR="000C28FD" w:rsidRPr="00D86406" w:rsidRDefault="000C28FD">
            <w:r w:rsidRPr="00D86406">
              <w:t>2</w:t>
            </w:r>
            <w:r w:rsidR="00EA3D36" w:rsidRPr="00D86406">
              <w:t>4</w:t>
            </w:r>
          </w:p>
        </w:tc>
        <w:tc>
          <w:tcPr>
            <w:tcW w:w="7174" w:type="dxa"/>
          </w:tcPr>
          <w:p w14:paraId="2A453D7F" w14:textId="77777777" w:rsidR="00753EA6" w:rsidRPr="00DB285D" w:rsidRDefault="00753EA6" w:rsidP="00753EA6">
            <w:pPr>
              <w:jc w:val="both"/>
              <w:rPr>
                <w:color w:val="000000" w:themeColor="text1"/>
              </w:rPr>
            </w:pPr>
            <w:r w:rsidRPr="00DB285D">
              <w:rPr>
                <w:color w:val="000000" w:themeColor="text1"/>
              </w:rPr>
              <w:t>Уровень “качества” медицинских кадров включает:</w:t>
            </w:r>
          </w:p>
          <w:p w14:paraId="6FDFF1CB" w14:textId="67C21CAD" w:rsidR="000C28FD" w:rsidRPr="00753EA6" w:rsidRDefault="00753EA6" w:rsidP="00753EA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</w:tcPr>
          <w:p w14:paraId="7D4BEB75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6132C673" w14:textId="77777777" w:rsidTr="00753EA6">
        <w:tc>
          <w:tcPr>
            <w:tcW w:w="1016" w:type="dxa"/>
          </w:tcPr>
          <w:p w14:paraId="4013D64B" w14:textId="77777777" w:rsidR="000C28FD" w:rsidRPr="00D86406" w:rsidRDefault="000C28FD">
            <w:r w:rsidRPr="00D86406">
              <w:t>2</w:t>
            </w:r>
            <w:r w:rsidR="00EA3D36" w:rsidRPr="00D86406">
              <w:t>5</w:t>
            </w:r>
          </w:p>
        </w:tc>
        <w:tc>
          <w:tcPr>
            <w:tcW w:w="7174" w:type="dxa"/>
          </w:tcPr>
          <w:p w14:paraId="6860E5CF" w14:textId="77777777" w:rsidR="00753EA6" w:rsidRPr="00DB285D" w:rsidRDefault="00753EA6" w:rsidP="00753EA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DB285D">
              <w:rPr>
                <w:color w:val="000000" w:themeColor="text1"/>
                <w:bdr w:val="none" w:sz="0" w:space="0" w:color="auto" w:frame="1"/>
              </w:rPr>
              <w:t>Обеспечение рационального использования ресурсов и получения максимальной прибыли и рентабельности это:</w:t>
            </w:r>
          </w:p>
          <w:p w14:paraId="24DF9DC3" w14:textId="7B8F39E2" w:rsidR="000C28FD" w:rsidRPr="00753EA6" w:rsidRDefault="00753EA6" w:rsidP="000C28F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81" w:type="dxa"/>
          </w:tcPr>
          <w:p w14:paraId="31B3FE62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57E4E99B" w14:textId="77777777" w:rsidTr="00753EA6">
        <w:tc>
          <w:tcPr>
            <w:tcW w:w="1016" w:type="dxa"/>
          </w:tcPr>
          <w:p w14:paraId="73F4033D" w14:textId="77777777" w:rsidR="000C28FD" w:rsidRPr="00D86406" w:rsidRDefault="000C28FD">
            <w:r w:rsidRPr="00D86406">
              <w:t>2</w:t>
            </w:r>
            <w:r w:rsidR="00EA3D36" w:rsidRPr="00D86406">
              <w:t>6</w:t>
            </w:r>
          </w:p>
        </w:tc>
        <w:tc>
          <w:tcPr>
            <w:tcW w:w="7174" w:type="dxa"/>
          </w:tcPr>
          <w:p w14:paraId="38C3FBD6" w14:textId="77777777" w:rsidR="00753EA6" w:rsidRPr="00DB285D" w:rsidRDefault="00753EA6" w:rsidP="00753EA6">
            <w:pPr>
              <w:jc w:val="both"/>
              <w:textAlignment w:val="baseline"/>
              <w:rPr>
                <w:color w:val="000000" w:themeColor="text1"/>
              </w:rPr>
            </w:pPr>
            <w:r w:rsidRPr="00DB285D">
              <w:rPr>
                <w:color w:val="000000" w:themeColor="text1"/>
                <w:bdr w:val="none" w:sz="0" w:space="0" w:color="auto" w:frame="1"/>
              </w:rPr>
              <w:t>Планирование — это целенаправленная деятельность хозяйствующих субъектов, которое предполагает определение:</w:t>
            </w:r>
          </w:p>
          <w:p w14:paraId="2898F88D" w14:textId="6E8C3AC9" w:rsidR="00D86406" w:rsidRPr="00753EA6" w:rsidRDefault="00753EA6" w:rsidP="000C28F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81" w:type="dxa"/>
          </w:tcPr>
          <w:p w14:paraId="0F840C9F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4D8D5786" w14:textId="77777777" w:rsidTr="00753EA6">
        <w:tc>
          <w:tcPr>
            <w:tcW w:w="1016" w:type="dxa"/>
          </w:tcPr>
          <w:p w14:paraId="03E2C1D8" w14:textId="77777777" w:rsidR="000C28FD" w:rsidRPr="00D86406" w:rsidRDefault="000C28FD">
            <w:r w:rsidRPr="00D86406">
              <w:t>2</w:t>
            </w:r>
            <w:r w:rsidR="00EA3D36" w:rsidRPr="00D86406">
              <w:t>7</w:t>
            </w:r>
          </w:p>
        </w:tc>
        <w:tc>
          <w:tcPr>
            <w:tcW w:w="7174" w:type="dxa"/>
          </w:tcPr>
          <w:p w14:paraId="7A08A0A8" w14:textId="77777777" w:rsidR="00753EA6" w:rsidRPr="00DB285D" w:rsidRDefault="00753EA6" w:rsidP="00753EA6">
            <w:pPr>
              <w:jc w:val="both"/>
              <w:rPr>
                <w:color w:val="000000" w:themeColor="text1"/>
                <w:lang w:val="ru-RU"/>
              </w:rPr>
            </w:pPr>
            <w:r w:rsidRPr="00DB285D">
              <w:rPr>
                <w:color w:val="000000" w:themeColor="text1"/>
                <w:lang w:val="ru-RU"/>
              </w:rPr>
              <w:t>Врачебная тайна включает в себя:</w:t>
            </w:r>
          </w:p>
          <w:p w14:paraId="1ECAF507" w14:textId="37C40E43" w:rsidR="00D86406" w:rsidRPr="00D86406" w:rsidRDefault="00753EA6" w:rsidP="000C28FD">
            <w:pPr>
              <w:rPr>
                <w:lang w:val="ru-RU"/>
              </w:rPr>
            </w:pPr>
            <w:r>
              <w:rPr>
                <w:lang w:val="ru-RU"/>
              </w:rPr>
              <w:t>1,2,3</w:t>
            </w:r>
          </w:p>
        </w:tc>
        <w:tc>
          <w:tcPr>
            <w:tcW w:w="1581" w:type="dxa"/>
          </w:tcPr>
          <w:p w14:paraId="6B26E0DC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3F1CD636" w14:textId="77777777" w:rsidTr="00753EA6">
        <w:tc>
          <w:tcPr>
            <w:tcW w:w="1016" w:type="dxa"/>
          </w:tcPr>
          <w:p w14:paraId="42639668" w14:textId="77777777" w:rsidR="000C28FD" w:rsidRPr="00D86406" w:rsidRDefault="000C28FD">
            <w:r w:rsidRPr="00D86406">
              <w:t>2</w:t>
            </w:r>
            <w:r w:rsidR="00EA3D36" w:rsidRPr="00D86406">
              <w:t>8</w:t>
            </w:r>
          </w:p>
        </w:tc>
        <w:tc>
          <w:tcPr>
            <w:tcW w:w="7174" w:type="dxa"/>
          </w:tcPr>
          <w:p w14:paraId="4F5F60F4" w14:textId="77777777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При реализации стратегического планирования требуется определить …</w:t>
            </w:r>
          </w:p>
          <w:p w14:paraId="3D0CDC7F" w14:textId="13FC3825" w:rsidR="000C28FD" w:rsidRPr="00753EA6" w:rsidRDefault="00753EA6" w:rsidP="000C28F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1" w:type="dxa"/>
          </w:tcPr>
          <w:p w14:paraId="3173B613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38A1D113" w14:textId="77777777" w:rsidTr="00753EA6">
        <w:tc>
          <w:tcPr>
            <w:tcW w:w="1016" w:type="dxa"/>
          </w:tcPr>
          <w:p w14:paraId="5052B141" w14:textId="77777777" w:rsidR="000C28FD" w:rsidRPr="00D86406" w:rsidRDefault="00EA3D36">
            <w:r w:rsidRPr="00D86406">
              <w:t>29</w:t>
            </w:r>
          </w:p>
        </w:tc>
        <w:tc>
          <w:tcPr>
            <w:tcW w:w="7174" w:type="dxa"/>
          </w:tcPr>
          <w:p w14:paraId="585B3964" w14:textId="77777777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За каждый дисциплинарный проступок может быть вынесено:</w:t>
            </w:r>
          </w:p>
          <w:p w14:paraId="7A2E9E1C" w14:textId="59D30ACF" w:rsidR="000C28FD" w:rsidRPr="00753EA6" w:rsidRDefault="00753EA6" w:rsidP="000C28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</w:tcPr>
          <w:p w14:paraId="697495C0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0A0DA44B" w14:textId="77777777" w:rsidTr="00753EA6">
        <w:tc>
          <w:tcPr>
            <w:tcW w:w="1016" w:type="dxa"/>
          </w:tcPr>
          <w:p w14:paraId="32DE9614" w14:textId="77777777" w:rsidR="000C28FD" w:rsidRPr="00D86406" w:rsidRDefault="000C28FD">
            <w:r w:rsidRPr="00D86406">
              <w:lastRenderedPageBreak/>
              <w:t>3</w:t>
            </w:r>
            <w:r w:rsidR="00EA3D36" w:rsidRPr="00D86406">
              <w:t>0</w:t>
            </w:r>
          </w:p>
        </w:tc>
        <w:tc>
          <w:tcPr>
            <w:tcW w:w="7174" w:type="dxa"/>
          </w:tcPr>
          <w:p w14:paraId="4866ABB8" w14:textId="77777777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Отзыв работника из отпуска допускается:</w:t>
            </w:r>
          </w:p>
          <w:p w14:paraId="75D5E328" w14:textId="406B813E" w:rsidR="000C28FD" w:rsidRPr="00753EA6" w:rsidRDefault="00753EA6" w:rsidP="000C28F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1" w:type="dxa"/>
          </w:tcPr>
          <w:p w14:paraId="29786028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63F95E07" w14:textId="77777777" w:rsidTr="00753EA6">
        <w:tc>
          <w:tcPr>
            <w:tcW w:w="1016" w:type="dxa"/>
          </w:tcPr>
          <w:p w14:paraId="486488D8" w14:textId="77777777" w:rsidR="000C28FD" w:rsidRPr="00D86406" w:rsidRDefault="000C28FD">
            <w:r w:rsidRPr="00D86406">
              <w:t>3</w:t>
            </w:r>
            <w:r w:rsidR="00EA3D36" w:rsidRPr="00D86406">
              <w:t>1</w:t>
            </w:r>
          </w:p>
        </w:tc>
        <w:tc>
          <w:tcPr>
            <w:tcW w:w="7174" w:type="dxa"/>
          </w:tcPr>
          <w:p w14:paraId="6C8AC54F" w14:textId="77777777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Содержанием предварительного контроля является:</w:t>
            </w:r>
          </w:p>
          <w:p w14:paraId="36E5171D" w14:textId="6B6889D3" w:rsidR="000C28FD" w:rsidRPr="00D86406" w:rsidRDefault="00753EA6" w:rsidP="000C28F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81" w:type="dxa"/>
          </w:tcPr>
          <w:p w14:paraId="0DB4965E" w14:textId="77777777" w:rsidR="000C28FD" w:rsidRPr="00D86406" w:rsidRDefault="000C28FD">
            <w:r w:rsidRPr="00D86406">
              <w:t>1</w:t>
            </w:r>
          </w:p>
        </w:tc>
      </w:tr>
      <w:tr w:rsidR="00753EA6" w:rsidRPr="00D86406" w14:paraId="59ECE94E" w14:textId="77777777" w:rsidTr="00753EA6">
        <w:tc>
          <w:tcPr>
            <w:tcW w:w="1016" w:type="dxa"/>
          </w:tcPr>
          <w:p w14:paraId="70991020" w14:textId="77777777" w:rsidR="000C28FD" w:rsidRPr="00D86406" w:rsidRDefault="009659EF">
            <w:r w:rsidRPr="00D86406">
              <w:t>3</w:t>
            </w:r>
            <w:r w:rsidR="00791104" w:rsidRPr="00D86406">
              <w:t>2</w:t>
            </w:r>
          </w:p>
        </w:tc>
        <w:tc>
          <w:tcPr>
            <w:tcW w:w="7174" w:type="dxa"/>
          </w:tcPr>
          <w:p w14:paraId="531B19CA" w14:textId="77777777" w:rsidR="00753EA6" w:rsidRPr="00DB285D" w:rsidRDefault="00753EA6" w:rsidP="00753EA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Качество медицинской услуги – это</w:t>
            </w:r>
          </w:p>
          <w:p w14:paraId="6D024E5A" w14:textId="04BE9F2C" w:rsidR="000C28FD" w:rsidRPr="00D86406" w:rsidRDefault="00753EA6" w:rsidP="000C28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</w:tcPr>
          <w:p w14:paraId="0C84B3A8" w14:textId="77777777" w:rsidR="000C28FD" w:rsidRPr="00D86406" w:rsidRDefault="009659EF">
            <w:r w:rsidRPr="00D86406">
              <w:t>1</w:t>
            </w:r>
          </w:p>
        </w:tc>
      </w:tr>
      <w:tr w:rsidR="00753EA6" w:rsidRPr="00D86406" w14:paraId="2BED4FE0" w14:textId="77777777" w:rsidTr="00753EA6">
        <w:tc>
          <w:tcPr>
            <w:tcW w:w="1016" w:type="dxa"/>
          </w:tcPr>
          <w:p w14:paraId="70BF34CB" w14:textId="77777777" w:rsidR="000C28FD" w:rsidRPr="00D86406" w:rsidRDefault="009659EF">
            <w:r w:rsidRPr="00D86406">
              <w:t>3</w:t>
            </w:r>
            <w:r w:rsidR="00791104" w:rsidRPr="00D86406">
              <w:t>3</w:t>
            </w:r>
          </w:p>
        </w:tc>
        <w:tc>
          <w:tcPr>
            <w:tcW w:w="7174" w:type="dxa"/>
          </w:tcPr>
          <w:p w14:paraId="669AFC28" w14:textId="77777777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Показатели качества медицинской помощи</w:t>
            </w:r>
          </w:p>
          <w:p w14:paraId="63F8D614" w14:textId="3721276E" w:rsidR="000C28FD" w:rsidRPr="00D86406" w:rsidRDefault="00753EA6">
            <w:pPr>
              <w:rPr>
                <w:lang w:val="ru-RU"/>
              </w:rPr>
            </w:pPr>
            <w:r>
              <w:rPr>
                <w:lang w:val="ru-RU"/>
              </w:rPr>
              <w:t>1,2,3,4</w:t>
            </w:r>
          </w:p>
        </w:tc>
        <w:tc>
          <w:tcPr>
            <w:tcW w:w="1581" w:type="dxa"/>
          </w:tcPr>
          <w:p w14:paraId="5C39AEA1" w14:textId="77777777" w:rsidR="000C28FD" w:rsidRPr="00D86406" w:rsidRDefault="009659EF">
            <w:r w:rsidRPr="00D86406">
              <w:t>1</w:t>
            </w:r>
          </w:p>
        </w:tc>
      </w:tr>
      <w:tr w:rsidR="00753EA6" w:rsidRPr="00D86406" w14:paraId="74B64A40" w14:textId="77777777" w:rsidTr="00753EA6">
        <w:tc>
          <w:tcPr>
            <w:tcW w:w="1016" w:type="dxa"/>
          </w:tcPr>
          <w:p w14:paraId="4A1E01BE" w14:textId="77777777" w:rsidR="000C28FD" w:rsidRPr="00D86406" w:rsidRDefault="009659EF">
            <w:r w:rsidRPr="00D86406">
              <w:t>3</w:t>
            </w:r>
            <w:r w:rsidR="00791104" w:rsidRPr="00D86406">
              <w:t>4</w:t>
            </w:r>
          </w:p>
        </w:tc>
        <w:tc>
          <w:tcPr>
            <w:tcW w:w="7174" w:type="dxa"/>
          </w:tcPr>
          <w:p w14:paraId="29B19C40" w14:textId="77777777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Кем</w:t>
            </w:r>
            <w:r w:rsidRPr="00DB285D">
              <w:rPr>
                <w:color w:val="000000"/>
                <w:lang w:val="ru-RU"/>
              </w:rPr>
              <w:t xml:space="preserve"> </w:t>
            </w:r>
            <w:r w:rsidRPr="00DB285D">
              <w:rPr>
                <w:color w:val="000000"/>
              </w:rPr>
              <w:t>утверждаются</w:t>
            </w:r>
            <w:r w:rsidRPr="00DB285D">
              <w:rPr>
                <w:color w:val="000000"/>
                <w:lang w:val="ru-RU"/>
              </w:rPr>
              <w:t xml:space="preserve"> </w:t>
            </w:r>
            <w:r w:rsidRPr="00DB285D">
              <w:rPr>
                <w:color w:val="000000"/>
              </w:rPr>
              <w:t>правила</w:t>
            </w:r>
            <w:r w:rsidRPr="00DB285D">
              <w:rPr>
                <w:color w:val="000000"/>
                <w:lang w:val="ru-RU"/>
              </w:rPr>
              <w:t xml:space="preserve"> </w:t>
            </w:r>
            <w:r w:rsidRPr="00DB285D">
              <w:rPr>
                <w:color w:val="000000"/>
              </w:rPr>
              <w:t>внутреннего</w:t>
            </w:r>
            <w:r w:rsidRPr="00DB285D">
              <w:rPr>
                <w:color w:val="000000"/>
                <w:lang w:val="ru-RU"/>
              </w:rPr>
              <w:t xml:space="preserve"> </w:t>
            </w:r>
            <w:r w:rsidRPr="00DB285D">
              <w:rPr>
                <w:color w:val="000000"/>
              </w:rPr>
              <w:t>трудового</w:t>
            </w:r>
            <w:r w:rsidRPr="00DB285D">
              <w:rPr>
                <w:color w:val="000000"/>
                <w:lang w:val="ru-RU"/>
              </w:rPr>
              <w:t xml:space="preserve"> </w:t>
            </w:r>
            <w:r w:rsidRPr="00DB285D">
              <w:rPr>
                <w:color w:val="000000"/>
              </w:rPr>
              <w:t>распорядка организации?</w:t>
            </w:r>
          </w:p>
          <w:p w14:paraId="314CB29B" w14:textId="2D4C2967" w:rsidR="000C28FD" w:rsidRPr="00753EA6" w:rsidRDefault="00753EA6" w:rsidP="009659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1" w:type="dxa"/>
          </w:tcPr>
          <w:p w14:paraId="666CBDB2" w14:textId="77777777" w:rsidR="000C28FD" w:rsidRPr="00D86406" w:rsidRDefault="009659EF">
            <w:r w:rsidRPr="00D86406">
              <w:t>1</w:t>
            </w:r>
          </w:p>
        </w:tc>
      </w:tr>
      <w:tr w:rsidR="00753EA6" w:rsidRPr="00D86406" w14:paraId="397E493C" w14:textId="77777777" w:rsidTr="00753EA6">
        <w:tc>
          <w:tcPr>
            <w:tcW w:w="1016" w:type="dxa"/>
          </w:tcPr>
          <w:p w14:paraId="104B6B5E" w14:textId="77777777" w:rsidR="009659EF" w:rsidRPr="00D86406" w:rsidRDefault="009659EF">
            <w:r w:rsidRPr="00D86406">
              <w:t>3</w:t>
            </w:r>
            <w:r w:rsidR="00791104" w:rsidRPr="00D86406">
              <w:t>5</w:t>
            </w:r>
          </w:p>
        </w:tc>
        <w:tc>
          <w:tcPr>
            <w:tcW w:w="7174" w:type="dxa"/>
          </w:tcPr>
          <w:p w14:paraId="085016A5" w14:textId="77777777" w:rsidR="00753EA6" w:rsidRPr="00DB285D" w:rsidRDefault="00753EA6" w:rsidP="00753EA6">
            <w:pPr>
              <w:jc w:val="both"/>
              <w:rPr>
                <w:lang w:val="ru-RU"/>
              </w:rPr>
            </w:pPr>
            <w:r w:rsidRPr="00DB285D">
              <w:rPr>
                <w:lang w:val="ru-RU"/>
              </w:rPr>
              <w:t>В целях нормативного регулирования вопросов качества и безопасности медицинской помощи:</w:t>
            </w:r>
          </w:p>
          <w:p w14:paraId="3F9AA961" w14:textId="255C1E38" w:rsidR="00E10647" w:rsidRPr="00D86406" w:rsidRDefault="00753EA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81" w:type="dxa"/>
          </w:tcPr>
          <w:p w14:paraId="2B60BEA3" w14:textId="77777777" w:rsidR="009659EF" w:rsidRPr="00D86406" w:rsidRDefault="009659EF">
            <w:r w:rsidRPr="00D86406">
              <w:t>1</w:t>
            </w:r>
          </w:p>
        </w:tc>
      </w:tr>
      <w:tr w:rsidR="00753EA6" w:rsidRPr="00D86406" w14:paraId="59043EBC" w14:textId="77777777" w:rsidTr="00753EA6">
        <w:tc>
          <w:tcPr>
            <w:tcW w:w="1016" w:type="dxa"/>
          </w:tcPr>
          <w:p w14:paraId="3CCC4A5B" w14:textId="77777777" w:rsidR="009659EF" w:rsidRPr="00D86406" w:rsidRDefault="009659EF">
            <w:r w:rsidRPr="00D86406">
              <w:t>3</w:t>
            </w:r>
            <w:r w:rsidR="00791104" w:rsidRPr="00D86406">
              <w:t>6</w:t>
            </w:r>
          </w:p>
        </w:tc>
        <w:tc>
          <w:tcPr>
            <w:tcW w:w="7174" w:type="dxa"/>
          </w:tcPr>
          <w:p w14:paraId="4E685F90" w14:textId="77777777" w:rsidR="00753EA6" w:rsidRPr="00DB285D" w:rsidRDefault="00753EA6" w:rsidP="00753EA6">
            <w:pPr>
              <w:jc w:val="both"/>
              <w:rPr>
                <w:lang w:val="ru-RU"/>
              </w:rPr>
            </w:pPr>
            <w:r w:rsidRPr="00DB285D">
              <w:rPr>
                <w:lang w:val="ru-RU"/>
              </w:rPr>
              <w:t>Экспертиза качества медицинской помощи проводится в рамках:</w:t>
            </w:r>
          </w:p>
          <w:p w14:paraId="242DB289" w14:textId="4EF0367E" w:rsidR="004A3457" w:rsidRPr="00D86406" w:rsidRDefault="00753EA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81" w:type="dxa"/>
          </w:tcPr>
          <w:p w14:paraId="0826F150" w14:textId="77777777" w:rsidR="009659EF" w:rsidRPr="00D86406" w:rsidRDefault="009659EF">
            <w:r w:rsidRPr="00D86406">
              <w:t>1</w:t>
            </w:r>
          </w:p>
        </w:tc>
      </w:tr>
      <w:tr w:rsidR="00753EA6" w:rsidRPr="00D86406" w14:paraId="47AA7444" w14:textId="77777777" w:rsidTr="00753EA6">
        <w:tc>
          <w:tcPr>
            <w:tcW w:w="1016" w:type="dxa"/>
          </w:tcPr>
          <w:p w14:paraId="12E7A6BD" w14:textId="77777777" w:rsidR="009659EF" w:rsidRPr="00D86406" w:rsidRDefault="009659EF">
            <w:r w:rsidRPr="00D86406">
              <w:t>3</w:t>
            </w:r>
            <w:r w:rsidR="00791104" w:rsidRPr="00D86406">
              <w:t>7</w:t>
            </w:r>
          </w:p>
        </w:tc>
        <w:tc>
          <w:tcPr>
            <w:tcW w:w="7174" w:type="dxa"/>
          </w:tcPr>
          <w:p w14:paraId="485008EC" w14:textId="77777777" w:rsidR="00753EA6" w:rsidRPr="00DB285D" w:rsidRDefault="00753EA6" w:rsidP="00753EA6">
            <w:pPr>
              <w:jc w:val="both"/>
              <w:rPr>
                <w:lang w:val="ru-RU"/>
              </w:rPr>
            </w:pPr>
            <w:r w:rsidRPr="00DB285D">
              <w:rPr>
                <w:lang w:val="ru-RU"/>
              </w:rPr>
              <w:t>Одной из основных задач ресурсного обеспечения подразделений медицинской организации является:</w:t>
            </w:r>
          </w:p>
          <w:p w14:paraId="48D9428A" w14:textId="17682D6B" w:rsidR="009659EF" w:rsidRPr="00D86406" w:rsidRDefault="00753EA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</w:tcPr>
          <w:p w14:paraId="51DA8844" w14:textId="77777777" w:rsidR="009659EF" w:rsidRPr="00D86406" w:rsidRDefault="009659EF">
            <w:r w:rsidRPr="00D86406">
              <w:t>1</w:t>
            </w:r>
          </w:p>
        </w:tc>
      </w:tr>
      <w:tr w:rsidR="00753EA6" w:rsidRPr="00D86406" w14:paraId="08F0168A" w14:textId="77777777" w:rsidTr="00753EA6">
        <w:tc>
          <w:tcPr>
            <w:tcW w:w="1016" w:type="dxa"/>
          </w:tcPr>
          <w:p w14:paraId="713B2D31" w14:textId="77777777" w:rsidR="009659EF" w:rsidRPr="00D86406" w:rsidRDefault="00EA3D36">
            <w:r w:rsidRPr="00D86406">
              <w:t>3</w:t>
            </w:r>
            <w:r w:rsidR="00791104" w:rsidRPr="00D86406">
              <w:t>8</w:t>
            </w:r>
          </w:p>
        </w:tc>
        <w:tc>
          <w:tcPr>
            <w:tcW w:w="7174" w:type="dxa"/>
          </w:tcPr>
          <w:p w14:paraId="19EED589" w14:textId="77777777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Что не является объектом контроля качества и условий предоставления медицинской помощи по ОМС?</w:t>
            </w:r>
          </w:p>
          <w:p w14:paraId="1E6A44FB" w14:textId="72BE605E" w:rsidR="009659EF" w:rsidRPr="00753EA6" w:rsidRDefault="00753EA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1" w:type="dxa"/>
          </w:tcPr>
          <w:p w14:paraId="6DE518AA" w14:textId="77777777" w:rsidR="009659EF" w:rsidRPr="00D86406" w:rsidRDefault="009659EF">
            <w:r w:rsidRPr="00D86406">
              <w:t>1</w:t>
            </w:r>
          </w:p>
        </w:tc>
      </w:tr>
      <w:tr w:rsidR="00753EA6" w:rsidRPr="00D86406" w14:paraId="780C0D5B" w14:textId="77777777" w:rsidTr="00753EA6">
        <w:tc>
          <w:tcPr>
            <w:tcW w:w="1016" w:type="dxa"/>
          </w:tcPr>
          <w:p w14:paraId="7D9D6B72" w14:textId="77777777" w:rsidR="009659EF" w:rsidRPr="00D86406" w:rsidRDefault="00791104">
            <w:r w:rsidRPr="00D86406">
              <w:t>39</w:t>
            </w:r>
          </w:p>
        </w:tc>
        <w:tc>
          <w:tcPr>
            <w:tcW w:w="7174" w:type="dxa"/>
          </w:tcPr>
          <w:p w14:paraId="39250ABB" w14:textId="6C4A79EC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Каким путем осуществляется контроль качества и условий предоставления медицинской помощи по ОМС, верно все, кроме:</w:t>
            </w:r>
          </w:p>
          <w:p w14:paraId="16D42516" w14:textId="276C4363" w:rsidR="009659EF" w:rsidRPr="00753EA6" w:rsidRDefault="00753EA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81" w:type="dxa"/>
          </w:tcPr>
          <w:p w14:paraId="639F79AF" w14:textId="77777777" w:rsidR="009659EF" w:rsidRPr="00D86406" w:rsidRDefault="009659EF">
            <w:r w:rsidRPr="00D86406">
              <w:t>1</w:t>
            </w:r>
          </w:p>
        </w:tc>
      </w:tr>
      <w:tr w:rsidR="00753EA6" w:rsidRPr="00D86406" w14:paraId="24CEA32D" w14:textId="77777777" w:rsidTr="00753EA6">
        <w:tc>
          <w:tcPr>
            <w:tcW w:w="1016" w:type="dxa"/>
          </w:tcPr>
          <w:p w14:paraId="016953A6" w14:textId="77777777" w:rsidR="009659EF" w:rsidRPr="00D86406" w:rsidRDefault="009659EF">
            <w:r w:rsidRPr="00D86406">
              <w:t>4</w:t>
            </w:r>
            <w:r w:rsidR="00791104" w:rsidRPr="00D86406">
              <w:t>0</w:t>
            </w:r>
          </w:p>
        </w:tc>
        <w:tc>
          <w:tcPr>
            <w:tcW w:w="7174" w:type="dxa"/>
          </w:tcPr>
          <w:p w14:paraId="7105A273" w14:textId="77777777" w:rsidR="00753EA6" w:rsidRPr="00DB285D" w:rsidRDefault="00753EA6" w:rsidP="00753EA6">
            <w:pPr>
              <w:jc w:val="both"/>
              <w:rPr>
                <w:color w:val="000000"/>
              </w:rPr>
            </w:pPr>
            <w:r w:rsidRPr="00DB285D">
              <w:rPr>
                <w:color w:val="000000"/>
              </w:rPr>
              <w:t>Мониторинг и управление качеством медицинской помощи с помощью медицинских</w:t>
            </w:r>
            <w:r w:rsidRPr="00DB285D">
              <w:rPr>
                <w:color w:val="000000"/>
                <w:lang w:val="ru-RU"/>
              </w:rPr>
              <w:t xml:space="preserve"> </w:t>
            </w:r>
            <w:r w:rsidRPr="00DB285D">
              <w:rPr>
                <w:color w:val="000000"/>
              </w:rPr>
              <w:t>информационных систем позволит:</w:t>
            </w:r>
          </w:p>
          <w:p w14:paraId="5606E30E" w14:textId="1879D7BB" w:rsidR="009659EF" w:rsidRPr="00753EA6" w:rsidRDefault="00753EA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</w:tcPr>
          <w:p w14:paraId="6141650E" w14:textId="77777777" w:rsidR="009659EF" w:rsidRPr="00D86406" w:rsidRDefault="009659EF">
            <w:r w:rsidRPr="00D86406">
              <w:t>1</w:t>
            </w:r>
          </w:p>
        </w:tc>
      </w:tr>
    </w:tbl>
    <w:p w14:paraId="2656CE11" w14:textId="77777777" w:rsidR="001D0044" w:rsidRDefault="001D0044"/>
    <w:p w14:paraId="6B2C180C" w14:textId="77777777" w:rsidR="009659EF" w:rsidRDefault="009659EF" w:rsidP="009659EF">
      <w:r>
        <w:t xml:space="preserve">Вариант соискателя формируется из случайно подбираемых заданий в соответствии со спецификацией. </w:t>
      </w:r>
    </w:p>
    <w:p w14:paraId="15A37534" w14:textId="3FCFB783" w:rsidR="009659EF" w:rsidRDefault="009659EF" w:rsidP="009659EF">
      <w:r>
        <w:t>Всего 4</w:t>
      </w:r>
      <w:r w:rsidR="00753EA6">
        <w:rPr>
          <w:lang w:val="ru-RU"/>
        </w:rPr>
        <w:t>0</w:t>
      </w:r>
      <w:r>
        <w:t xml:space="preserve"> задани</w:t>
      </w:r>
      <w:r w:rsidR="00753EA6">
        <w:rPr>
          <w:lang w:val="ru-RU"/>
        </w:rPr>
        <w:t>й</w:t>
      </w:r>
      <w:r>
        <w:t xml:space="preserve">. </w:t>
      </w:r>
    </w:p>
    <w:p w14:paraId="3AD414A6" w14:textId="291B1A81" w:rsidR="009659EF" w:rsidRDefault="009659EF" w:rsidP="009659EF">
      <w:r>
        <w:t>Вариант соискателя содержит 4</w:t>
      </w:r>
      <w:r w:rsidR="00753EA6">
        <w:rPr>
          <w:lang w:val="ru-RU"/>
        </w:rPr>
        <w:t>0</w:t>
      </w:r>
      <w:r>
        <w:t xml:space="preserve"> задани</w:t>
      </w:r>
      <w:r w:rsidR="00753EA6">
        <w:rPr>
          <w:lang w:val="ru-RU"/>
        </w:rPr>
        <w:t>й</w:t>
      </w:r>
      <w:r>
        <w:t xml:space="preserve">. </w:t>
      </w:r>
    </w:p>
    <w:p w14:paraId="7528E617" w14:textId="77777777" w:rsidR="009659EF" w:rsidRDefault="009659EF" w:rsidP="009659EF">
      <w:r>
        <w:t xml:space="preserve">Баллы, полученные за выполнение заданий, суммируются. </w:t>
      </w:r>
    </w:p>
    <w:p w14:paraId="3D0FECA1" w14:textId="732F728E" w:rsidR="009659EF" w:rsidRDefault="009659EF" w:rsidP="00753EA6">
      <w:pPr>
        <w:jc w:val="both"/>
      </w:pPr>
      <w:r>
        <w:t>Максимальное количество баллов - 4</w:t>
      </w:r>
      <w:r w:rsidR="00753EA6">
        <w:rPr>
          <w:lang w:val="ru-RU"/>
        </w:rPr>
        <w:t>0</w:t>
      </w:r>
      <w:r>
        <w:t xml:space="preserve">. Решение о допуске к практическому этапу экзамена принимается при условии достижения набранной суммы баллов от </w:t>
      </w:r>
      <w:r w:rsidR="00753EA6">
        <w:rPr>
          <w:lang w:val="ru-RU"/>
        </w:rPr>
        <w:t>29</w:t>
      </w:r>
      <w:r>
        <w:t xml:space="preserve"> и более.</w:t>
      </w:r>
    </w:p>
    <w:p w14:paraId="26F5A219" w14:textId="77777777" w:rsidR="001D0044" w:rsidRDefault="001D0044"/>
    <w:p w14:paraId="039BEE14" w14:textId="5C8E70B9" w:rsidR="00802A8F" w:rsidRPr="00802A8F" w:rsidRDefault="009659EF" w:rsidP="00802A8F">
      <w:pPr>
        <w:jc w:val="center"/>
        <w:rPr>
          <w:b/>
          <w:bCs/>
        </w:rPr>
      </w:pPr>
      <w:r w:rsidRPr="009659EF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14:paraId="4CE54D3D" w14:textId="77777777" w:rsidR="00802A8F" w:rsidRDefault="00802A8F" w:rsidP="009659EF"/>
    <w:p w14:paraId="4C2AD47E" w14:textId="77777777" w:rsidR="00D50D91" w:rsidRDefault="00D50D91" w:rsidP="009659EF">
      <w:r>
        <w:t>Задание №1.</w:t>
      </w:r>
    </w:p>
    <w:p w14:paraId="14E8F6FB" w14:textId="6567EB75" w:rsidR="000A59DB" w:rsidRDefault="009659EF" w:rsidP="00802A8F">
      <w:r>
        <w:t xml:space="preserve">Трудовая функция: </w:t>
      </w:r>
      <w:r w:rsidR="000A59DB">
        <w:rPr>
          <w:lang w:val="ru-RU"/>
        </w:rPr>
        <w:t>С</w:t>
      </w:r>
      <w:r w:rsidR="00802A8F">
        <w:t>/0</w:t>
      </w:r>
      <w:r w:rsidR="000A59DB">
        <w:rPr>
          <w:lang w:val="ru-RU"/>
        </w:rPr>
        <w:t>2</w:t>
      </w:r>
      <w:r w:rsidR="00802A8F">
        <w:t xml:space="preserve">.8 </w:t>
      </w:r>
      <w:r w:rsidR="000A59DB" w:rsidRPr="00845FE8">
        <w:rPr>
          <w:lang w:val="ru-RU"/>
        </w:rPr>
        <w:t>Планирование деятельности структурного подразделения медицинской организации</w:t>
      </w:r>
      <w:r w:rsidR="000A59DB">
        <w:t xml:space="preserve"> </w:t>
      </w:r>
    </w:p>
    <w:p w14:paraId="6D1F15A6" w14:textId="049412FD" w:rsidR="00802A8F" w:rsidRDefault="009659EF" w:rsidP="000A59DB">
      <w:pPr>
        <w:jc w:val="both"/>
      </w:pPr>
      <w:r>
        <w:t xml:space="preserve">Трудовые действия: </w:t>
      </w:r>
      <w:r w:rsidR="000A59DB" w:rsidRPr="00845FE8">
        <w:rPr>
          <w:lang w:val="ru-RU"/>
        </w:rPr>
        <w:t>Анализ результатов деятельности структурного подразделения медицинской организации</w:t>
      </w:r>
    </w:p>
    <w:p w14:paraId="1836095E" w14:textId="7F0E92B5" w:rsidR="00341B0D" w:rsidRDefault="009659EF" w:rsidP="00802A8F">
      <w:r>
        <w:t xml:space="preserve">Типовое задание: </w:t>
      </w:r>
    </w:p>
    <w:p w14:paraId="55F1C7C0" w14:textId="1879A94A" w:rsidR="00753EA6" w:rsidRPr="00753EA6" w:rsidRDefault="00753EA6" w:rsidP="00E93DBF">
      <w:pPr>
        <w:jc w:val="both"/>
        <w:rPr>
          <w:lang w:val="ru-RU"/>
        </w:rPr>
      </w:pPr>
      <w:r>
        <w:rPr>
          <w:lang w:val="ru-RU"/>
        </w:rPr>
        <w:t xml:space="preserve">Рассчитать отклонение от плана и </w:t>
      </w:r>
      <w:r w:rsidR="000A59DB">
        <w:rPr>
          <w:lang w:val="ru-RU"/>
        </w:rPr>
        <w:t>общий фонд рабочего времени. П</w:t>
      </w:r>
      <w:r>
        <w:rPr>
          <w:lang w:val="ru-RU"/>
        </w:rPr>
        <w:t xml:space="preserve">роанализировать использование рабочего времени структурного подразделения медицинской организации </w:t>
      </w:r>
      <w:r>
        <w:rPr>
          <w:lang w:val="en-US"/>
        </w:rPr>
        <w:t>N</w:t>
      </w:r>
      <w:r w:rsidRPr="00753EA6">
        <w:rPr>
          <w:lang w:val="ru-RU"/>
        </w:rPr>
        <w:t xml:space="preserve"> </w:t>
      </w:r>
      <w:r>
        <w:rPr>
          <w:lang w:val="ru-RU"/>
        </w:rPr>
        <w:t xml:space="preserve">в 2020 году. </w:t>
      </w:r>
    </w:p>
    <w:p w14:paraId="1E0EECD4" w14:textId="77777777" w:rsidR="00753EA6" w:rsidRPr="000A59DB" w:rsidRDefault="00753EA6" w:rsidP="00E93DBF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3"/>
        <w:gridCol w:w="1560"/>
        <w:gridCol w:w="1275"/>
        <w:gridCol w:w="1643"/>
      </w:tblGrid>
      <w:tr w:rsidR="000A59DB" w:rsidRPr="000A59DB" w14:paraId="7E69040B" w14:textId="77777777" w:rsidTr="000A59DB">
        <w:tc>
          <w:tcPr>
            <w:tcW w:w="5093" w:type="dxa"/>
            <w:vMerge w:val="restart"/>
          </w:tcPr>
          <w:p w14:paraId="3948AC69" w14:textId="53B84828" w:rsidR="000A59DB" w:rsidRPr="000A59DB" w:rsidRDefault="000A59DB" w:rsidP="00E93DB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Показатель</w:t>
            </w:r>
          </w:p>
        </w:tc>
        <w:tc>
          <w:tcPr>
            <w:tcW w:w="2835" w:type="dxa"/>
            <w:gridSpan w:val="2"/>
          </w:tcPr>
          <w:p w14:paraId="250061C7" w14:textId="57087532" w:rsidR="000A59DB" w:rsidRPr="000A59DB" w:rsidRDefault="000A59DB" w:rsidP="000A59DB">
            <w:pPr>
              <w:jc w:val="center"/>
            </w:pPr>
            <w:r w:rsidRPr="000A59DB">
              <w:rPr>
                <w:lang w:val="ru-RU"/>
              </w:rPr>
              <w:t>Значение показателя</w:t>
            </w:r>
          </w:p>
        </w:tc>
        <w:tc>
          <w:tcPr>
            <w:tcW w:w="1643" w:type="dxa"/>
            <w:vMerge w:val="restart"/>
          </w:tcPr>
          <w:p w14:paraId="1AB3CA6A" w14:textId="6238E978" w:rsidR="000A59DB" w:rsidRPr="000A59DB" w:rsidRDefault="000A59DB" w:rsidP="00E93DB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Отклонение от плана (</w:t>
            </w:r>
            <w:proofErr w:type="gramStart"/>
            <w:r w:rsidRPr="000A59DB">
              <w:rPr>
                <w:lang w:val="ru-RU"/>
              </w:rPr>
              <w:t>+,-</w:t>
            </w:r>
            <w:proofErr w:type="gramEnd"/>
            <w:r w:rsidRPr="000A59DB">
              <w:rPr>
                <w:lang w:val="ru-RU"/>
              </w:rPr>
              <w:t>)</w:t>
            </w:r>
          </w:p>
        </w:tc>
      </w:tr>
      <w:tr w:rsidR="000A59DB" w:rsidRPr="000A59DB" w14:paraId="0F8AFD72" w14:textId="77777777" w:rsidTr="000A59DB">
        <w:tc>
          <w:tcPr>
            <w:tcW w:w="5093" w:type="dxa"/>
            <w:vMerge/>
          </w:tcPr>
          <w:p w14:paraId="1DCD1B66" w14:textId="77777777" w:rsidR="000A59DB" w:rsidRPr="000A59DB" w:rsidRDefault="000A59DB" w:rsidP="00E93DBF">
            <w:pPr>
              <w:jc w:val="both"/>
            </w:pPr>
          </w:p>
        </w:tc>
        <w:tc>
          <w:tcPr>
            <w:tcW w:w="1560" w:type="dxa"/>
          </w:tcPr>
          <w:p w14:paraId="60A0E634" w14:textId="3CA74EDE" w:rsidR="000A59DB" w:rsidRPr="000A59DB" w:rsidRDefault="000A59DB" w:rsidP="00E93DB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План</w:t>
            </w:r>
          </w:p>
        </w:tc>
        <w:tc>
          <w:tcPr>
            <w:tcW w:w="1275" w:type="dxa"/>
          </w:tcPr>
          <w:p w14:paraId="17AC440A" w14:textId="2908EF1D" w:rsidR="000A59DB" w:rsidRPr="000A59DB" w:rsidRDefault="000A59DB" w:rsidP="00E93DBF">
            <w:pPr>
              <w:jc w:val="both"/>
              <w:rPr>
                <w:lang w:val="en-US"/>
              </w:rPr>
            </w:pPr>
            <w:r w:rsidRPr="000A59DB">
              <w:rPr>
                <w:lang w:val="ru-RU"/>
              </w:rPr>
              <w:t>Факт</w:t>
            </w:r>
          </w:p>
        </w:tc>
        <w:tc>
          <w:tcPr>
            <w:tcW w:w="1643" w:type="dxa"/>
            <w:vMerge/>
          </w:tcPr>
          <w:p w14:paraId="46BB03BB" w14:textId="77777777" w:rsidR="000A59DB" w:rsidRPr="000A59DB" w:rsidRDefault="000A59DB" w:rsidP="00E93DBF">
            <w:pPr>
              <w:jc w:val="both"/>
            </w:pPr>
          </w:p>
        </w:tc>
      </w:tr>
      <w:tr w:rsidR="000A59DB" w:rsidRPr="000A59DB" w14:paraId="7A5FF4DA" w14:textId="77777777" w:rsidTr="000A59DB">
        <w:tc>
          <w:tcPr>
            <w:tcW w:w="5093" w:type="dxa"/>
          </w:tcPr>
          <w:p w14:paraId="6229B017" w14:textId="5D3A081D" w:rsidR="000A59DB" w:rsidRPr="000A59DB" w:rsidRDefault="000A59DB" w:rsidP="000A59DB">
            <w:r w:rsidRPr="000A59DB">
              <w:rPr>
                <w:color w:val="000000"/>
                <w:shd w:val="clear" w:color="auto" w:fill="FFFFFF"/>
              </w:rPr>
              <w:lastRenderedPageBreak/>
              <w:t>Среднегодовая численность работников (ЧР)</w:t>
            </w:r>
          </w:p>
        </w:tc>
        <w:tc>
          <w:tcPr>
            <w:tcW w:w="1560" w:type="dxa"/>
          </w:tcPr>
          <w:p w14:paraId="74554C9A" w14:textId="06336CAC" w:rsidR="000A59DB" w:rsidRPr="000A59DB" w:rsidRDefault="000A59DB" w:rsidP="00E93DB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168</w:t>
            </w:r>
          </w:p>
        </w:tc>
        <w:tc>
          <w:tcPr>
            <w:tcW w:w="1275" w:type="dxa"/>
          </w:tcPr>
          <w:p w14:paraId="07689F84" w14:textId="0B1C6ADF" w:rsidR="000A59DB" w:rsidRPr="000A59DB" w:rsidRDefault="000A59DB" w:rsidP="00E93DB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159</w:t>
            </w:r>
          </w:p>
        </w:tc>
        <w:tc>
          <w:tcPr>
            <w:tcW w:w="1643" w:type="dxa"/>
          </w:tcPr>
          <w:p w14:paraId="53BC5043" w14:textId="00B09323" w:rsidR="000A59DB" w:rsidRPr="000A59DB" w:rsidRDefault="000A59DB" w:rsidP="00E93DBF">
            <w:pPr>
              <w:jc w:val="both"/>
              <w:rPr>
                <w:lang w:val="ru-RU"/>
              </w:rPr>
            </w:pPr>
          </w:p>
        </w:tc>
      </w:tr>
      <w:tr w:rsidR="000A59DB" w:rsidRPr="000A59DB" w14:paraId="53AB75F3" w14:textId="77777777" w:rsidTr="000A59DB">
        <w:tc>
          <w:tcPr>
            <w:tcW w:w="5093" w:type="dxa"/>
          </w:tcPr>
          <w:p w14:paraId="4E413938" w14:textId="4168CA17" w:rsidR="000A59DB" w:rsidRPr="000A59DB" w:rsidRDefault="000A59DB" w:rsidP="000A59DB">
            <w:r w:rsidRPr="000A59DB">
              <w:rPr>
                <w:color w:val="000000"/>
                <w:shd w:val="clear" w:color="auto" w:fill="FFFFFF"/>
              </w:rPr>
              <w:t>Отработано дней одним работником за год (Д)</w:t>
            </w:r>
          </w:p>
        </w:tc>
        <w:tc>
          <w:tcPr>
            <w:tcW w:w="1560" w:type="dxa"/>
          </w:tcPr>
          <w:p w14:paraId="373CF415" w14:textId="539B0311" w:rsidR="000A59DB" w:rsidRPr="000A59DB" w:rsidRDefault="000A59DB" w:rsidP="00E93DB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84</w:t>
            </w:r>
          </w:p>
        </w:tc>
        <w:tc>
          <w:tcPr>
            <w:tcW w:w="1275" w:type="dxa"/>
          </w:tcPr>
          <w:p w14:paraId="386CA232" w14:textId="3C17635A" w:rsidR="000A59DB" w:rsidRPr="000A59DB" w:rsidRDefault="000A59DB" w:rsidP="00E93DB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108</w:t>
            </w:r>
          </w:p>
        </w:tc>
        <w:tc>
          <w:tcPr>
            <w:tcW w:w="1643" w:type="dxa"/>
          </w:tcPr>
          <w:p w14:paraId="3A972677" w14:textId="110964F5" w:rsidR="000A59DB" w:rsidRPr="000A59DB" w:rsidRDefault="000A59DB" w:rsidP="00E93DBF">
            <w:pPr>
              <w:jc w:val="both"/>
              <w:rPr>
                <w:lang w:val="ru-RU"/>
              </w:rPr>
            </w:pPr>
          </w:p>
        </w:tc>
      </w:tr>
      <w:tr w:rsidR="000A59DB" w:rsidRPr="000A59DB" w14:paraId="55CDF656" w14:textId="77777777" w:rsidTr="000A59DB">
        <w:tc>
          <w:tcPr>
            <w:tcW w:w="5093" w:type="dxa"/>
          </w:tcPr>
          <w:p w14:paraId="73D8D97E" w14:textId="518905C7" w:rsidR="000A59DB" w:rsidRPr="000A59DB" w:rsidRDefault="000A59DB" w:rsidP="000A59DB">
            <w:r w:rsidRPr="000A59DB">
              <w:rPr>
                <w:color w:val="000000"/>
                <w:shd w:val="clear" w:color="auto" w:fill="FFFFFF"/>
              </w:rPr>
              <w:t>Отработано часов одним рабочим за год (Ч)</w:t>
            </w:r>
          </w:p>
        </w:tc>
        <w:tc>
          <w:tcPr>
            <w:tcW w:w="1560" w:type="dxa"/>
          </w:tcPr>
          <w:p w14:paraId="611CBE64" w14:textId="51C21FF7" w:rsidR="000A59DB" w:rsidRPr="000A59DB" w:rsidRDefault="000A59DB" w:rsidP="00E93DB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2,016</w:t>
            </w:r>
          </w:p>
        </w:tc>
        <w:tc>
          <w:tcPr>
            <w:tcW w:w="1275" w:type="dxa"/>
          </w:tcPr>
          <w:p w14:paraId="26C0F9D7" w14:textId="6BCF7842" w:rsidR="000A59DB" w:rsidRPr="000A59DB" w:rsidRDefault="000A59DB" w:rsidP="00E93DB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2,592</w:t>
            </w:r>
          </w:p>
        </w:tc>
        <w:tc>
          <w:tcPr>
            <w:tcW w:w="1643" w:type="dxa"/>
          </w:tcPr>
          <w:p w14:paraId="543D7C14" w14:textId="3072CA2C" w:rsidR="000A59DB" w:rsidRPr="000A59DB" w:rsidRDefault="000A59DB" w:rsidP="00E93DBF">
            <w:pPr>
              <w:jc w:val="both"/>
              <w:rPr>
                <w:lang w:val="ru-RU"/>
              </w:rPr>
            </w:pPr>
          </w:p>
        </w:tc>
      </w:tr>
      <w:tr w:rsidR="000A59DB" w:rsidRPr="000A59DB" w14:paraId="2072FF8F" w14:textId="77777777" w:rsidTr="000A59DB">
        <w:tc>
          <w:tcPr>
            <w:tcW w:w="5093" w:type="dxa"/>
          </w:tcPr>
          <w:p w14:paraId="597030BC" w14:textId="39421D54" w:rsidR="000A59DB" w:rsidRPr="000A59DB" w:rsidRDefault="000A59DB" w:rsidP="000A59DB">
            <w:r w:rsidRPr="000A59DB">
              <w:rPr>
                <w:color w:val="000000"/>
                <w:shd w:val="clear" w:color="auto" w:fill="FFFFFF"/>
              </w:rPr>
              <w:t>Средняя продолжительность рабочего дня (П)</w:t>
            </w:r>
          </w:p>
        </w:tc>
        <w:tc>
          <w:tcPr>
            <w:tcW w:w="1560" w:type="dxa"/>
          </w:tcPr>
          <w:p w14:paraId="400A80ED" w14:textId="07512A91" w:rsidR="000A59DB" w:rsidRPr="000A59DB" w:rsidRDefault="000A59DB" w:rsidP="00E93DB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24</w:t>
            </w:r>
          </w:p>
        </w:tc>
        <w:tc>
          <w:tcPr>
            <w:tcW w:w="1275" w:type="dxa"/>
          </w:tcPr>
          <w:p w14:paraId="6E00DBC3" w14:textId="1314E04F" w:rsidR="000A59DB" w:rsidRPr="000A59DB" w:rsidRDefault="000A59DB" w:rsidP="00E93DB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24</w:t>
            </w:r>
          </w:p>
        </w:tc>
        <w:tc>
          <w:tcPr>
            <w:tcW w:w="1643" w:type="dxa"/>
          </w:tcPr>
          <w:p w14:paraId="31FBB59C" w14:textId="3EC2BDAF" w:rsidR="000A59DB" w:rsidRPr="000A59DB" w:rsidRDefault="000A59DB" w:rsidP="00E93DBF">
            <w:pPr>
              <w:jc w:val="both"/>
              <w:rPr>
                <w:lang w:val="ru-RU"/>
              </w:rPr>
            </w:pPr>
          </w:p>
        </w:tc>
      </w:tr>
      <w:tr w:rsidR="000A59DB" w:rsidRPr="000A59DB" w14:paraId="42658845" w14:textId="77777777" w:rsidTr="000A59DB">
        <w:tc>
          <w:tcPr>
            <w:tcW w:w="5093" w:type="dxa"/>
          </w:tcPr>
          <w:p w14:paraId="76C2DB46" w14:textId="5BF11FAC" w:rsidR="000A59DB" w:rsidRPr="000A59DB" w:rsidRDefault="000A59DB" w:rsidP="000A59DB">
            <w:r w:rsidRPr="000A59DB">
              <w:rPr>
                <w:color w:val="000000"/>
                <w:shd w:val="clear" w:color="auto" w:fill="FFFFFF"/>
              </w:rPr>
              <w:t>Общий фонд рабочего времени (ФРВ), чел.-ч</w:t>
            </w:r>
          </w:p>
        </w:tc>
        <w:tc>
          <w:tcPr>
            <w:tcW w:w="1560" w:type="dxa"/>
          </w:tcPr>
          <w:p w14:paraId="2C6313D4" w14:textId="26D97D81" w:rsidR="000A59DB" w:rsidRPr="000A59DB" w:rsidRDefault="000A59DB" w:rsidP="00E93DBF">
            <w:pPr>
              <w:jc w:val="both"/>
              <w:rPr>
                <w:lang w:val="ru-RU"/>
              </w:rPr>
            </w:pPr>
          </w:p>
        </w:tc>
        <w:tc>
          <w:tcPr>
            <w:tcW w:w="1275" w:type="dxa"/>
          </w:tcPr>
          <w:p w14:paraId="6FFC682E" w14:textId="02699082" w:rsidR="000A59DB" w:rsidRPr="000A59DB" w:rsidRDefault="000A59DB" w:rsidP="00E93DBF">
            <w:pPr>
              <w:jc w:val="both"/>
              <w:rPr>
                <w:lang w:val="ru-RU"/>
              </w:rPr>
            </w:pPr>
          </w:p>
        </w:tc>
        <w:tc>
          <w:tcPr>
            <w:tcW w:w="1643" w:type="dxa"/>
          </w:tcPr>
          <w:p w14:paraId="4135A772" w14:textId="65121983" w:rsidR="000A59DB" w:rsidRPr="000A59DB" w:rsidRDefault="000A59DB" w:rsidP="00E93DBF">
            <w:pPr>
              <w:jc w:val="both"/>
              <w:rPr>
                <w:lang w:val="ru-RU"/>
              </w:rPr>
            </w:pPr>
          </w:p>
        </w:tc>
      </w:tr>
    </w:tbl>
    <w:p w14:paraId="4618F6CC" w14:textId="516DAEBE" w:rsidR="00753EA6" w:rsidRPr="000A59DB" w:rsidRDefault="00753EA6" w:rsidP="00E93DBF">
      <w:pPr>
        <w:jc w:val="both"/>
      </w:pPr>
    </w:p>
    <w:p w14:paraId="77D58B08" w14:textId="15769D41" w:rsidR="000A59DB" w:rsidRPr="000A59DB" w:rsidRDefault="000A59DB" w:rsidP="00E93DBF">
      <w:pPr>
        <w:jc w:val="both"/>
        <w:rPr>
          <w:lang w:val="ru-RU"/>
        </w:rPr>
      </w:pPr>
      <w:r w:rsidRPr="000A59DB">
        <w:rPr>
          <w:lang w:val="ru-RU"/>
        </w:rPr>
        <w:t>ФРВ = ЧР х Д х П</w:t>
      </w:r>
    </w:p>
    <w:p w14:paraId="2C859737" w14:textId="77777777" w:rsidR="000A59DB" w:rsidRPr="000A59DB" w:rsidRDefault="000A59DB" w:rsidP="000A59DB">
      <w:pPr>
        <w:rPr>
          <w:color w:val="000000"/>
        </w:rPr>
      </w:pPr>
      <w:r w:rsidRPr="000A59DB">
        <w:rPr>
          <w:color w:val="000000"/>
        </w:rPr>
        <w:t>где, ФРВ – фонд рабочего времени</w:t>
      </w:r>
    </w:p>
    <w:p w14:paraId="1C06D9CC" w14:textId="77777777" w:rsidR="000A59DB" w:rsidRPr="000A59DB" w:rsidRDefault="000A59DB" w:rsidP="000A59DB">
      <w:pPr>
        <w:rPr>
          <w:color w:val="000000"/>
        </w:rPr>
      </w:pPr>
      <w:r w:rsidRPr="000A59DB">
        <w:rPr>
          <w:color w:val="000000"/>
        </w:rPr>
        <w:t>ЧР – численность рабочих</w:t>
      </w:r>
    </w:p>
    <w:p w14:paraId="4DDE1F28" w14:textId="77777777" w:rsidR="000A59DB" w:rsidRPr="000A59DB" w:rsidRDefault="000A59DB" w:rsidP="000A59DB">
      <w:pPr>
        <w:rPr>
          <w:color w:val="000000"/>
        </w:rPr>
      </w:pPr>
      <w:r w:rsidRPr="000A59DB">
        <w:rPr>
          <w:color w:val="000000"/>
        </w:rPr>
        <w:t>Д – отработано дней одним рабочим</w:t>
      </w:r>
    </w:p>
    <w:p w14:paraId="5D5E1646" w14:textId="77777777" w:rsidR="000A59DB" w:rsidRPr="000A59DB" w:rsidRDefault="000A59DB" w:rsidP="000A59DB">
      <w:pPr>
        <w:rPr>
          <w:color w:val="000000"/>
        </w:rPr>
      </w:pPr>
      <w:r w:rsidRPr="000A59DB">
        <w:rPr>
          <w:color w:val="000000"/>
        </w:rPr>
        <w:t>П – средняя продолжительность рабочего дня</w:t>
      </w:r>
    </w:p>
    <w:p w14:paraId="7BC98D05" w14:textId="77777777" w:rsidR="000A59DB" w:rsidRDefault="000A59DB" w:rsidP="00E93DBF">
      <w:pPr>
        <w:jc w:val="both"/>
      </w:pPr>
    </w:p>
    <w:p w14:paraId="5C160E2F" w14:textId="46C0DB42" w:rsidR="00E93DBF" w:rsidRDefault="00E93DBF" w:rsidP="00E93DBF">
      <w:pPr>
        <w:jc w:val="both"/>
      </w:pPr>
      <w:r>
        <w:t xml:space="preserve">Условия выполнения задания </w:t>
      </w:r>
    </w:p>
    <w:p w14:paraId="552B057A" w14:textId="77777777" w:rsidR="00E93DBF" w:rsidRDefault="00E93DBF" w:rsidP="00E93DBF">
      <w:pPr>
        <w:jc w:val="both"/>
      </w:pPr>
      <w:r>
        <w:t xml:space="preserve">1. Место (время) выполнения задания: Аудитория ЦОК. </w:t>
      </w:r>
    </w:p>
    <w:p w14:paraId="6E7E0271" w14:textId="77777777" w:rsidR="00E93DBF" w:rsidRDefault="00E93DBF" w:rsidP="00E93DBF">
      <w:pPr>
        <w:jc w:val="both"/>
      </w:pPr>
      <w:r>
        <w:t xml:space="preserve">2. Максимальное время выполнения задания: 30 минут </w:t>
      </w:r>
    </w:p>
    <w:p w14:paraId="7330A32E" w14:textId="3E942108" w:rsidR="00E93DBF" w:rsidRDefault="00E93DBF" w:rsidP="00E93DBF">
      <w:pPr>
        <w:jc w:val="both"/>
      </w:pPr>
      <w:r>
        <w:t xml:space="preserve">3. Вы можете воспользоваться: </w:t>
      </w:r>
      <w:r w:rsidR="000A59DB">
        <w:rPr>
          <w:lang w:val="ru-RU"/>
        </w:rPr>
        <w:t>калькулятором.</w:t>
      </w:r>
    </w:p>
    <w:p w14:paraId="63B96E4E" w14:textId="77777777" w:rsidR="00802A8F" w:rsidRPr="00216589" w:rsidRDefault="00802A8F" w:rsidP="00E93DBF">
      <w:pPr>
        <w:jc w:val="both"/>
      </w:pPr>
    </w:p>
    <w:p w14:paraId="2BF11EE9" w14:textId="77777777" w:rsidR="00E93DBF" w:rsidRDefault="00E93DBF" w:rsidP="00E93DBF">
      <w:pPr>
        <w:jc w:val="both"/>
      </w:pPr>
      <w:r>
        <w:t xml:space="preserve">Критерии оценки: </w:t>
      </w:r>
    </w:p>
    <w:p w14:paraId="5C3BAC95" w14:textId="77777777" w:rsidR="00E93DBF" w:rsidRPr="000E0060" w:rsidRDefault="00E93DBF" w:rsidP="00E93DBF">
      <w:pPr>
        <w:rPr>
          <w:color w:val="000000"/>
        </w:rPr>
      </w:pPr>
      <w:r w:rsidRPr="000E0060">
        <w:rPr>
          <w:color w:val="000000"/>
        </w:rPr>
        <w:t>“</w:t>
      </w:r>
      <w:r>
        <w:rPr>
          <w:color w:val="000000"/>
          <w:lang w:val="ru-RU"/>
        </w:rPr>
        <w:t>3</w:t>
      </w:r>
      <w:r w:rsidRPr="000E0060">
        <w:rPr>
          <w:color w:val="000000"/>
        </w:rPr>
        <w:t>”- если задач</w:t>
      </w:r>
      <w:r w:rsidRPr="000E0060">
        <w:rPr>
          <w:color w:val="000000"/>
          <w:lang w:val="ru-RU"/>
        </w:rPr>
        <w:t>а</w:t>
      </w:r>
      <w:r w:rsidRPr="000E0060">
        <w:rPr>
          <w:color w:val="000000"/>
        </w:rPr>
        <w:t xml:space="preserve"> решен</w:t>
      </w:r>
      <w:r w:rsidRPr="000E0060">
        <w:rPr>
          <w:color w:val="000000"/>
          <w:lang w:val="ru-RU"/>
        </w:rPr>
        <w:t>а</w:t>
      </w:r>
      <w:r w:rsidRPr="000E0060">
        <w:rPr>
          <w:color w:val="000000"/>
        </w:rPr>
        <w:t xml:space="preserve"> без ошибок;</w:t>
      </w:r>
    </w:p>
    <w:p w14:paraId="7858A518" w14:textId="77777777" w:rsidR="00E93DBF" w:rsidRDefault="00E93DBF" w:rsidP="00E93DBF">
      <w:pPr>
        <w:rPr>
          <w:color w:val="000000"/>
        </w:rPr>
      </w:pPr>
      <w:r w:rsidRPr="000E0060">
        <w:rPr>
          <w:color w:val="000000"/>
        </w:rPr>
        <w:t>“</w:t>
      </w:r>
      <w:r>
        <w:rPr>
          <w:color w:val="000000"/>
          <w:lang w:val="ru-RU"/>
        </w:rPr>
        <w:t>2</w:t>
      </w:r>
      <w:r w:rsidRPr="000E0060">
        <w:rPr>
          <w:color w:val="000000"/>
        </w:rPr>
        <w:t>”- если допущены 1-2 негрубые ошибки;</w:t>
      </w:r>
    </w:p>
    <w:p w14:paraId="7BC2892B" w14:textId="77777777" w:rsidR="00E93DBF" w:rsidRDefault="00E93DBF" w:rsidP="00E93DBF">
      <w:pPr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“</w:t>
      </w:r>
      <w:r>
        <w:rPr>
          <w:rFonts w:ascii="YS Text" w:hAnsi="YS Text"/>
          <w:color w:val="000000"/>
          <w:sz w:val="23"/>
          <w:szCs w:val="23"/>
          <w:lang w:val="ru-RU"/>
        </w:rPr>
        <w:t>1</w:t>
      </w:r>
      <w:r>
        <w:rPr>
          <w:rFonts w:ascii="YS Text" w:hAnsi="YS Text"/>
          <w:color w:val="000000"/>
          <w:sz w:val="23"/>
          <w:szCs w:val="23"/>
        </w:rPr>
        <w:t>”- если допущены 1 грубая и 3-4 негрубые ошибки;</w:t>
      </w:r>
    </w:p>
    <w:p w14:paraId="711535C6" w14:textId="44700917" w:rsidR="00E93DBF" w:rsidRPr="000E0060" w:rsidRDefault="00E93DBF" w:rsidP="00E93DBF">
      <w:pPr>
        <w:rPr>
          <w:color w:val="000000"/>
        </w:rPr>
      </w:pPr>
      <w:r w:rsidRPr="000E0060">
        <w:rPr>
          <w:color w:val="000000"/>
        </w:rPr>
        <w:t>“</w:t>
      </w:r>
      <w:r w:rsidRPr="000E0060">
        <w:rPr>
          <w:color w:val="000000"/>
          <w:lang w:val="ru-RU"/>
        </w:rPr>
        <w:t>0</w:t>
      </w:r>
      <w:r w:rsidRPr="000E0060">
        <w:rPr>
          <w:color w:val="000000"/>
        </w:rPr>
        <w:t xml:space="preserve">”- если </w:t>
      </w:r>
      <w:r>
        <w:rPr>
          <w:color w:val="000000"/>
          <w:lang w:val="ru-RU"/>
        </w:rPr>
        <w:t>зада</w:t>
      </w:r>
      <w:r w:rsidR="000A59DB">
        <w:rPr>
          <w:color w:val="000000"/>
          <w:lang w:val="ru-RU"/>
        </w:rPr>
        <w:t>ча</w:t>
      </w:r>
      <w:r>
        <w:rPr>
          <w:color w:val="000000"/>
          <w:lang w:val="ru-RU"/>
        </w:rPr>
        <w:t xml:space="preserve"> не выполнен</w:t>
      </w:r>
      <w:r w:rsidR="000A59DB">
        <w:rPr>
          <w:color w:val="000000"/>
          <w:lang w:val="ru-RU"/>
        </w:rPr>
        <w:t>а</w:t>
      </w:r>
      <w:r>
        <w:rPr>
          <w:color w:val="000000"/>
          <w:lang w:val="ru-RU"/>
        </w:rPr>
        <w:t>.</w:t>
      </w:r>
    </w:p>
    <w:p w14:paraId="0950D312" w14:textId="531CC877" w:rsidR="00341B0D" w:rsidRDefault="00341B0D" w:rsidP="009659EF">
      <w:pPr>
        <w:jc w:val="both"/>
      </w:pPr>
    </w:p>
    <w:p w14:paraId="35D4A3A5" w14:textId="027B7AFE" w:rsidR="00B81037" w:rsidRDefault="00B81037" w:rsidP="009659EF">
      <w:pPr>
        <w:jc w:val="both"/>
        <w:rPr>
          <w:lang w:val="ru-RU"/>
        </w:rPr>
      </w:pPr>
      <w:r>
        <w:rPr>
          <w:lang w:val="ru-RU"/>
        </w:rPr>
        <w:t>Правильный вариант ответа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4"/>
        <w:gridCol w:w="1532"/>
        <w:gridCol w:w="1396"/>
        <w:gridCol w:w="1689"/>
      </w:tblGrid>
      <w:tr w:rsidR="000A59DB" w:rsidRPr="000A59DB" w14:paraId="3F309C5C" w14:textId="77777777" w:rsidTr="000A59DB">
        <w:tc>
          <w:tcPr>
            <w:tcW w:w="5093" w:type="dxa"/>
            <w:vMerge w:val="restart"/>
          </w:tcPr>
          <w:p w14:paraId="019E0A3F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Показатель</w:t>
            </w:r>
          </w:p>
        </w:tc>
        <w:tc>
          <w:tcPr>
            <w:tcW w:w="2977" w:type="dxa"/>
            <w:gridSpan w:val="2"/>
          </w:tcPr>
          <w:p w14:paraId="26FBBB6D" w14:textId="77777777" w:rsidR="000A59DB" w:rsidRPr="000A59DB" w:rsidRDefault="000A59DB" w:rsidP="00947E1F">
            <w:pPr>
              <w:jc w:val="center"/>
            </w:pPr>
            <w:r w:rsidRPr="000A59DB">
              <w:rPr>
                <w:lang w:val="ru-RU"/>
              </w:rPr>
              <w:t>Значение показателя</w:t>
            </w:r>
          </w:p>
        </w:tc>
        <w:tc>
          <w:tcPr>
            <w:tcW w:w="1701" w:type="dxa"/>
            <w:vMerge w:val="restart"/>
          </w:tcPr>
          <w:p w14:paraId="22520258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Отклонение от плана (</w:t>
            </w:r>
            <w:proofErr w:type="gramStart"/>
            <w:r w:rsidRPr="000A59DB">
              <w:rPr>
                <w:lang w:val="ru-RU"/>
              </w:rPr>
              <w:t>+,-</w:t>
            </w:r>
            <w:proofErr w:type="gramEnd"/>
            <w:r w:rsidRPr="000A59DB">
              <w:rPr>
                <w:lang w:val="ru-RU"/>
              </w:rPr>
              <w:t>)</w:t>
            </w:r>
          </w:p>
        </w:tc>
      </w:tr>
      <w:tr w:rsidR="000A59DB" w:rsidRPr="000A59DB" w14:paraId="2B087D4D" w14:textId="77777777" w:rsidTr="000A59DB">
        <w:tc>
          <w:tcPr>
            <w:tcW w:w="5093" w:type="dxa"/>
            <w:vMerge/>
          </w:tcPr>
          <w:p w14:paraId="46EB41F6" w14:textId="77777777" w:rsidR="000A59DB" w:rsidRPr="000A59DB" w:rsidRDefault="000A59DB" w:rsidP="00947E1F">
            <w:pPr>
              <w:jc w:val="both"/>
            </w:pPr>
          </w:p>
        </w:tc>
        <w:tc>
          <w:tcPr>
            <w:tcW w:w="1560" w:type="dxa"/>
          </w:tcPr>
          <w:p w14:paraId="4A4E55EE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План</w:t>
            </w:r>
          </w:p>
        </w:tc>
        <w:tc>
          <w:tcPr>
            <w:tcW w:w="1417" w:type="dxa"/>
          </w:tcPr>
          <w:p w14:paraId="3A4363F4" w14:textId="77777777" w:rsidR="000A59DB" w:rsidRPr="000A59DB" w:rsidRDefault="000A59DB" w:rsidP="00947E1F">
            <w:pPr>
              <w:jc w:val="both"/>
              <w:rPr>
                <w:lang w:val="en-US"/>
              </w:rPr>
            </w:pPr>
            <w:r w:rsidRPr="000A59DB">
              <w:rPr>
                <w:lang w:val="ru-RU"/>
              </w:rPr>
              <w:t>Факт</w:t>
            </w:r>
          </w:p>
        </w:tc>
        <w:tc>
          <w:tcPr>
            <w:tcW w:w="1701" w:type="dxa"/>
            <w:vMerge/>
          </w:tcPr>
          <w:p w14:paraId="465E4EF9" w14:textId="77777777" w:rsidR="000A59DB" w:rsidRPr="000A59DB" w:rsidRDefault="000A59DB" w:rsidP="00947E1F">
            <w:pPr>
              <w:jc w:val="both"/>
            </w:pPr>
          </w:p>
        </w:tc>
      </w:tr>
      <w:tr w:rsidR="000A59DB" w:rsidRPr="000A59DB" w14:paraId="10668100" w14:textId="77777777" w:rsidTr="000A59DB">
        <w:tc>
          <w:tcPr>
            <w:tcW w:w="5093" w:type="dxa"/>
          </w:tcPr>
          <w:p w14:paraId="7FBBBA73" w14:textId="77777777" w:rsidR="000A59DB" w:rsidRPr="000A59DB" w:rsidRDefault="000A59DB" w:rsidP="00947E1F">
            <w:r w:rsidRPr="000A59DB">
              <w:rPr>
                <w:color w:val="000000"/>
                <w:shd w:val="clear" w:color="auto" w:fill="FFFFFF"/>
              </w:rPr>
              <w:t>Среднегодовая численность работников (ЧР)</w:t>
            </w:r>
          </w:p>
        </w:tc>
        <w:tc>
          <w:tcPr>
            <w:tcW w:w="1560" w:type="dxa"/>
          </w:tcPr>
          <w:p w14:paraId="5FECD8EB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168</w:t>
            </w:r>
          </w:p>
        </w:tc>
        <w:tc>
          <w:tcPr>
            <w:tcW w:w="1417" w:type="dxa"/>
          </w:tcPr>
          <w:p w14:paraId="1C4A950D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159</w:t>
            </w:r>
          </w:p>
        </w:tc>
        <w:tc>
          <w:tcPr>
            <w:tcW w:w="1701" w:type="dxa"/>
          </w:tcPr>
          <w:p w14:paraId="7444D9DA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9</w:t>
            </w:r>
          </w:p>
        </w:tc>
      </w:tr>
      <w:tr w:rsidR="000A59DB" w:rsidRPr="000A59DB" w14:paraId="47B2AA0E" w14:textId="77777777" w:rsidTr="000A59DB">
        <w:tc>
          <w:tcPr>
            <w:tcW w:w="5093" w:type="dxa"/>
          </w:tcPr>
          <w:p w14:paraId="476F99C4" w14:textId="77777777" w:rsidR="000A59DB" w:rsidRPr="000A59DB" w:rsidRDefault="000A59DB" w:rsidP="00947E1F">
            <w:r w:rsidRPr="000A59DB">
              <w:rPr>
                <w:color w:val="000000"/>
                <w:shd w:val="clear" w:color="auto" w:fill="FFFFFF"/>
              </w:rPr>
              <w:t>Отработано дней одним работником за год (Д)</w:t>
            </w:r>
          </w:p>
        </w:tc>
        <w:tc>
          <w:tcPr>
            <w:tcW w:w="1560" w:type="dxa"/>
          </w:tcPr>
          <w:p w14:paraId="1F6AD9F5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84</w:t>
            </w:r>
          </w:p>
        </w:tc>
        <w:tc>
          <w:tcPr>
            <w:tcW w:w="1417" w:type="dxa"/>
          </w:tcPr>
          <w:p w14:paraId="6138591A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108</w:t>
            </w:r>
          </w:p>
        </w:tc>
        <w:tc>
          <w:tcPr>
            <w:tcW w:w="1701" w:type="dxa"/>
          </w:tcPr>
          <w:p w14:paraId="49BF3720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24</w:t>
            </w:r>
          </w:p>
        </w:tc>
      </w:tr>
      <w:tr w:rsidR="000A59DB" w:rsidRPr="000A59DB" w14:paraId="66955B32" w14:textId="77777777" w:rsidTr="000A59DB">
        <w:tc>
          <w:tcPr>
            <w:tcW w:w="5093" w:type="dxa"/>
          </w:tcPr>
          <w:p w14:paraId="2C32B65A" w14:textId="77777777" w:rsidR="000A59DB" w:rsidRPr="000A59DB" w:rsidRDefault="000A59DB" w:rsidP="00947E1F">
            <w:r w:rsidRPr="000A59DB">
              <w:rPr>
                <w:color w:val="000000"/>
                <w:shd w:val="clear" w:color="auto" w:fill="FFFFFF"/>
              </w:rPr>
              <w:t>Отработано часов одним рабочим за год (Ч)</w:t>
            </w:r>
          </w:p>
        </w:tc>
        <w:tc>
          <w:tcPr>
            <w:tcW w:w="1560" w:type="dxa"/>
          </w:tcPr>
          <w:p w14:paraId="308A5750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2,016</w:t>
            </w:r>
          </w:p>
        </w:tc>
        <w:tc>
          <w:tcPr>
            <w:tcW w:w="1417" w:type="dxa"/>
          </w:tcPr>
          <w:p w14:paraId="46446FE1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2,592</w:t>
            </w:r>
          </w:p>
        </w:tc>
        <w:tc>
          <w:tcPr>
            <w:tcW w:w="1701" w:type="dxa"/>
          </w:tcPr>
          <w:p w14:paraId="4A84E015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0,576</w:t>
            </w:r>
          </w:p>
        </w:tc>
      </w:tr>
      <w:tr w:rsidR="000A59DB" w:rsidRPr="000A59DB" w14:paraId="448C916E" w14:textId="77777777" w:rsidTr="000A59DB">
        <w:tc>
          <w:tcPr>
            <w:tcW w:w="5093" w:type="dxa"/>
          </w:tcPr>
          <w:p w14:paraId="0AD877A4" w14:textId="77777777" w:rsidR="000A59DB" w:rsidRPr="000A59DB" w:rsidRDefault="000A59DB" w:rsidP="00947E1F">
            <w:r w:rsidRPr="000A59DB">
              <w:rPr>
                <w:color w:val="000000"/>
                <w:shd w:val="clear" w:color="auto" w:fill="FFFFFF"/>
              </w:rPr>
              <w:t>Средняя продолжительность рабочего дня (П)</w:t>
            </w:r>
          </w:p>
        </w:tc>
        <w:tc>
          <w:tcPr>
            <w:tcW w:w="1560" w:type="dxa"/>
          </w:tcPr>
          <w:p w14:paraId="2D728654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24</w:t>
            </w:r>
          </w:p>
        </w:tc>
        <w:tc>
          <w:tcPr>
            <w:tcW w:w="1417" w:type="dxa"/>
          </w:tcPr>
          <w:p w14:paraId="1D97FD63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24</w:t>
            </w:r>
          </w:p>
        </w:tc>
        <w:tc>
          <w:tcPr>
            <w:tcW w:w="1701" w:type="dxa"/>
          </w:tcPr>
          <w:p w14:paraId="6AE093A2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-</w:t>
            </w:r>
          </w:p>
        </w:tc>
      </w:tr>
      <w:tr w:rsidR="000A59DB" w:rsidRPr="000A59DB" w14:paraId="7CF86112" w14:textId="77777777" w:rsidTr="000A59DB">
        <w:tc>
          <w:tcPr>
            <w:tcW w:w="5093" w:type="dxa"/>
          </w:tcPr>
          <w:p w14:paraId="5FB4123C" w14:textId="77777777" w:rsidR="000A59DB" w:rsidRPr="000A59DB" w:rsidRDefault="000A59DB" w:rsidP="00947E1F">
            <w:r w:rsidRPr="000A59DB">
              <w:rPr>
                <w:color w:val="000000"/>
                <w:shd w:val="clear" w:color="auto" w:fill="FFFFFF"/>
              </w:rPr>
              <w:t>Общий фонд рабочего времени (ФРВ), чел.-ч</w:t>
            </w:r>
          </w:p>
        </w:tc>
        <w:tc>
          <w:tcPr>
            <w:tcW w:w="1560" w:type="dxa"/>
          </w:tcPr>
          <w:p w14:paraId="1A2C6982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338,688</w:t>
            </w:r>
          </w:p>
        </w:tc>
        <w:tc>
          <w:tcPr>
            <w:tcW w:w="1417" w:type="dxa"/>
          </w:tcPr>
          <w:p w14:paraId="34D84E4F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412,128</w:t>
            </w:r>
          </w:p>
        </w:tc>
        <w:tc>
          <w:tcPr>
            <w:tcW w:w="1701" w:type="dxa"/>
          </w:tcPr>
          <w:p w14:paraId="6940FB5F" w14:textId="77777777" w:rsidR="000A59DB" w:rsidRPr="000A59DB" w:rsidRDefault="000A59DB" w:rsidP="00947E1F">
            <w:pPr>
              <w:jc w:val="both"/>
              <w:rPr>
                <w:lang w:val="ru-RU"/>
              </w:rPr>
            </w:pPr>
            <w:r w:rsidRPr="000A59DB">
              <w:rPr>
                <w:lang w:val="ru-RU"/>
              </w:rPr>
              <w:t>73,440</w:t>
            </w:r>
          </w:p>
        </w:tc>
      </w:tr>
    </w:tbl>
    <w:p w14:paraId="55686474" w14:textId="364A24A6" w:rsidR="000A59DB" w:rsidRPr="000A59DB" w:rsidRDefault="000A59DB" w:rsidP="000A59DB">
      <w:pPr>
        <w:rPr>
          <w:color w:val="000000"/>
        </w:rPr>
      </w:pPr>
      <w:r w:rsidRPr="000A59DB">
        <w:rPr>
          <w:color w:val="000000"/>
          <w:lang w:val="ru-RU"/>
        </w:rPr>
        <w:t>И</w:t>
      </w:r>
      <w:r w:rsidRPr="000A59DB">
        <w:rPr>
          <w:color w:val="000000"/>
        </w:rPr>
        <w:t>меющиеся трудовые ресурсы</w:t>
      </w:r>
      <w:r w:rsidRPr="000A59DB">
        <w:rPr>
          <w:color w:val="000000"/>
          <w:lang w:val="ru-RU"/>
        </w:rPr>
        <w:t xml:space="preserve"> структурного подразделения</w:t>
      </w:r>
      <w:r w:rsidRPr="000A59DB">
        <w:rPr>
          <w:color w:val="000000"/>
        </w:rPr>
        <w:t xml:space="preserve"> использует недостаточно полно.</w:t>
      </w:r>
    </w:p>
    <w:p w14:paraId="0191F97D" w14:textId="581CD0C7" w:rsidR="00A43CDB" w:rsidRDefault="00A43CDB" w:rsidP="009659EF">
      <w:pPr>
        <w:jc w:val="both"/>
      </w:pPr>
    </w:p>
    <w:p w14:paraId="64824E1D" w14:textId="77777777" w:rsidR="00A43CDB" w:rsidRPr="003A79FD" w:rsidRDefault="00A43CDB" w:rsidP="009659EF">
      <w:pPr>
        <w:jc w:val="both"/>
      </w:pPr>
    </w:p>
    <w:p w14:paraId="106F54E1" w14:textId="5193EF8A" w:rsidR="00341B0D" w:rsidRDefault="002F18AE" w:rsidP="009659EF">
      <w:pPr>
        <w:jc w:val="both"/>
      </w:pPr>
      <w:r>
        <w:t>Задание №2.</w:t>
      </w:r>
    </w:p>
    <w:p w14:paraId="3F92DD81" w14:textId="17591261" w:rsidR="00802A8F" w:rsidRDefault="000A59DB" w:rsidP="00A43CDB">
      <w:pPr>
        <w:jc w:val="both"/>
      </w:pPr>
      <w:r>
        <w:rPr>
          <w:lang w:val="ru-RU"/>
        </w:rPr>
        <w:t>С</w:t>
      </w:r>
      <w:r w:rsidR="00802A8F">
        <w:t>/0</w:t>
      </w:r>
      <w:r>
        <w:rPr>
          <w:lang w:val="ru-RU"/>
        </w:rPr>
        <w:t>2</w:t>
      </w:r>
      <w:r w:rsidR="00802A8F">
        <w:t xml:space="preserve">.8 </w:t>
      </w:r>
      <w:r w:rsidRPr="00845FE8">
        <w:rPr>
          <w:lang w:val="ru-RU"/>
        </w:rPr>
        <w:t>Планирование деятельности структурного подразделения медицинской организации</w:t>
      </w:r>
    </w:p>
    <w:p w14:paraId="62519E2D" w14:textId="3EA7B2B1" w:rsidR="00A43CDB" w:rsidRDefault="00A43CDB" w:rsidP="009659EF">
      <w:pPr>
        <w:jc w:val="both"/>
      </w:pPr>
      <w:r w:rsidRPr="00116592">
        <w:rPr>
          <w:lang w:val="ru-RU"/>
        </w:rPr>
        <w:t xml:space="preserve">Трудовые действия: </w:t>
      </w:r>
      <w:r w:rsidR="000A59DB" w:rsidRPr="00845FE8">
        <w:rPr>
          <w:lang w:val="ru-RU"/>
        </w:rPr>
        <w:t>Разработка и планирование показателей деятельности работников структурного подразделения медицинской организации</w:t>
      </w:r>
    </w:p>
    <w:p w14:paraId="60F67B81" w14:textId="77777777" w:rsidR="000A59DB" w:rsidRDefault="00A43CDB" w:rsidP="000A59DB">
      <w:pPr>
        <w:jc w:val="both"/>
      </w:pPr>
      <w:r>
        <w:t>Типовое задание:</w:t>
      </w:r>
    </w:p>
    <w:p w14:paraId="3A85AA2B" w14:textId="493495DE" w:rsidR="000A59DB" w:rsidRDefault="000A59DB" w:rsidP="000A59DB">
      <w:pPr>
        <w:jc w:val="both"/>
        <w:rPr>
          <w:color w:val="000000"/>
        </w:rPr>
      </w:pPr>
      <w:r w:rsidRPr="000A59DB">
        <w:rPr>
          <w:color w:val="000000"/>
        </w:rPr>
        <w:t>В отчетном году было зарегистрировано 595 случаев травм. Структура травм:</w:t>
      </w:r>
    </w:p>
    <w:p w14:paraId="20ADDE44" w14:textId="77777777" w:rsidR="000A59DB" w:rsidRPr="000A59DB" w:rsidRDefault="000A59DB" w:rsidP="000A59DB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85"/>
        <w:gridCol w:w="1121"/>
        <w:gridCol w:w="1288"/>
      </w:tblGrid>
      <w:tr w:rsidR="000A59DB" w:rsidRPr="000A59DB" w14:paraId="0B1579C0" w14:textId="77777777" w:rsidTr="000A59DB">
        <w:tc>
          <w:tcPr>
            <w:tcW w:w="4385" w:type="dxa"/>
          </w:tcPr>
          <w:p w14:paraId="79636654" w14:textId="424F08E4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Травма</w:t>
            </w:r>
          </w:p>
        </w:tc>
        <w:tc>
          <w:tcPr>
            <w:tcW w:w="1121" w:type="dxa"/>
          </w:tcPr>
          <w:p w14:paraId="7559A5D7" w14:textId="340064B1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Кол-во</w:t>
            </w:r>
          </w:p>
        </w:tc>
        <w:tc>
          <w:tcPr>
            <w:tcW w:w="1288" w:type="dxa"/>
          </w:tcPr>
          <w:p w14:paraId="0B3C16BB" w14:textId="7FA07F85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Доля, %</w:t>
            </w:r>
          </w:p>
        </w:tc>
      </w:tr>
      <w:tr w:rsidR="000A59DB" w:rsidRPr="000A59DB" w14:paraId="73A60BED" w14:textId="77777777" w:rsidTr="000A59DB">
        <w:tc>
          <w:tcPr>
            <w:tcW w:w="4385" w:type="dxa"/>
          </w:tcPr>
          <w:p w14:paraId="51EC7DE3" w14:textId="2CF1585D" w:rsidR="000A59DB" w:rsidRPr="000A59DB" w:rsidRDefault="000A59DB" w:rsidP="000A59DB">
            <w:pPr>
              <w:textAlignment w:val="baseline"/>
              <w:rPr>
                <w:color w:val="000000"/>
              </w:rPr>
            </w:pPr>
            <w:r w:rsidRPr="000A59DB">
              <w:rPr>
                <w:color w:val="000000"/>
                <w:lang w:val="ru-RU"/>
              </w:rPr>
              <w:t>У</w:t>
            </w:r>
            <w:r w:rsidRPr="000A59DB">
              <w:rPr>
                <w:color w:val="000000"/>
              </w:rPr>
              <w:t>шибы</w:t>
            </w:r>
          </w:p>
        </w:tc>
        <w:tc>
          <w:tcPr>
            <w:tcW w:w="1121" w:type="dxa"/>
          </w:tcPr>
          <w:p w14:paraId="78A63DB6" w14:textId="00D6C18D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200</w:t>
            </w:r>
          </w:p>
        </w:tc>
        <w:tc>
          <w:tcPr>
            <w:tcW w:w="1288" w:type="dxa"/>
          </w:tcPr>
          <w:p w14:paraId="1C9A5D90" w14:textId="1FE94D65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</w:p>
        </w:tc>
      </w:tr>
      <w:tr w:rsidR="000A59DB" w:rsidRPr="000A59DB" w14:paraId="5DE2DEA3" w14:textId="77777777" w:rsidTr="000A59DB">
        <w:tc>
          <w:tcPr>
            <w:tcW w:w="4385" w:type="dxa"/>
          </w:tcPr>
          <w:p w14:paraId="44246C99" w14:textId="30D98755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Раны</w:t>
            </w:r>
          </w:p>
        </w:tc>
        <w:tc>
          <w:tcPr>
            <w:tcW w:w="1121" w:type="dxa"/>
          </w:tcPr>
          <w:p w14:paraId="4466F9D5" w14:textId="50A5A1D0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197</w:t>
            </w:r>
          </w:p>
        </w:tc>
        <w:tc>
          <w:tcPr>
            <w:tcW w:w="1288" w:type="dxa"/>
          </w:tcPr>
          <w:p w14:paraId="3D8B2876" w14:textId="544ADBE7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</w:p>
        </w:tc>
      </w:tr>
      <w:tr w:rsidR="000A59DB" w:rsidRPr="000A59DB" w14:paraId="5596B57F" w14:textId="77777777" w:rsidTr="000A59DB">
        <w:tc>
          <w:tcPr>
            <w:tcW w:w="4385" w:type="dxa"/>
          </w:tcPr>
          <w:p w14:paraId="6383FBF6" w14:textId="38AE477F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Ожоги</w:t>
            </w:r>
          </w:p>
        </w:tc>
        <w:tc>
          <w:tcPr>
            <w:tcW w:w="1121" w:type="dxa"/>
          </w:tcPr>
          <w:p w14:paraId="59660A05" w14:textId="525D07CC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25</w:t>
            </w:r>
          </w:p>
        </w:tc>
        <w:tc>
          <w:tcPr>
            <w:tcW w:w="1288" w:type="dxa"/>
          </w:tcPr>
          <w:p w14:paraId="3A9B531C" w14:textId="56E3204E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</w:p>
        </w:tc>
      </w:tr>
      <w:tr w:rsidR="000A59DB" w:rsidRPr="000A59DB" w14:paraId="7B74B6D1" w14:textId="77777777" w:rsidTr="000A59DB">
        <w:tc>
          <w:tcPr>
            <w:tcW w:w="4385" w:type="dxa"/>
          </w:tcPr>
          <w:p w14:paraId="11BDAD18" w14:textId="5E232BE6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Переломы</w:t>
            </w:r>
          </w:p>
        </w:tc>
        <w:tc>
          <w:tcPr>
            <w:tcW w:w="1121" w:type="dxa"/>
          </w:tcPr>
          <w:p w14:paraId="34A63109" w14:textId="78B38D15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82</w:t>
            </w:r>
          </w:p>
        </w:tc>
        <w:tc>
          <w:tcPr>
            <w:tcW w:w="1288" w:type="dxa"/>
          </w:tcPr>
          <w:p w14:paraId="66B3EC66" w14:textId="625B460C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</w:p>
        </w:tc>
      </w:tr>
      <w:tr w:rsidR="000A59DB" w:rsidRPr="000A59DB" w14:paraId="0C04C519" w14:textId="77777777" w:rsidTr="000A59DB">
        <w:tc>
          <w:tcPr>
            <w:tcW w:w="4385" w:type="dxa"/>
          </w:tcPr>
          <w:p w14:paraId="47966783" w14:textId="2B8F0096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Сотрясения головного мозга</w:t>
            </w:r>
          </w:p>
        </w:tc>
        <w:tc>
          <w:tcPr>
            <w:tcW w:w="1121" w:type="dxa"/>
          </w:tcPr>
          <w:p w14:paraId="700DE288" w14:textId="78BCF46E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19</w:t>
            </w:r>
          </w:p>
        </w:tc>
        <w:tc>
          <w:tcPr>
            <w:tcW w:w="1288" w:type="dxa"/>
          </w:tcPr>
          <w:p w14:paraId="5FB8625B" w14:textId="629B21E9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</w:p>
        </w:tc>
      </w:tr>
      <w:tr w:rsidR="000A59DB" w:rsidRPr="000A59DB" w14:paraId="31AFCF1A" w14:textId="77777777" w:rsidTr="000A59DB">
        <w:tc>
          <w:tcPr>
            <w:tcW w:w="4385" w:type="dxa"/>
          </w:tcPr>
          <w:p w14:paraId="2E0A1A1D" w14:textId="03E130E6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Прочие</w:t>
            </w:r>
          </w:p>
        </w:tc>
        <w:tc>
          <w:tcPr>
            <w:tcW w:w="1121" w:type="dxa"/>
          </w:tcPr>
          <w:p w14:paraId="54988FB1" w14:textId="17A075C8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72</w:t>
            </w:r>
          </w:p>
        </w:tc>
        <w:tc>
          <w:tcPr>
            <w:tcW w:w="1288" w:type="dxa"/>
          </w:tcPr>
          <w:p w14:paraId="7BCD6C3D" w14:textId="7470C288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</w:p>
        </w:tc>
      </w:tr>
      <w:tr w:rsidR="000A59DB" w:rsidRPr="000A59DB" w14:paraId="33F98D71" w14:textId="77777777" w:rsidTr="000A59DB">
        <w:tc>
          <w:tcPr>
            <w:tcW w:w="4385" w:type="dxa"/>
          </w:tcPr>
          <w:p w14:paraId="40A8E998" w14:textId="0E883912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lastRenderedPageBreak/>
              <w:t>Итого</w:t>
            </w:r>
          </w:p>
        </w:tc>
        <w:tc>
          <w:tcPr>
            <w:tcW w:w="1121" w:type="dxa"/>
          </w:tcPr>
          <w:p w14:paraId="2B163B32" w14:textId="115126B5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595</w:t>
            </w:r>
          </w:p>
        </w:tc>
        <w:tc>
          <w:tcPr>
            <w:tcW w:w="1288" w:type="dxa"/>
          </w:tcPr>
          <w:p w14:paraId="0EE9B1E0" w14:textId="24E3C1E9" w:rsidR="000A59DB" w:rsidRPr="000A59DB" w:rsidRDefault="000A59DB" w:rsidP="000A59DB">
            <w:pPr>
              <w:textAlignment w:val="baseline"/>
              <w:rPr>
                <w:color w:val="000000"/>
                <w:lang w:val="ru-RU"/>
              </w:rPr>
            </w:pPr>
          </w:p>
        </w:tc>
      </w:tr>
    </w:tbl>
    <w:p w14:paraId="4430AE70" w14:textId="77777777" w:rsidR="000A59DB" w:rsidRDefault="000A59DB" w:rsidP="000A59DB">
      <w:pPr>
        <w:textAlignment w:val="baseline"/>
        <w:rPr>
          <w:color w:val="000000"/>
          <w:bdr w:val="none" w:sz="0" w:space="0" w:color="auto" w:frame="1"/>
          <w:lang w:val="ru-RU"/>
        </w:rPr>
      </w:pPr>
      <w:r w:rsidRPr="000A59DB">
        <w:rPr>
          <w:color w:val="000000"/>
          <w:bdr w:val="none" w:sz="0" w:space="0" w:color="auto" w:frame="1"/>
          <w:lang w:val="ru-RU"/>
        </w:rPr>
        <w:t>Задание:</w:t>
      </w:r>
    </w:p>
    <w:p w14:paraId="45951C20" w14:textId="1AA0D05D" w:rsidR="000A59DB" w:rsidRPr="000A59DB" w:rsidRDefault="000A59DB" w:rsidP="000A59DB">
      <w:pPr>
        <w:textAlignment w:val="baseline"/>
        <w:rPr>
          <w:color w:val="000000"/>
          <w:lang w:val="ru-RU"/>
        </w:rPr>
      </w:pPr>
      <w:r w:rsidRPr="000A59DB">
        <w:rPr>
          <w:color w:val="000000"/>
        </w:rPr>
        <w:t>Рассчитайте структуру травматизма</w:t>
      </w:r>
      <w:r>
        <w:rPr>
          <w:color w:val="000000"/>
          <w:lang w:val="ru-RU"/>
        </w:rPr>
        <w:t>.</w:t>
      </w:r>
    </w:p>
    <w:p w14:paraId="70185DB9" w14:textId="1B321F8C" w:rsidR="000A59DB" w:rsidRDefault="000A59DB" w:rsidP="000A59DB"/>
    <w:p w14:paraId="245B58FE" w14:textId="77777777" w:rsidR="000A59DB" w:rsidRDefault="000A59DB" w:rsidP="000A59DB">
      <w:pPr>
        <w:jc w:val="both"/>
      </w:pPr>
      <w:r>
        <w:t xml:space="preserve">Условия выполнения задания </w:t>
      </w:r>
    </w:p>
    <w:p w14:paraId="5F71D573" w14:textId="77777777" w:rsidR="000A59DB" w:rsidRDefault="000A59DB" w:rsidP="000A59DB">
      <w:pPr>
        <w:jc w:val="both"/>
      </w:pPr>
      <w:r>
        <w:t xml:space="preserve">1. Место (время) выполнения задания: Аудитория ЦОК. </w:t>
      </w:r>
    </w:p>
    <w:p w14:paraId="2D167A11" w14:textId="77777777" w:rsidR="000A59DB" w:rsidRDefault="000A59DB" w:rsidP="000A59DB">
      <w:pPr>
        <w:jc w:val="both"/>
      </w:pPr>
      <w:r>
        <w:t xml:space="preserve">2. Максимальное время выполнения задания: 30 минут </w:t>
      </w:r>
    </w:p>
    <w:p w14:paraId="5255971F" w14:textId="77777777" w:rsidR="000A59DB" w:rsidRDefault="000A59DB" w:rsidP="000A59DB">
      <w:pPr>
        <w:jc w:val="both"/>
      </w:pPr>
      <w:r>
        <w:t xml:space="preserve">3. Вы можете воспользоваться: </w:t>
      </w:r>
      <w:r>
        <w:rPr>
          <w:lang w:val="ru-RU"/>
        </w:rPr>
        <w:t>калькулятором.</w:t>
      </w:r>
    </w:p>
    <w:p w14:paraId="38935BE6" w14:textId="77777777" w:rsidR="000A59DB" w:rsidRPr="00216589" w:rsidRDefault="000A59DB" w:rsidP="000A59DB">
      <w:pPr>
        <w:jc w:val="both"/>
      </w:pPr>
    </w:p>
    <w:p w14:paraId="08396604" w14:textId="77777777" w:rsidR="000A59DB" w:rsidRDefault="000A59DB" w:rsidP="000A59DB">
      <w:pPr>
        <w:jc w:val="both"/>
      </w:pPr>
      <w:r>
        <w:t xml:space="preserve">Критерии оценки: </w:t>
      </w:r>
    </w:p>
    <w:p w14:paraId="1D0B6AAB" w14:textId="77777777" w:rsidR="000A59DB" w:rsidRPr="000E0060" w:rsidRDefault="000A59DB" w:rsidP="000A59DB">
      <w:pPr>
        <w:rPr>
          <w:color w:val="000000"/>
        </w:rPr>
      </w:pPr>
      <w:r w:rsidRPr="000E0060">
        <w:rPr>
          <w:color w:val="000000"/>
        </w:rPr>
        <w:t>“</w:t>
      </w:r>
      <w:r>
        <w:rPr>
          <w:color w:val="000000"/>
          <w:lang w:val="ru-RU"/>
        </w:rPr>
        <w:t>3</w:t>
      </w:r>
      <w:r w:rsidRPr="000E0060">
        <w:rPr>
          <w:color w:val="000000"/>
        </w:rPr>
        <w:t>”- если задач</w:t>
      </w:r>
      <w:r w:rsidRPr="000E0060">
        <w:rPr>
          <w:color w:val="000000"/>
          <w:lang w:val="ru-RU"/>
        </w:rPr>
        <w:t>а</w:t>
      </w:r>
      <w:r w:rsidRPr="000E0060">
        <w:rPr>
          <w:color w:val="000000"/>
        </w:rPr>
        <w:t xml:space="preserve"> решен</w:t>
      </w:r>
      <w:r w:rsidRPr="000E0060">
        <w:rPr>
          <w:color w:val="000000"/>
          <w:lang w:val="ru-RU"/>
        </w:rPr>
        <w:t>а</w:t>
      </w:r>
      <w:r w:rsidRPr="000E0060">
        <w:rPr>
          <w:color w:val="000000"/>
        </w:rPr>
        <w:t xml:space="preserve"> без ошибок;</w:t>
      </w:r>
    </w:p>
    <w:p w14:paraId="5A07D2F9" w14:textId="77777777" w:rsidR="000A59DB" w:rsidRDefault="000A59DB" w:rsidP="000A59DB">
      <w:pPr>
        <w:rPr>
          <w:color w:val="000000"/>
        </w:rPr>
      </w:pPr>
      <w:r w:rsidRPr="000E0060">
        <w:rPr>
          <w:color w:val="000000"/>
        </w:rPr>
        <w:t>“</w:t>
      </w:r>
      <w:r>
        <w:rPr>
          <w:color w:val="000000"/>
          <w:lang w:val="ru-RU"/>
        </w:rPr>
        <w:t>2</w:t>
      </w:r>
      <w:r w:rsidRPr="000E0060">
        <w:rPr>
          <w:color w:val="000000"/>
        </w:rPr>
        <w:t>”- если допущены 1-2 негрубые ошибки;</w:t>
      </w:r>
    </w:p>
    <w:p w14:paraId="793584C7" w14:textId="77777777" w:rsidR="000A59DB" w:rsidRDefault="000A59DB" w:rsidP="000A59DB">
      <w:pPr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“</w:t>
      </w:r>
      <w:r>
        <w:rPr>
          <w:rFonts w:ascii="YS Text" w:hAnsi="YS Text"/>
          <w:color w:val="000000"/>
          <w:sz w:val="23"/>
          <w:szCs w:val="23"/>
          <w:lang w:val="ru-RU"/>
        </w:rPr>
        <w:t>1</w:t>
      </w:r>
      <w:r>
        <w:rPr>
          <w:rFonts w:ascii="YS Text" w:hAnsi="YS Text"/>
          <w:color w:val="000000"/>
          <w:sz w:val="23"/>
          <w:szCs w:val="23"/>
        </w:rPr>
        <w:t>”- если допущены 1 грубая и 3-4 негрубые ошибки;</w:t>
      </w:r>
    </w:p>
    <w:p w14:paraId="1533BCD5" w14:textId="77777777" w:rsidR="000A59DB" w:rsidRPr="000E0060" w:rsidRDefault="000A59DB" w:rsidP="000A59DB">
      <w:pPr>
        <w:rPr>
          <w:color w:val="000000"/>
        </w:rPr>
      </w:pPr>
      <w:r w:rsidRPr="000E0060">
        <w:rPr>
          <w:color w:val="000000"/>
        </w:rPr>
        <w:t>“</w:t>
      </w:r>
      <w:r w:rsidRPr="000E0060">
        <w:rPr>
          <w:color w:val="000000"/>
          <w:lang w:val="ru-RU"/>
        </w:rPr>
        <w:t>0</w:t>
      </w:r>
      <w:r w:rsidRPr="000E0060">
        <w:rPr>
          <w:color w:val="000000"/>
        </w:rPr>
        <w:t xml:space="preserve">”- если </w:t>
      </w:r>
      <w:r>
        <w:rPr>
          <w:color w:val="000000"/>
          <w:lang w:val="ru-RU"/>
        </w:rPr>
        <w:t>задача не выполнена.</w:t>
      </w:r>
    </w:p>
    <w:p w14:paraId="6CF10B7C" w14:textId="765274C7" w:rsidR="000A59DB" w:rsidRDefault="000A59DB" w:rsidP="000A59DB"/>
    <w:p w14:paraId="5456E350" w14:textId="77777777" w:rsidR="000A59DB" w:rsidRPr="000A59DB" w:rsidRDefault="000A59DB" w:rsidP="000A59DB"/>
    <w:p w14:paraId="0D93BA0C" w14:textId="42F01F23" w:rsidR="000A59DB" w:rsidRDefault="000A59DB" w:rsidP="00802A8F">
      <w:pPr>
        <w:rPr>
          <w:color w:val="000000"/>
          <w:lang w:val="ru-RU"/>
        </w:rPr>
      </w:pPr>
      <w:r>
        <w:rPr>
          <w:color w:val="000000"/>
          <w:lang w:val="ru-RU"/>
        </w:rPr>
        <w:t>Решение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85"/>
        <w:gridCol w:w="1121"/>
        <w:gridCol w:w="1430"/>
      </w:tblGrid>
      <w:tr w:rsidR="000A59DB" w:rsidRPr="000A59DB" w14:paraId="3AA2DEB0" w14:textId="77777777" w:rsidTr="000A59DB">
        <w:tc>
          <w:tcPr>
            <w:tcW w:w="4385" w:type="dxa"/>
          </w:tcPr>
          <w:p w14:paraId="176AFFDB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Травма</w:t>
            </w:r>
          </w:p>
        </w:tc>
        <w:tc>
          <w:tcPr>
            <w:tcW w:w="1121" w:type="dxa"/>
          </w:tcPr>
          <w:p w14:paraId="7EE62841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Кол-во</w:t>
            </w:r>
          </w:p>
        </w:tc>
        <w:tc>
          <w:tcPr>
            <w:tcW w:w="1430" w:type="dxa"/>
          </w:tcPr>
          <w:p w14:paraId="5EA3528D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Доля, %</w:t>
            </w:r>
          </w:p>
        </w:tc>
      </w:tr>
      <w:tr w:rsidR="000A59DB" w:rsidRPr="000A59DB" w14:paraId="016058F6" w14:textId="77777777" w:rsidTr="000A59DB">
        <w:tc>
          <w:tcPr>
            <w:tcW w:w="4385" w:type="dxa"/>
          </w:tcPr>
          <w:p w14:paraId="1545DC42" w14:textId="77777777" w:rsidR="000A59DB" w:rsidRPr="000A59DB" w:rsidRDefault="000A59DB" w:rsidP="00947E1F">
            <w:pPr>
              <w:textAlignment w:val="baseline"/>
              <w:rPr>
                <w:color w:val="000000"/>
              </w:rPr>
            </w:pPr>
            <w:r w:rsidRPr="000A59DB">
              <w:rPr>
                <w:color w:val="000000"/>
                <w:lang w:val="ru-RU"/>
              </w:rPr>
              <w:t>У</w:t>
            </w:r>
            <w:r w:rsidRPr="000A59DB">
              <w:rPr>
                <w:color w:val="000000"/>
              </w:rPr>
              <w:t>шибы</w:t>
            </w:r>
          </w:p>
        </w:tc>
        <w:tc>
          <w:tcPr>
            <w:tcW w:w="1121" w:type="dxa"/>
          </w:tcPr>
          <w:p w14:paraId="341F8D0B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200</w:t>
            </w:r>
          </w:p>
        </w:tc>
        <w:tc>
          <w:tcPr>
            <w:tcW w:w="1430" w:type="dxa"/>
          </w:tcPr>
          <w:p w14:paraId="3972BA42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33,6</w:t>
            </w:r>
          </w:p>
        </w:tc>
      </w:tr>
      <w:tr w:rsidR="000A59DB" w:rsidRPr="000A59DB" w14:paraId="2510FE8F" w14:textId="77777777" w:rsidTr="000A59DB">
        <w:tc>
          <w:tcPr>
            <w:tcW w:w="4385" w:type="dxa"/>
          </w:tcPr>
          <w:p w14:paraId="684186D1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Раны</w:t>
            </w:r>
          </w:p>
        </w:tc>
        <w:tc>
          <w:tcPr>
            <w:tcW w:w="1121" w:type="dxa"/>
          </w:tcPr>
          <w:p w14:paraId="34DDFBA2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197</w:t>
            </w:r>
          </w:p>
        </w:tc>
        <w:tc>
          <w:tcPr>
            <w:tcW w:w="1430" w:type="dxa"/>
          </w:tcPr>
          <w:p w14:paraId="430B56E2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33,1</w:t>
            </w:r>
          </w:p>
        </w:tc>
      </w:tr>
      <w:tr w:rsidR="000A59DB" w:rsidRPr="000A59DB" w14:paraId="7F01CEE2" w14:textId="77777777" w:rsidTr="000A59DB">
        <w:tc>
          <w:tcPr>
            <w:tcW w:w="4385" w:type="dxa"/>
          </w:tcPr>
          <w:p w14:paraId="1802815A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Ожоги</w:t>
            </w:r>
          </w:p>
        </w:tc>
        <w:tc>
          <w:tcPr>
            <w:tcW w:w="1121" w:type="dxa"/>
          </w:tcPr>
          <w:p w14:paraId="33292586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25</w:t>
            </w:r>
          </w:p>
        </w:tc>
        <w:tc>
          <w:tcPr>
            <w:tcW w:w="1430" w:type="dxa"/>
          </w:tcPr>
          <w:p w14:paraId="4C9158A0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4,2</w:t>
            </w:r>
          </w:p>
        </w:tc>
      </w:tr>
      <w:tr w:rsidR="000A59DB" w:rsidRPr="000A59DB" w14:paraId="1D036DA2" w14:textId="77777777" w:rsidTr="000A59DB">
        <w:tc>
          <w:tcPr>
            <w:tcW w:w="4385" w:type="dxa"/>
          </w:tcPr>
          <w:p w14:paraId="036AAF5D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Переломы</w:t>
            </w:r>
          </w:p>
        </w:tc>
        <w:tc>
          <w:tcPr>
            <w:tcW w:w="1121" w:type="dxa"/>
          </w:tcPr>
          <w:p w14:paraId="2ED62E9F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82</w:t>
            </w:r>
          </w:p>
        </w:tc>
        <w:tc>
          <w:tcPr>
            <w:tcW w:w="1430" w:type="dxa"/>
          </w:tcPr>
          <w:p w14:paraId="69C74733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13,8</w:t>
            </w:r>
          </w:p>
        </w:tc>
      </w:tr>
      <w:tr w:rsidR="000A59DB" w:rsidRPr="000A59DB" w14:paraId="555F3508" w14:textId="77777777" w:rsidTr="000A59DB">
        <w:tc>
          <w:tcPr>
            <w:tcW w:w="4385" w:type="dxa"/>
          </w:tcPr>
          <w:p w14:paraId="2791AE3A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Сотрясения головного мозга</w:t>
            </w:r>
          </w:p>
        </w:tc>
        <w:tc>
          <w:tcPr>
            <w:tcW w:w="1121" w:type="dxa"/>
          </w:tcPr>
          <w:p w14:paraId="1AD5C0C3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19</w:t>
            </w:r>
          </w:p>
        </w:tc>
        <w:tc>
          <w:tcPr>
            <w:tcW w:w="1430" w:type="dxa"/>
          </w:tcPr>
          <w:p w14:paraId="1550BC94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3,2</w:t>
            </w:r>
          </w:p>
        </w:tc>
      </w:tr>
      <w:tr w:rsidR="000A59DB" w:rsidRPr="000A59DB" w14:paraId="6653AEB0" w14:textId="77777777" w:rsidTr="000A59DB">
        <w:tc>
          <w:tcPr>
            <w:tcW w:w="4385" w:type="dxa"/>
          </w:tcPr>
          <w:p w14:paraId="408267BF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Прочие</w:t>
            </w:r>
          </w:p>
        </w:tc>
        <w:tc>
          <w:tcPr>
            <w:tcW w:w="1121" w:type="dxa"/>
          </w:tcPr>
          <w:p w14:paraId="65D2DD2E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72</w:t>
            </w:r>
          </w:p>
        </w:tc>
        <w:tc>
          <w:tcPr>
            <w:tcW w:w="1430" w:type="dxa"/>
          </w:tcPr>
          <w:p w14:paraId="657C22E6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12,1</w:t>
            </w:r>
          </w:p>
        </w:tc>
      </w:tr>
      <w:tr w:rsidR="000A59DB" w:rsidRPr="000A59DB" w14:paraId="0F5DE365" w14:textId="77777777" w:rsidTr="000A59DB">
        <w:tc>
          <w:tcPr>
            <w:tcW w:w="4385" w:type="dxa"/>
          </w:tcPr>
          <w:p w14:paraId="33618DAD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Итого</w:t>
            </w:r>
          </w:p>
        </w:tc>
        <w:tc>
          <w:tcPr>
            <w:tcW w:w="1121" w:type="dxa"/>
          </w:tcPr>
          <w:p w14:paraId="4084E35D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 w:rsidRPr="000A59DB">
              <w:rPr>
                <w:color w:val="000000"/>
                <w:lang w:val="ru-RU"/>
              </w:rPr>
              <w:t>595</w:t>
            </w:r>
          </w:p>
        </w:tc>
        <w:tc>
          <w:tcPr>
            <w:tcW w:w="1430" w:type="dxa"/>
          </w:tcPr>
          <w:p w14:paraId="4513457F" w14:textId="77777777" w:rsidR="000A59DB" w:rsidRPr="000A59DB" w:rsidRDefault="000A59DB" w:rsidP="00947E1F">
            <w:pPr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</w:tr>
    </w:tbl>
    <w:p w14:paraId="02247EA5" w14:textId="5737D1DF" w:rsidR="00A44397" w:rsidRDefault="00A44397" w:rsidP="009659EF">
      <w:pPr>
        <w:jc w:val="both"/>
      </w:pPr>
    </w:p>
    <w:p w14:paraId="137B3E24" w14:textId="77777777" w:rsidR="000A59DB" w:rsidRDefault="000A59DB" w:rsidP="009659EF">
      <w:pPr>
        <w:jc w:val="both"/>
      </w:pPr>
    </w:p>
    <w:p w14:paraId="4D1B4181" w14:textId="77777777" w:rsidR="00A44397" w:rsidRPr="00A44397" w:rsidRDefault="009659EF" w:rsidP="00A44397">
      <w:pPr>
        <w:jc w:val="center"/>
        <w:rPr>
          <w:b/>
          <w:bCs/>
        </w:rPr>
      </w:pPr>
      <w:r w:rsidRPr="00A44397">
        <w:rPr>
          <w:b/>
          <w:bCs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14:paraId="7DAC54A2" w14:textId="77777777" w:rsidR="000A59DB" w:rsidRDefault="000A59DB" w:rsidP="00915AF4">
      <w:pPr>
        <w:jc w:val="center"/>
        <w:rPr>
          <w:b/>
          <w:bCs/>
          <w:color w:val="000000"/>
        </w:rPr>
      </w:pPr>
      <w:r w:rsidRPr="000A59DB">
        <w:rPr>
          <w:b/>
          <w:bCs/>
          <w:color w:val="000000"/>
        </w:rPr>
        <w:t xml:space="preserve">«Специалист по управлению </w:t>
      </w:r>
      <w:r w:rsidRPr="000A59DB">
        <w:rPr>
          <w:b/>
          <w:bCs/>
          <w:color w:val="000000"/>
          <w:lang w:val="ru-RU"/>
        </w:rPr>
        <w:t>структурным подразделением</w:t>
      </w:r>
      <w:r w:rsidRPr="000A59DB">
        <w:rPr>
          <w:b/>
          <w:bCs/>
          <w:color w:val="000000"/>
        </w:rPr>
        <w:t xml:space="preserve"> медицинской организации</w:t>
      </w:r>
    </w:p>
    <w:p w14:paraId="29ACC93C" w14:textId="19B2DBF0" w:rsidR="00915AF4" w:rsidRPr="000A59DB" w:rsidRDefault="000A59DB" w:rsidP="00915AF4">
      <w:pPr>
        <w:jc w:val="center"/>
        <w:rPr>
          <w:b/>
          <w:bCs/>
          <w:color w:val="000000" w:themeColor="text1"/>
        </w:rPr>
      </w:pPr>
      <w:r w:rsidRPr="000A59DB">
        <w:rPr>
          <w:b/>
          <w:bCs/>
          <w:color w:val="000000"/>
        </w:rPr>
        <w:t xml:space="preserve"> (8</w:t>
      </w:r>
      <w:r w:rsidRPr="000A59DB">
        <w:rPr>
          <w:b/>
          <w:bCs/>
          <w:color w:val="000000"/>
          <w:lang w:val="ru-RU"/>
        </w:rPr>
        <w:t xml:space="preserve"> </w:t>
      </w:r>
      <w:r w:rsidRPr="000A59DB">
        <w:rPr>
          <w:b/>
          <w:bCs/>
          <w:color w:val="000000"/>
        </w:rPr>
        <w:t>уровень квалификации)»</w:t>
      </w:r>
    </w:p>
    <w:p w14:paraId="64B0C555" w14:textId="77777777" w:rsidR="00915AF4" w:rsidRPr="000A59DB" w:rsidRDefault="00915AF4" w:rsidP="009659EF">
      <w:pPr>
        <w:jc w:val="both"/>
        <w:rPr>
          <w:b/>
          <w:bCs/>
          <w:color w:val="000000" w:themeColor="text1"/>
        </w:rPr>
      </w:pPr>
    </w:p>
    <w:p w14:paraId="6C8F331B" w14:textId="77777777" w:rsidR="00915AF4" w:rsidRPr="002D7F7E" w:rsidRDefault="00915AF4" w:rsidP="00915AF4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</w:t>
      </w:r>
      <w:r>
        <w:rPr>
          <w:color w:val="000000"/>
        </w:rPr>
        <w:t xml:space="preserve"> </w:t>
      </w:r>
      <w:r w:rsidRPr="002D7F7E">
        <w:rPr>
          <w:color w:val="000000"/>
        </w:rPr>
        <w:t>правилами обработки результатов теоретического этапа профессионального экзамена и</w:t>
      </w:r>
      <w:r>
        <w:rPr>
          <w:color w:val="000000"/>
        </w:rPr>
        <w:t xml:space="preserve"> </w:t>
      </w:r>
      <w:r w:rsidRPr="002D7F7E">
        <w:rPr>
          <w:color w:val="000000"/>
        </w:rPr>
        <w:t>принятия</w:t>
      </w:r>
      <w:r>
        <w:rPr>
          <w:color w:val="000000"/>
        </w:rPr>
        <w:t xml:space="preserve"> </w:t>
      </w:r>
      <w:r w:rsidRPr="002D7F7E">
        <w:rPr>
          <w:color w:val="000000"/>
        </w:rPr>
        <w:t>решения</w:t>
      </w:r>
      <w:r>
        <w:rPr>
          <w:color w:val="000000"/>
        </w:rPr>
        <w:t xml:space="preserve"> </w:t>
      </w:r>
      <w:r w:rsidRPr="002D7F7E">
        <w:rPr>
          <w:color w:val="000000"/>
        </w:rPr>
        <w:t>о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</w:t>
      </w:r>
      <w:r>
        <w:rPr>
          <w:color w:val="000000"/>
        </w:rPr>
        <w:t xml:space="preserve"> </w:t>
      </w:r>
      <w:r w:rsidRPr="002D7F7E">
        <w:rPr>
          <w:color w:val="000000"/>
        </w:rPr>
        <w:t>(отказе</w:t>
      </w:r>
      <w:r>
        <w:rPr>
          <w:color w:val="000000"/>
        </w:rPr>
        <w:t xml:space="preserve"> </w:t>
      </w:r>
      <w:r w:rsidRPr="002D7F7E">
        <w:rPr>
          <w:color w:val="000000"/>
        </w:rPr>
        <w:t>в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допуске)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практическому</w:t>
      </w:r>
      <w:r>
        <w:rPr>
          <w:color w:val="000000"/>
        </w:rPr>
        <w:t xml:space="preserve"> </w:t>
      </w:r>
      <w:r w:rsidRPr="002D7F7E">
        <w:rPr>
          <w:color w:val="000000"/>
        </w:rPr>
        <w:t>этапу</w:t>
      </w:r>
      <w:r>
        <w:rPr>
          <w:color w:val="000000"/>
        </w:rPr>
        <w:t xml:space="preserve"> </w:t>
      </w:r>
      <w:r w:rsidRPr="002D7F7E">
        <w:rPr>
          <w:color w:val="000000"/>
        </w:rPr>
        <w:t>профессионального экзамена.</w:t>
      </w:r>
    </w:p>
    <w:p w14:paraId="4CA87BDC" w14:textId="77777777" w:rsidR="00915AF4" w:rsidRPr="002D7F7E" w:rsidRDefault="00915AF4" w:rsidP="00915AF4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Результаты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практической</w:t>
      </w:r>
      <w:r>
        <w:rPr>
          <w:color w:val="000000"/>
        </w:rPr>
        <w:t xml:space="preserve"> </w:t>
      </w:r>
      <w:r w:rsidRPr="002D7F7E">
        <w:rPr>
          <w:color w:val="000000"/>
        </w:rPr>
        <w:t>части</w:t>
      </w:r>
      <w:r>
        <w:rPr>
          <w:color w:val="000000"/>
        </w:rPr>
        <w:t xml:space="preserve"> </w:t>
      </w:r>
      <w:r w:rsidRPr="002D7F7E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2D7F7E">
        <w:rPr>
          <w:color w:val="000000"/>
        </w:rPr>
        <w:t>экзамена</w:t>
      </w:r>
      <w:r>
        <w:rPr>
          <w:color w:val="000000"/>
        </w:rPr>
        <w:t xml:space="preserve"> </w:t>
      </w:r>
      <w:r w:rsidRPr="002D7F7E">
        <w:rPr>
          <w:color w:val="000000"/>
        </w:rPr>
        <w:t>обрабатываются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экспертами по оценке квалификаций центра оценки квалификаций </w:t>
      </w:r>
      <w:r>
        <w:rPr>
          <w:color w:val="000000"/>
        </w:rPr>
        <w:t>в</w:t>
      </w:r>
      <w:r w:rsidRPr="002D7F7E">
        <w:rPr>
          <w:color w:val="000000"/>
        </w:rPr>
        <w:t xml:space="preserve"> соответствии с</w:t>
      </w:r>
      <w:r>
        <w:rPr>
          <w:color w:val="000000"/>
        </w:rPr>
        <w:t xml:space="preserve"> </w:t>
      </w:r>
      <w:r w:rsidRPr="002D7F7E">
        <w:rPr>
          <w:color w:val="000000"/>
        </w:rPr>
        <w:t>критериями</w:t>
      </w:r>
      <w:r>
        <w:rPr>
          <w:color w:val="000000"/>
        </w:rPr>
        <w:t xml:space="preserve"> </w:t>
      </w:r>
      <w:r w:rsidRPr="002D7F7E">
        <w:rPr>
          <w:color w:val="000000"/>
        </w:rPr>
        <w:t>оценки</w:t>
      </w:r>
      <w:r>
        <w:rPr>
          <w:color w:val="000000"/>
        </w:rPr>
        <w:t xml:space="preserve"> </w:t>
      </w:r>
      <w:r w:rsidRPr="002D7F7E">
        <w:rPr>
          <w:color w:val="000000"/>
        </w:rPr>
        <w:t>(ключи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заданиям)</w:t>
      </w:r>
      <w:r>
        <w:rPr>
          <w:color w:val="000000"/>
        </w:rPr>
        <w:t xml:space="preserve"> </w:t>
      </w:r>
      <w:r w:rsidRPr="002D7F7E">
        <w:rPr>
          <w:color w:val="000000"/>
        </w:rPr>
        <w:t>и</w:t>
      </w:r>
      <w:r>
        <w:rPr>
          <w:color w:val="000000"/>
        </w:rPr>
        <w:t xml:space="preserve"> </w:t>
      </w:r>
      <w:r w:rsidRPr="002D7F7E">
        <w:rPr>
          <w:color w:val="000000"/>
        </w:rPr>
        <w:t>правилами</w:t>
      </w:r>
      <w:r>
        <w:rPr>
          <w:color w:val="000000"/>
        </w:rPr>
        <w:t xml:space="preserve"> </w:t>
      </w:r>
      <w:r w:rsidRPr="002D7F7E">
        <w:rPr>
          <w:color w:val="000000"/>
        </w:rPr>
        <w:t>обработки</w:t>
      </w:r>
      <w:r>
        <w:rPr>
          <w:color w:val="000000"/>
        </w:rPr>
        <w:t xml:space="preserve"> </w:t>
      </w:r>
      <w:r w:rsidRPr="002D7F7E">
        <w:rPr>
          <w:color w:val="000000"/>
        </w:rPr>
        <w:t>результатов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практического этапа профессионального экзамена и принятия решения о соответствии</w:t>
      </w:r>
      <w:r>
        <w:rPr>
          <w:color w:val="000000"/>
        </w:rPr>
        <w:t xml:space="preserve"> </w:t>
      </w:r>
      <w:r w:rsidRPr="002D7F7E">
        <w:rPr>
          <w:color w:val="000000"/>
        </w:rPr>
        <w:t>квалификации соискателя требованиям к квалификации.</w:t>
      </w:r>
    </w:p>
    <w:p w14:paraId="76A473DF" w14:textId="43BEC7B3" w:rsidR="00915AF4" w:rsidRPr="008A0C96" w:rsidRDefault="00915AF4" w:rsidP="00802A8F">
      <w:pPr>
        <w:jc w:val="both"/>
        <w:rPr>
          <w:lang w:val="ru-RU"/>
        </w:rPr>
      </w:pPr>
      <w:r w:rsidRPr="002D7F7E">
        <w:rPr>
          <w:color w:val="000000"/>
        </w:rPr>
        <w:t>Положительное решение о соответствии квалификации соискателя требованиям к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квалификации по квалификации </w:t>
      </w:r>
      <w:r w:rsidR="00BA3A00" w:rsidRPr="00BA3A00">
        <w:rPr>
          <w:color w:val="000000"/>
        </w:rPr>
        <w:t xml:space="preserve">«Специалист по управлению </w:t>
      </w:r>
      <w:r w:rsidR="00BA3A00" w:rsidRPr="00BA3A00">
        <w:rPr>
          <w:color w:val="000000"/>
          <w:lang w:val="ru-RU"/>
        </w:rPr>
        <w:t>структурным подразделением</w:t>
      </w:r>
      <w:r w:rsidR="00BA3A00" w:rsidRPr="00BA3A00">
        <w:rPr>
          <w:color w:val="000000"/>
        </w:rPr>
        <w:t xml:space="preserve"> медицинской организации (8</w:t>
      </w:r>
      <w:r w:rsidR="00BA3A00" w:rsidRPr="00BA3A00">
        <w:rPr>
          <w:color w:val="000000"/>
          <w:lang w:val="ru-RU"/>
        </w:rPr>
        <w:t xml:space="preserve"> </w:t>
      </w:r>
      <w:r w:rsidR="00BA3A00" w:rsidRPr="00BA3A00">
        <w:rPr>
          <w:color w:val="000000"/>
        </w:rPr>
        <w:t>уровень квалификации)»</w:t>
      </w:r>
      <w:r w:rsidR="00BA3A00">
        <w:rPr>
          <w:color w:val="000000"/>
          <w:lang w:val="ru-RU"/>
        </w:rPr>
        <w:t xml:space="preserve"> </w:t>
      </w:r>
      <w:r w:rsidRPr="002D7F7E">
        <w:rPr>
          <w:color w:val="000000"/>
        </w:rPr>
        <w:t>принимается при условии прохождения теоретического и практического</w:t>
      </w:r>
      <w:r>
        <w:rPr>
          <w:color w:val="000000"/>
        </w:rPr>
        <w:t xml:space="preserve"> </w:t>
      </w:r>
      <w:r w:rsidRPr="002D7F7E">
        <w:rPr>
          <w:color w:val="000000"/>
        </w:rPr>
        <w:t>этапа профессионального экзамена.</w:t>
      </w:r>
    </w:p>
    <w:p w14:paraId="1DFE20C2" w14:textId="2A4CAAA0" w:rsidR="00915AF4" w:rsidRPr="002D7F7E" w:rsidRDefault="00915AF4" w:rsidP="008A0C96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Положительное</w:t>
      </w:r>
      <w:r>
        <w:rPr>
          <w:color w:val="000000"/>
        </w:rPr>
        <w:t xml:space="preserve"> </w:t>
      </w:r>
      <w:r w:rsidRPr="002D7F7E">
        <w:rPr>
          <w:color w:val="000000"/>
        </w:rPr>
        <w:t>решение</w:t>
      </w:r>
      <w:r>
        <w:rPr>
          <w:color w:val="000000"/>
        </w:rPr>
        <w:t xml:space="preserve"> </w:t>
      </w:r>
      <w:r w:rsidRPr="002D7F7E">
        <w:rPr>
          <w:color w:val="000000"/>
        </w:rPr>
        <w:t>о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</w:t>
      </w:r>
      <w:r>
        <w:rPr>
          <w:color w:val="000000"/>
        </w:rPr>
        <w:t xml:space="preserve"> </w:t>
      </w:r>
      <w:r w:rsidRPr="002D7F7E">
        <w:rPr>
          <w:color w:val="000000"/>
        </w:rPr>
        <w:t>соискателя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практической</w:t>
      </w:r>
      <w:r>
        <w:rPr>
          <w:color w:val="000000"/>
        </w:rPr>
        <w:t xml:space="preserve"> </w:t>
      </w:r>
      <w:r w:rsidRPr="002D7F7E">
        <w:rPr>
          <w:color w:val="000000"/>
        </w:rPr>
        <w:t>части</w:t>
      </w:r>
      <w:r>
        <w:rPr>
          <w:color w:val="000000"/>
        </w:rPr>
        <w:t xml:space="preserve"> </w:t>
      </w:r>
      <w:r w:rsidRPr="002D7F7E">
        <w:rPr>
          <w:color w:val="000000"/>
        </w:rPr>
        <w:t>экзамена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принимается при условии достижения соискателем набранной суммы баллов от </w:t>
      </w:r>
      <w:r w:rsidR="00802A8F">
        <w:rPr>
          <w:color w:val="000000"/>
          <w:lang w:val="ru-RU"/>
        </w:rPr>
        <w:t>30</w:t>
      </w:r>
      <w:r w:rsidRPr="008A0C96">
        <w:rPr>
          <w:color w:val="000000"/>
        </w:rPr>
        <w:t xml:space="preserve"> и более. При максимально возможной оценке - 4</w:t>
      </w:r>
      <w:r w:rsidR="00802A8F">
        <w:rPr>
          <w:color w:val="000000"/>
          <w:lang w:val="ru-RU"/>
        </w:rPr>
        <w:t>1</w:t>
      </w:r>
      <w:r w:rsidRPr="008A0C96">
        <w:rPr>
          <w:color w:val="000000"/>
        </w:rPr>
        <w:t xml:space="preserve"> балл.</w:t>
      </w:r>
    </w:p>
    <w:p w14:paraId="393B77F0" w14:textId="50FA4114" w:rsidR="00915AF4" w:rsidRPr="008A0C96" w:rsidRDefault="00915AF4" w:rsidP="008A0C96">
      <w:pPr>
        <w:ind w:firstLine="708"/>
        <w:jc w:val="both"/>
        <w:rPr>
          <w:lang w:val="ru-RU"/>
        </w:rPr>
      </w:pPr>
      <w:r w:rsidRPr="002D7F7E">
        <w:rPr>
          <w:color w:val="000000"/>
        </w:rPr>
        <w:lastRenderedPageBreak/>
        <w:t>Положительное решение о соответствии квалификации соискателя требованиям к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квалификации по квалификации </w:t>
      </w:r>
      <w:r w:rsidR="00BA3A00" w:rsidRPr="00BA3A00">
        <w:rPr>
          <w:color w:val="000000"/>
        </w:rPr>
        <w:t xml:space="preserve">«Специалист по управлению </w:t>
      </w:r>
      <w:r w:rsidR="00BA3A00" w:rsidRPr="00BA3A00">
        <w:rPr>
          <w:color w:val="000000"/>
          <w:lang w:val="ru-RU"/>
        </w:rPr>
        <w:t>структурным подразделением</w:t>
      </w:r>
      <w:r w:rsidR="00BA3A00" w:rsidRPr="00BA3A00">
        <w:rPr>
          <w:color w:val="000000"/>
        </w:rPr>
        <w:t xml:space="preserve"> медицинской организации (8</w:t>
      </w:r>
      <w:r w:rsidR="00BA3A00" w:rsidRPr="00BA3A00">
        <w:rPr>
          <w:color w:val="000000"/>
          <w:lang w:val="ru-RU"/>
        </w:rPr>
        <w:t xml:space="preserve"> </w:t>
      </w:r>
      <w:r w:rsidR="00BA3A00" w:rsidRPr="00BA3A00">
        <w:rPr>
          <w:color w:val="000000"/>
        </w:rPr>
        <w:t>уровень квалификации)»</w:t>
      </w:r>
      <w:r w:rsidR="00BA3A00">
        <w:rPr>
          <w:color w:val="000000"/>
          <w:lang w:val="ru-RU"/>
        </w:rPr>
        <w:t xml:space="preserve"> </w:t>
      </w:r>
      <w:r w:rsidRPr="002D7F7E">
        <w:rPr>
          <w:color w:val="000000"/>
        </w:rPr>
        <w:t>принимается</w:t>
      </w:r>
      <w:r>
        <w:rPr>
          <w:color w:val="000000"/>
        </w:rPr>
        <w:t xml:space="preserve"> </w:t>
      </w:r>
      <w:r w:rsidRPr="002D7F7E">
        <w:rPr>
          <w:color w:val="000000"/>
        </w:rPr>
        <w:t>при</w:t>
      </w:r>
      <w:r>
        <w:rPr>
          <w:color w:val="000000"/>
        </w:rPr>
        <w:t xml:space="preserve"> </w:t>
      </w:r>
      <w:r w:rsidRPr="002D7F7E">
        <w:rPr>
          <w:color w:val="000000"/>
        </w:rPr>
        <w:t>условии</w:t>
      </w:r>
      <w:r>
        <w:rPr>
          <w:color w:val="000000"/>
        </w:rPr>
        <w:t xml:space="preserve"> </w:t>
      </w:r>
      <w:r w:rsidRPr="002D7F7E">
        <w:rPr>
          <w:color w:val="000000"/>
        </w:rPr>
        <w:t>получения</w:t>
      </w:r>
      <w:r>
        <w:rPr>
          <w:color w:val="000000"/>
        </w:rPr>
        <w:t xml:space="preserve"> </w:t>
      </w:r>
      <w:r w:rsidRPr="002D7F7E">
        <w:rPr>
          <w:color w:val="000000"/>
        </w:rPr>
        <w:t>на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практическом</w:t>
      </w:r>
      <w:r>
        <w:rPr>
          <w:color w:val="000000"/>
        </w:rPr>
        <w:t xml:space="preserve"> </w:t>
      </w:r>
      <w:r w:rsidRPr="002D7F7E">
        <w:rPr>
          <w:color w:val="000000"/>
        </w:rPr>
        <w:t>этапе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профессионального экзамена от </w:t>
      </w:r>
      <w:r w:rsidR="00861636" w:rsidRPr="00861636">
        <w:rPr>
          <w:color w:val="000000"/>
        </w:rPr>
        <w:t>3</w:t>
      </w:r>
      <w:r w:rsidRPr="002D7F7E">
        <w:rPr>
          <w:color w:val="000000"/>
        </w:rPr>
        <w:t xml:space="preserve"> баллов и более. При максимально возможной оценке -</w:t>
      </w:r>
      <w:r>
        <w:rPr>
          <w:color w:val="000000"/>
        </w:rPr>
        <w:t xml:space="preserve"> </w:t>
      </w:r>
      <w:r w:rsidR="00802A8F">
        <w:rPr>
          <w:color w:val="000000"/>
          <w:lang w:val="ru-RU"/>
        </w:rPr>
        <w:t>5</w:t>
      </w:r>
      <w:r w:rsidRPr="002D7F7E">
        <w:rPr>
          <w:color w:val="000000"/>
        </w:rPr>
        <w:t xml:space="preserve"> баллов.</w:t>
      </w:r>
    </w:p>
    <w:p w14:paraId="3974F446" w14:textId="241C9E92" w:rsidR="009659EF" w:rsidRPr="008A0C96" w:rsidRDefault="009659EF" w:rsidP="008A0C96">
      <w:pPr>
        <w:ind w:firstLine="708"/>
        <w:jc w:val="both"/>
        <w:rPr>
          <w:lang w:val="ru-RU"/>
        </w:rPr>
      </w:pPr>
      <w:r w:rsidRPr="00AE347C">
        <w:rPr>
          <w:color w:val="000000" w:themeColor="text1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BA3A00" w:rsidRPr="00BA3A00">
        <w:rPr>
          <w:color w:val="000000"/>
        </w:rPr>
        <w:t xml:space="preserve">«Специалист по управлению </w:t>
      </w:r>
      <w:r w:rsidR="00BA3A00" w:rsidRPr="00BA3A00">
        <w:rPr>
          <w:color w:val="000000"/>
          <w:lang w:val="ru-RU"/>
        </w:rPr>
        <w:t>структурным подразделением</w:t>
      </w:r>
      <w:r w:rsidR="00BA3A00" w:rsidRPr="00BA3A00">
        <w:rPr>
          <w:color w:val="000000"/>
        </w:rPr>
        <w:t xml:space="preserve"> медицинской организации (8</w:t>
      </w:r>
      <w:r w:rsidR="00BA3A00" w:rsidRPr="00BA3A00">
        <w:rPr>
          <w:color w:val="000000"/>
          <w:lang w:val="ru-RU"/>
        </w:rPr>
        <w:t xml:space="preserve"> </w:t>
      </w:r>
      <w:r w:rsidR="00BA3A00" w:rsidRPr="00BA3A00">
        <w:rPr>
          <w:color w:val="000000"/>
        </w:rPr>
        <w:t>уровень квалификации)»</w:t>
      </w:r>
      <w:r w:rsidR="00BA3A00">
        <w:rPr>
          <w:color w:val="000000"/>
          <w:lang w:val="ru-RU"/>
        </w:rPr>
        <w:t xml:space="preserve"> </w:t>
      </w:r>
      <w:r w:rsidRPr="00AE347C">
        <w:rPr>
          <w:color w:val="000000" w:themeColor="text1"/>
        </w:rPr>
        <w:t xml:space="preserve">принимается при </w:t>
      </w:r>
      <w:r w:rsidR="00A44397" w:rsidRPr="00AE347C">
        <w:rPr>
          <w:color w:val="000000" w:themeColor="text1"/>
        </w:rPr>
        <w:t xml:space="preserve">набранных </w:t>
      </w:r>
      <w:r w:rsidR="008A0C96">
        <w:rPr>
          <w:color w:val="000000" w:themeColor="text1"/>
          <w:lang w:val="ru-RU"/>
        </w:rPr>
        <w:t>31</w:t>
      </w:r>
      <w:r w:rsidR="00CB43D9" w:rsidRPr="00AE347C">
        <w:rPr>
          <w:color w:val="000000" w:themeColor="text1"/>
        </w:rPr>
        <w:t xml:space="preserve"> </w:t>
      </w:r>
      <w:r w:rsidR="00A44397" w:rsidRPr="00AE347C">
        <w:rPr>
          <w:color w:val="000000" w:themeColor="text1"/>
        </w:rPr>
        <w:t>баллах и более</w:t>
      </w:r>
      <w:r w:rsidR="00AE347C" w:rsidRPr="00AE347C">
        <w:rPr>
          <w:color w:val="000000" w:themeColor="text1"/>
        </w:rPr>
        <w:t xml:space="preserve"> в сумме за</w:t>
      </w:r>
      <w:r w:rsidR="00AE347C">
        <w:t xml:space="preserve"> теоретический и практический этапы профессионального экзамена</w:t>
      </w:r>
      <w:r w:rsidR="00A44397">
        <w:t>.</w:t>
      </w:r>
    </w:p>
    <w:p w14:paraId="56CC0336" w14:textId="77777777" w:rsidR="001D0044" w:rsidRDefault="001D0044"/>
    <w:p w14:paraId="6BA40A07" w14:textId="77777777" w:rsidR="005525C9" w:rsidRDefault="005525C9"/>
    <w:p w14:paraId="3B3E5DDC" w14:textId="77777777" w:rsidR="007B1E18" w:rsidRPr="007B1E18" w:rsidRDefault="007B1E18" w:rsidP="007B1E18">
      <w:pPr>
        <w:jc w:val="center"/>
        <w:rPr>
          <w:b/>
          <w:bCs/>
        </w:rPr>
      </w:pPr>
      <w:r w:rsidRPr="007B1E18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14:paraId="62A3828F" w14:textId="77777777" w:rsidR="008C366E" w:rsidRDefault="008C366E" w:rsidP="007B1E18">
      <w:pPr>
        <w:rPr>
          <w:color w:val="000000"/>
          <w:sz w:val="27"/>
          <w:szCs w:val="27"/>
        </w:rPr>
      </w:pPr>
    </w:p>
    <w:p w14:paraId="1891F1C4" w14:textId="77777777" w:rsidR="006F5E3E" w:rsidRPr="00E06B03" w:rsidRDefault="006F5E3E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06B03">
        <w:rPr>
          <w:color w:val="000000" w:themeColor="text1"/>
        </w:rPr>
        <w:t>1. Федеральный закон от 21 ноября 2011 г. N 323-ФЗ "Об основах охраны здоровья граждан в Российской Федерации":</w:t>
      </w:r>
    </w:p>
    <w:p w14:paraId="31F4B2A3" w14:textId="77777777" w:rsidR="006F5E3E" w:rsidRPr="00E06B03" w:rsidRDefault="006F5E3E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06B03">
        <w:rPr>
          <w:color w:val="000000" w:themeColor="text1"/>
        </w:rPr>
        <w:t>2. Общественное здоровье и здравоохранение. Национальное руководство / под ред. В. И. Стародубова, О. П. Щепина и др. - М. : ГЭОТАР-Медиа, 2013. - 624 с</w:t>
      </w:r>
    </w:p>
    <w:p w14:paraId="1375E72B" w14:textId="77777777" w:rsidR="006F5E3E" w:rsidRPr="00E06B03" w:rsidRDefault="006F5E3E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06B03">
        <w:rPr>
          <w:color w:val="000000" w:themeColor="text1"/>
        </w:rPr>
        <w:t>3. Герасимов А. Н. Медицинская статистика; Медицинское информационное агентство - Москва, 2007. - 480 c.</w:t>
      </w:r>
    </w:p>
    <w:p w14:paraId="2D3208D5" w14:textId="77777777" w:rsidR="006F5E3E" w:rsidRPr="00E06B03" w:rsidRDefault="006F5E3E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06B03">
        <w:rPr>
          <w:color w:val="000000" w:themeColor="text1"/>
        </w:rPr>
        <w:t>4. Зайцев В.М., Лифляндский В.Г., Маринкин В.И. Прикладная медицинская статистика: учебное пособие. 2-е изд. СПб.: «Фолиант», 2006. 432 с.</w:t>
      </w:r>
    </w:p>
    <w:p w14:paraId="73898D4C" w14:textId="77777777" w:rsidR="006F5E3E" w:rsidRPr="00272888" w:rsidRDefault="006F5E3E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06B03">
        <w:rPr>
          <w:color w:val="000000" w:themeColor="text1"/>
        </w:rPr>
        <w:t xml:space="preserve">5. </w:t>
      </w:r>
      <w:r w:rsidRPr="00E06B03">
        <w:t>Лисицын Ю.П. Общественное здоровье и здравоохранение: учебник [Электронный ресурс] / Ю.П. Лисицын, Г.Э. Улумбекова. -3-е изд., перераб. и доп. - М.: ГЭОТАР-Медиа, 2013. - 544 с.</w:t>
      </w:r>
    </w:p>
    <w:p w14:paraId="7EFE861B" w14:textId="77777777" w:rsidR="006F5E3E" w:rsidRPr="007B1E18" w:rsidRDefault="006F5E3E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F18B05D" w14:textId="77777777" w:rsidR="007B1E18" w:rsidRPr="007B1E18" w:rsidRDefault="007B1E18" w:rsidP="007B1E1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sectPr w:rsidR="007B1E18" w:rsidRPr="007B1E18" w:rsidSect="00EB7DE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DE84" w14:textId="77777777" w:rsidR="00765F2A" w:rsidRDefault="00765F2A" w:rsidP="005525C9">
      <w:r>
        <w:separator/>
      </w:r>
    </w:p>
  </w:endnote>
  <w:endnote w:type="continuationSeparator" w:id="0">
    <w:p w14:paraId="086084CD" w14:textId="77777777" w:rsidR="00765F2A" w:rsidRDefault="00765F2A" w:rsidP="0055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9"/>
      </w:rPr>
      <w:id w:val="-300076606"/>
      <w:docPartObj>
        <w:docPartGallery w:val="Page Numbers (Bottom of Page)"/>
        <w:docPartUnique/>
      </w:docPartObj>
    </w:sdtPr>
    <w:sdtEndPr>
      <w:rPr>
        <w:rStyle w:val="af9"/>
      </w:rPr>
    </w:sdtEndPr>
    <w:sdtContent>
      <w:p w14:paraId="45D4DD9F" w14:textId="77777777" w:rsidR="00861636" w:rsidRDefault="00861636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124709EF" w14:textId="77777777" w:rsidR="00861636" w:rsidRDefault="00861636" w:rsidP="00EB7DEB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9"/>
      </w:rPr>
      <w:id w:val="-530263151"/>
      <w:docPartObj>
        <w:docPartGallery w:val="Page Numbers (Bottom of Page)"/>
        <w:docPartUnique/>
      </w:docPartObj>
    </w:sdtPr>
    <w:sdtEndPr>
      <w:rPr>
        <w:rStyle w:val="af9"/>
      </w:rPr>
    </w:sdtEndPr>
    <w:sdtContent>
      <w:p w14:paraId="35789594" w14:textId="77777777" w:rsidR="00861636" w:rsidRDefault="00861636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>
          <w:rPr>
            <w:rStyle w:val="af9"/>
            <w:noProof/>
          </w:rPr>
          <w:t>4</w:t>
        </w:r>
        <w:r>
          <w:rPr>
            <w:rStyle w:val="af9"/>
          </w:rPr>
          <w:fldChar w:fldCharType="end"/>
        </w:r>
      </w:p>
    </w:sdtContent>
  </w:sdt>
  <w:p w14:paraId="6E0F30EB" w14:textId="77777777" w:rsidR="00861636" w:rsidRDefault="00861636" w:rsidP="00EB7DE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07A0" w14:textId="77777777" w:rsidR="00765F2A" w:rsidRDefault="00765F2A" w:rsidP="005525C9">
      <w:r>
        <w:separator/>
      </w:r>
    </w:p>
  </w:footnote>
  <w:footnote w:type="continuationSeparator" w:id="0">
    <w:p w14:paraId="16345894" w14:textId="77777777" w:rsidR="00765F2A" w:rsidRDefault="00765F2A" w:rsidP="005525C9">
      <w:r>
        <w:continuationSeparator/>
      </w:r>
    </w:p>
  </w:footnote>
  <w:footnote w:id="1">
    <w:p w14:paraId="7E0CC500" w14:textId="77777777" w:rsidR="00861636" w:rsidRDefault="00861636" w:rsidP="005525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F475C">
        <w:rPr>
          <w:rFonts w:ascii="Times New Roman" w:eastAsia="Times New Roman" w:hAnsi="Times New Roman" w:cs="Times New Roman"/>
          <w:lang w:eastAsia="ru-RU"/>
        </w:rPr>
        <w:t>В соответствии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>ско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BBE"/>
    <w:multiLevelType w:val="multilevel"/>
    <w:tmpl w:val="09F0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A546F"/>
    <w:multiLevelType w:val="multilevel"/>
    <w:tmpl w:val="CC0A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71A55"/>
    <w:multiLevelType w:val="multilevel"/>
    <w:tmpl w:val="B1E2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D1B0C"/>
    <w:multiLevelType w:val="multilevel"/>
    <w:tmpl w:val="C8469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8365C"/>
    <w:multiLevelType w:val="hybridMultilevel"/>
    <w:tmpl w:val="2A7C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66E"/>
    <w:rsid w:val="0001436F"/>
    <w:rsid w:val="000154A9"/>
    <w:rsid w:val="000278F0"/>
    <w:rsid w:val="000350CD"/>
    <w:rsid w:val="000535E8"/>
    <w:rsid w:val="00074AD8"/>
    <w:rsid w:val="000939DE"/>
    <w:rsid w:val="000A42BF"/>
    <w:rsid w:val="000A59DB"/>
    <w:rsid w:val="000A5A83"/>
    <w:rsid w:val="000C1DB7"/>
    <w:rsid w:val="000C28FD"/>
    <w:rsid w:val="000E0060"/>
    <w:rsid w:val="000F21CB"/>
    <w:rsid w:val="000F5DEF"/>
    <w:rsid w:val="00116592"/>
    <w:rsid w:val="00121423"/>
    <w:rsid w:val="001261DA"/>
    <w:rsid w:val="00127433"/>
    <w:rsid w:val="00172FC8"/>
    <w:rsid w:val="00186E87"/>
    <w:rsid w:val="001B0AB0"/>
    <w:rsid w:val="001B1683"/>
    <w:rsid w:val="001D0044"/>
    <w:rsid w:val="001D434D"/>
    <w:rsid w:val="00216589"/>
    <w:rsid w:val="002312E8"/>
    <w:rsid w:val="00257C23"/>
    <w:rsid w:val="002763C6"/>
    <w:rsid w:val="002C1F81"/>
    <w:rsid w:val="002D197E"/>
    <w:rsid w:val="002D2DF3"/>
    <w:rsid w:val="002F18AE"/>
    <w:rsid w:val="003029D2"/>
    <w:rsid w:val="00306CFF"/>
    <w:rsid w:val="00341B0D"/>
    <w:rsid w:val="00355EF9"/>
    <w:rsid w:val="0036384D"/>
    <w:rsid w:val="00371CDD"/>
    <w:rsid w:val="0039082F"/>
    <w:rsid w:val="003A1053"/>
    <w:rsid w:val="003A79FD"/>
    <w:rsid w:val="003E0962"/>
    <w:rsid w:val="003F5886"/>
    <w:rsid w:val="00413400"/>
    <w:rsid w:val="0041522B"/>
    <w:rsid w:val="00431473"/>
    <w:rsid w:val="004354B2"/>
    <w:rsid w:val="00453DF2"/>
    <w:rsid w:val="0045624B"/>
    <w:rsid w:val="00461737"/>
    <w:rsid w:val="0046397F"/>
    <w:rsid w:val="00483DB1"/>
    <w:rsid w:val="00491954"/>
    <w:rsid w:val="00497BB0"/>
    <w:rsid w:val="004A3457"/>
    <w:rsid w:val="004C609D"/>
    <w:rsid w:val="004D785D"/>
    <w:rsid w:val="004E48E3"/>
    <w:rsid w:val="0050406B"/>
    <w:rsid w:val="00527D33"/>
    <w:rsid w:val="00535EDD"/>
    <w:rsid w:val="005525C9"/>
    <w:rsid w:val="00564CAE"/>
    <w:rsid w:val="00564F69"/>
    <w:rsid w:val="00565D15"/>
    <w:rsid w:val="00574B83"/>
    <w:rsid w:val="005A46DC"/>
    <w:rsid w:val="005B7AE1"/>
    <w:rsid w:val="005C24E6"/>
    <w:rsid w:val="005E4DD6"/>
    <w:rsid w:val="00615602"/>
    <w:rsid w:val="006401DE"/>
    <w:rsid w:val="0064194F"/>
    <w:rsid w:val="0066111B"/>
    <w:rsid w:val="00676AF6"/>
    <w:rsid w:val="006D1D2E"/>
    <w:rsid w:val="006F5E3E"/>
    <w:rsid w:val="00726268"/>
    <w:rsid w:val="007300AC"/>
    <w:rsid w:val="00736B4E"/>
    <w:rsid w:val="007420B3"/>
    <w:rsid w:val="00753EA6"/>
    <w:rsid w:val="00765F2A"/>
    <w:rsid w:val="0077232F"/>
    <w:rsid w:val="00791104"/>
    <w:rsid w:val="007A4450"/>
    <w:rsid w:val="007B1E18"/>
    <w:rsid w:val="007B705C"/>
    <w:rsid w:val="007C7EF2"/>
    <w:rsid w:val="007E27B5"/>
    <w:rsid w:val="007F0176"/>
    <w:rsid w:val="00802A8F"/>
    <w:rsid w:val="00815F1A"/>
    <w:rsid w:val="00855C44"/>
    <w:rsid w:val="008574CD"/>
    <w:rsid w:val="00861636"/>
    <w:rsid w:val="00885FD7"/>
    <w:rsid w:val="008A0C96"/>
    <w:rsid w:val="008B7C4B"/>
    <w:rsid w:val="008C0E02"/>
    <w:rsid w:val="008C366E"/>
    <w:rsid w:val="008E75FE"/>
    <w:rsid w:val="008F00EC"/>
    <w:rsid w:val="00915AF4"/>
    <w:rsid w:val="009435E7"/>
    <w:rsid w:val="00947206"/>
    <w:rsid w:val="00956CA4"/>
    <w:rsid w:val="0096265C"/>
    <w:rsid w:val="009659EF"/>
    <w:rsid w:val="00993B81"/>
    <w:rsid w:val="009B0FDB"/>
    <w:rsid w:val="009B1521"/>
    <w:rsid w:val="009C340C"/>
    <w:rsid w:val="009C6AE4"/>
    <w:rsid w:val="00A15076"/>
    <w:rsid w:val="00A4137C"/>
    <w:rsid w:val="00A43CDB"/>
    <w:rsid w:val="00A4413B"/>
    <w:rsid w:val="00A44397"/>
    <w:rsid w:val="00A83519"/>
    <w:rsid w:val="00A850EE"/>
    <w:rsid w:val="00A95C80"/>
    <w:rsid w:val="00A962ED"/>
    <w:rsid w:val="00AB7BF8"/>
    <w:rsid w:val="00AC5C48"/>
    <w:rsid w:val="00AE347C"/>
    <w:rsid w:val="00AE77A4"/>
    <w:rsid w:val="00B64333"/>
    <w:rsid w:val="00B66322"/>
    <w:rsid w:val="00B70DEC"/>
    <w:rsid w:val="00B7741C"/>
    <w:rsid w:val="00B81037"/>
    <w:rsid w:val="00B922D7"/>
    <w:rsid w:val="00B95341"/>
    <w:rsid w:val="00BA3A00"/>
    <w:rsid w:val="00BB5856"/>
    <w:rsid w:val="00BB7B89"/>
    <w:rsid w:val="00BD4168"/>
    <w:rsid w:val="00BD58D6"/>
    <w:rsid w:val="00C065B2"/>
    <w:rsid w:val="00C13AC6"/>
    <w:rsid w:val="00C3765D"/>
    <w:rsid w:val="00C569ED"/>
    <w:rsid w:val="00C624E7"/>
    <w:rsid w:val="00C626E8"/>
    <w:rsid w:val="00CA2F71"/>
    <w:rsid w:val="00CB205E"/>
    <w:rsid w:val="00CB43D9"/>
    <w:rsid w:val="00CC03B1"/>
    <w:rsid w:val="00CD31E2"/>
    <w:rsid w:val="00CD5D1D"/>
    <w:rsid w:val="00CE65B1"/>
    <w:rsid w:val="00D202F4"/>
    <w:rsid w:val="00D20429"/>
    <w:rsid w:val="00D33A46"/>
    <w:rsid w:val="00D50D91"/>
    <w:rsid w:val="00D8270A"/>
    <w:rsid w:val="00D86406"/>
    <w:rsid w:val="00D97412"/>
    <w:rsid w:val="00DC386F"/>
    <w:rsid w:val="00DC4A06"/>
    <w:rsid w:val="00DF610A"/>
    <w:rsid w:val="00E04B4C"/>
    <w:rsid w:val="00E04CCB"/>
    <w:rsid w:val="00E10647"/>
    <w:rsid w:val="00E337D3"/>
    <w:rsid w:val="00E84BD1"/>
    <w:rsid w:val="00E93DBF"/>
    <w:rsid w:val="00EA3D36"/>
    <w:rsid w:val="00EB7DEB"/>
    <w:rsid w:val="00EC42F8"/>
    <w:rsid w:val="00ED44DD"/>
    <w:rsid w:val="00ED50C7"/>
    <w:rsid w:val="00EE04F0"/>
    <w:rsid w:val="00F11F19"/>
    <w:rsid w:val="00F15C53"/>
    <w:rsid w:val="00F45C28"/>
    <w:rsid w:val="00F92076"/>
    <w:rsid w:val="00F9298A"/>
    <w:rsid w:val="00F94DF5"/>
    <w:rsid w:val="00FC40F8"/>
    <w:rsid w:val="00FC75FB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F7C4"/>
  <w15:docId w15:val="{B8F75B98-B5F3-9D45-8819-CF396092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1C"/>
    <w:rPr>
      <w:rFonts w:ascii="Times New Roman" w:eastAsia="Times New Roman" w:hAnsi="Times New Roman" w:cs="Times New Roman"/>
      <w:lang w:val="ru-PL"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val="ru-PL"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val="ru-P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803F32-DF32-9F4A-9362-A0D2BD20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21</Pages>
  <Words>6024</Words>
  <Characters>34338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2021-10-22T12:58:00Z</dcterms:created>
  <dcterms:modified xsi:type="dcterms:W3CDTF">2021-11-28T18:39:00Z</dcterms:modified>
</cp:coreProperties>
</file>