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662883">
        <w:rPr>
          <w:rFonts w:ascii="Times New Roman" w:hAnsi="Times New Roman"/>
          <w:color w:val="000000"/>
          <w:sz w:val="28"/>
        </w:rPr>
        <w:t>31.08.36 Кардиология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662883">
        <w:rPr>
          <w:rFonts w:ascii="Times New Roman" w:hAnsi="Times New Roman"/>
          <w:color w:val="000000"/>
          <w:sz w:val="28"/>
        </w:rPr>
        <w:t>31.08.36 Кардиология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2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дерматовенерологии)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6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5008CD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9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316EE" w:rsidRDefault="00662883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31.08.36 Кардиология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662883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Врач – кардиолог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662883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31.08.36 Кардиология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662883" w:rsidRPr="00822EE5" w:rsidTr="00662883">
        <w:trPr>
          <w:trHeight w:val="1092"/>
        </w:trPr>
        <w:tc>
          <w:tcPr>
            <w:tcW w:w="1985" w:type="dxa"/>
            <w:vMerge w:val="restart"/>
            <w:vAlign w:val="center"/>
          </w:tcPr>
          <w:p w:rsidR="00662883" w:rsidRPr="00637CFF" w:rsidRDefault="00662883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662883" w:rsidRPr="00637CFF" w:rsidRDefault="00662883" w:rsidP="006628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Первичная спе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циализированная медико-санитарная и специализированная помощь населению по профилю «Кардиология» в амбулаторных и стационарных условиях</w:t>
            </w:r>
          </w:p>
        </w:tc>
        <w:tc>
          <w:tcPr>
            <w:tcW w:w="5387" w:type="dxa"/>
          </w:tcPr>
          <w:p w:rsidR="00662883" w:rsidRDefault="0066288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ПК-1. Способен проводить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клиническую диагностику и обследование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пациентов при заболеваниях и (или) состояниях сердечно-сосудистой системы с целью постановки диагноза</w:t>
            </w:r>
          </w:p>
        </w:tc>
      </w:tr>
      <w:tr w:rsidR="00662883" w:rsidRPr="00822EE5" w:rsidTr="0064562B">
        <w:tc>
          <w:tcPr>
            <w:tcW w:w="1985" w:type="dxa"/>
            <w:vMerge/>
            <w:vAlign w:val="center"/>
          </w:tcPr>
          <w:p w:rsidR="00662883" w:rsidRPr="00637CFF" w:rsidRDefault="0066288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62883" w:rsidRPr="00637CFF" w:rsidRDefault="0066288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62883" w:rsidRDefault="00662883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ПК-2.Способен назначать лечение пациентам при заболеваниях и (или) состояниях сердечно-сосудистой системы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контролировать его эффективность и безопасность</w:t>
            </w:r>
          </w:p>
        </w:tc>
      </w:tr>
      <w:tr w:rsidR="00662883" w:rsidRPr="00822EE5" w:rsidTr="00BC0DEF">
        <w:tc>
          <w:tcPr>
            <w:tcW w:w="1985" w:type="dxa"/>
            <w:vMerge/>
            <w:vAlign w:val="center"/>
          </w:tcPr>
          <w:p w:rsidR="00662883" w:rsidRPr="00637CFF" w:rsidRDefault="0066288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62883" w:rsidRPr="00637CFF" w:rsidRDefault="0066288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62883" w:rsidRDefault="00662883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ПК-3.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Способен п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роводить и контролировать эффективность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абилитации инвалидов</w:t>
            </w:r>
          </w:p>
        </w:tc>
      </w:tr>
      <w:tr w:rsidR="00662883" w:rsidRPr="00822EE5" w:rsidTr="00BC0DEF">
        <w:tc>
          <w:tcPr>
            <w:tcW w:w="1985" w:type="dxa"/>
            <w:vMerge/>
            <w:vAlign w:val="center"/>
          </w:tcPr>
          <w:p w:rsidR="00662883" w:rsidRPr="00637CFF" w:rsidRDefault="0066288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62883" w:rsidRPr="00637CFF" w:rsidRDefault="0066288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62883" w:rsidRDefault="00662883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ПК-4. Способен проводить медицинскую экспертизу в отношении пациентов при заболеваниях и (или) состояниях сердечно-сосудистой системы</w:t>
            </w:r>
          </w:p>
        </w:tc>
      </w:tr>
      <w:tr w:rsidR="00662883" w:rsidRPr="00822EE5" w:rsidTr="00BC0DEF">
        <w:tc>
          <w:tcPr>
            <w:tcW w:w="1985" w:type="dxa"/>
            <w:vMerge/>
            <w:vAlign w:val="center"/>
          </w:tcPr>
          <w:p w:rsidR="00662883" w:rsidRPr="00637CFF" w:rsidRDefault="0066288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62883" w:rsidRPr="00637CFF" w:rsidRDefault="0066288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62883" w:rsidRDefault="00662883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ПК-5.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  </w:t>
            </w:r>
          </w:p>
        </w:tc>
      </w:tr>
      <w:tr w:rsidR="00662883" w:rsidRPr="00822EE5" w:rsidTr="00BC0DEF">
        <w:tc>
          <w:tcPr>
            <w:tcW w:w="1985" w:type="dxa"/>
            <w:vMerge/>
            <w:vAlign w:val="center"/>
          </w:tcPr>
          <w:p w:rsidR="00662883" w:rsidRPr="00637CFF" w:rsidRDefault="0066288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62883" w:rsidRPr="00637CFF" w:rsidRDefault="0066288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62883" w:rsidRDefault="00662883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ПК-6.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662883" w:rsidRPr="00822EE5" w:rsidTr="00BC0DEF">
        <w:tc>
          <w:tcPr>
            <w:tcW w:w="1985" w:type="dxa"/>
            <w:vMerge/>
            <w:vAlign w:val="center"/>
          </w:tcPr>
          <w:p w:rsidR="00662883" w:rsidRPr="00637CFF" w:rsidRDefault="0066288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62883" w:rsidRPr="00637CFF" w:rsidRDefault="0066288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62883" w:rsidRDefault="00662883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ПК-7.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02.0ХХ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662883">
              <w:rPr>
                <w:rFonts w:ascii="Times New Roman" w:hAnsi="Times New Roman"/>
                <w:color w:val="000000"/>
                <w:sz w:val="28"/>
                <w:szCs w:val="28"/>
              </w:rPr>
              <w:t>Врач – кардиолог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…</w:t>
            </w:r>
          </w:p>
        </w:tc>
        <w:tc>
          <w:tcPr>
            <w:tcW w:w="2883" w:type="dxa"/>
            <w:shd w:val="clear" w:color="auto" w:fill="auto"/>
          </w:tcPr>
          <w:p w:rsidR="00CE1111" w:rsidRPr="004316EE" w:rsidRDefault="00662883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31.08.36 Кардиология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F64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DA6" w:rsidRDefault="001A7DA6" w:rsidP="00CE1111">
      <w:pPr>
        <w:spacing w:after="0" w:line="240" w:lineRule="auto"/>
      </w:pPr>
      <w:r>
        <w:separator/>
      </w:r>
    </w:p>
  </w:endnote>
  <w:endnote w:type="continuationSeparator" w:id="1">
    <w:p w:rsidR="001A7DA6" w:rsidRDefault="001A7DA6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0E" w:rsidRDefault="00F6420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F6420E" w:rsidRDefault="002E673D">
    <w:pPr>
      <w:pStyle w:val="ab"/>
      <w:rPr>
        <w:rFonts w:ascii="Times New Roman" w:hAnsi="Times New Roman"/>
        <w:sz w:val="16"/>
        <w:szCs w:val="16"/>
      </w:rPr>
    </w:pPr>
    <w:r w:rsidRPr="0065472B">
      <w:rPr>
        <w:rFonts w:ascii="Times New Roman" w:hAnsi="Times New Roman"/>
        <w:sz w:val="16"/>
        <w:szCs w:val="16"/>
      </w:rPr>
      <w:t xml:space="preserve">ФГОС ВО </w:t>
    </w:r>
    <w:r w:rsidRPr="00F6420E">
      <w:rPr>
        <w:rFonts w:ascii="Times New Roman" w:hAnsi="Times New Roman"/>
        <w:sz w:val="16"/>
        <w:szCs w:val="16"/>
      </w:rPr>
      <w:t xml:space="preserve">ординатура </w:t>
    </w:r>
    <w:r w:rsidR="00F6420E" w:rsidRPr="00F6420E">
      <w:rPr>
        <w:rFonts w:ascii="Times New Roman" w:hAnsi="Times New Roman"/>
        <w:sz w:val="16"/>
        <w:szCs w:val="16"/>
      </w:rPr>
      <w:t>Кардиология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DA6" w:rsidRDefault="001A7DA6" w:rsidP="00CE1111">
      <w:pPr>
        <w:spacing w:after="0" w:line="240" w:lineRule="auto"/>
      </w:pPr>
      <w:r>
        <w:separator/>
      </w:r>
    </w:p>
  </w:footnote>
  <w:footnote w:type="continuationSeparator" w:id="1">
    <w:p w:rsidR="001A7DA6" w:rsidRDefault="001A7DA6" w:rsidP="00CE1111">
      <w:pPr>
        <w:spacing w:after="0" w:line="240" w:lineRule="auto"/>
      </w:pPr>
      <w:r>
        <w:continuationSeparator/>
      </w:r>
    </w:p>
  </w:footnote>
  <w:footnote w:id="2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6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7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8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9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10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0E" w:rsidRDefault="00F642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4107B5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F6420E">
      <w:rPr>
        <w:rFonts w:ascii="Times New Roman" w:hAnsi="Times New Roman"/>
        <w:noProof/>
        <w:sz w:val="24"/>
      </w:rPr>
      <w:t>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11"/>
    <w:rsid w:val="0000186C"/>
    <w:rsid w:val="00030B52"/>
    <w:rsid w:val="0008140E"/>
    <w:rsid w:val="00093A1F"/>
    <w:rsid w:val="000A08C5"/>
    <w:rsid w:val="000C1A73"/>
    <w:rsid w:val="000C7A2E"/>
    <w:rsid w:val="000D24CE"/>
    <w:rsid w:val="000D5987"/>
    <w:rsid w:val="001001D3"/>
    <w:rsid w:val="00142555"/>
    <w:rsid w:val="001A7DA6"/>
    <w:rsid w:val="001C1DBF"/>
    <w:rsid w:val="002136AB"/>
    <w:rsid w:val="002211DD"/>
    <w:rsid w:val="002E5845"/>
    <w:rsid w:val="002E673D"/>
    <w:rsid w:val="00305780"/>
    <w:rsid w:val="003669B4"/>
    <w:rsid w:val="00370D6C"/>
    <w:rsid w:val="004107B5"/>
    <w:rsid w:val="00430B7B"/>
    <w:rsid w:val="004316EE"/>
    <w:rsid w:val="004455A2"/>
    <w:rsid w:val="004C4D81"/>
    <w:rsid w:val="005008CD"/>
    <w:rsid w:val="005020B4"/>
    <w:rsid w:val="00516FF7"/>
    <w:rsid w:val="00531E20"/>
    <w:rsid w:val="005655EF"/>
    <w:rsid w:val="00565725"/>
    <w:rsid w:val="005B7148"/>
    <w:rsid w:val="005C69CC"/>
    <w:rsid w:val="005F7694"/>
    <w:rsid w:val="00662883"/>
    <w:rsid w:val="00683D41"/>
    <w:rsid w:val="006B1BCC"/>
    <w:rsid w:val="006C2A32"/>
    <w:rsid w:val="006C4483"/>
    <w:rsid w:val="006F45FF"/>
    <w:rsid w:val="007423A5"/>
    <w:rsid w:val="00743A60"/>
    <w:rsid w:val="0081643A"/>
    <w:rsid w:val="00872DFF"/>
    <w:rsid w:val="00891FFB"/>
    <w:rsid w:val="008A2273"/>
    <w:rsid w:val="00903F41"/>
    <w:rsid w:val="00915AE7"/>
    <w:rsid w:val="00925A5F"/>
    <w:rsid w:val="00984552"/>
    <w:rsid w:val="009A04D5"/>
    <w:rsid w:val="009D5050"/>
    <w:rsid w:val="009E4966"/>
    <w:rsid w:val="00A315BC"/>
    <w:rsid w:val="00A33027"/>
    <w:rsid w:val="00AA0F5A"/>
    <w:rsid w:val="00B44C03"/>
    <w:rsid w:val="00B46D44"/>
    <w:rsid w:val="00B72A59"/>
    <w:rsid w:val="00B7304A"/>
    <w:rsid w:val="00B8744E"/>
    <w:rsid w:val="00BA1A4D"/>
    <w:rsid w:val="00BB4A49"/>
    <w:rsid w:val="00BC5F1B"/>
    <w:rsid w:val="00C13052"/>
    <w:rsid w:val="00C30DC5"/>
    <w:rsid w:val="00CD463C"/>
    <w:rsid w:val="00CE1111"/>
    <w:rsid w:val="00CF202E"/>
    <w:rsid w:val="00D04205"/>
    <w:rsid w:val="00D07A7F"/>
    <w:rsid w:val="00DA6F28"/>
    <w:rsid w:val="00DC1518"/>
    <w:rsid w:val="00DD3BB1"/>
    <w:rsid w:val="00E16619"/>
    <w:rsid w:val="00E41FF8"/>
    <w:rsid w:val="00E90A45"/>
    <w:rsid w:val="00ED701D"/>
    <w:rsid w:val="00EF3077"/>
    <w:rsid w:val="00F21717"/>
    <w:rsid w:val="00F32D53"/>
    <w:rsid w:val="00F6420E"/>
    <w:rsid w:val="00F8798A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BDC7-98A7-4FE0-9E20-7F05364A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User</cp:lastModifiedBy>
  <cp:revision>6</cp:revision>
  <cp:lastPrinted>2018-04-24T07:41:00Z</cp:lastPrinted>
  <dcterms:created xsi:type="dcterms:W3CDTF">2018-04-24T14:12:00Z</dcterms:created>
  <dcterms:modified xsi:type="dcterms:W3CDTF">2018-05-23T13:39:00Z</dcterms:modified>
</cp:coreProperties>
</file>