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754ED0" w:rsidRDefault="008C366E"/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</w:pPr>
    </w:p>
    <w:p w:rsidR="00FF475C" w:rsidRPr="00754ED0" w:rsidRDefault="00FF475C" w:rsidP="00FF475C">
      <w:pPr>
        <w:jc w:val="center"/>
        <w:rPr>
          <w:sz w:val="36"/>
          <w:szCs w:val="36"/>
        </w:rPr>
      </w:pPr>
      <w:r w:rsidRPr="00754ED0">
        <w:rPr>
          <w:sz w:val="36"/>
          <w:szCs w:val="36"/>
        </w:rPr>
        <w:t>ОЦЕНОЧНЫЕ СРЕДСТВА</w:t>
      </w:r>
    </w:p>
    <w:p w:rsidR="00FF475C" w:rsidRPr="00754ED0" w:rsidRDefault="00FF475C" w:rsidP="00FF475C">
      <w:pPr>
        <w:jc w:val="center"/>
      </w:pPr>
      <w:r w:rsidRPr="00754ED0">
        <w:t>для оценки квалификации</w:t>
      </w:r>
    </w:p>
    <w:p w:rsidR="00FF475C" w:rsidRPr="00754ED0" w:rsidRDefault="00E04CCB" w:rsidP="00E94323">
      <w:pPr>
        <w:pStyle w:val="f95337a930b84c47msoplaintext"/>
        <w:shd w:val="clear" w:color="auto" w:fill="FFFFFF"/>
        <w:spacing w:after="120" w:afterAutospacing="0"/>
        <w:ind w:left="720"/>
        <w:jc w:val="center"/>
        <w:rPr>
          <w:rFonts w:ascii="YS Text" w:hAnsi="YS Text"/>
          <w:u w:val="single"/>
        </w:rPr>
      </w:pPr>
      <w:r w:rsidRPr="00754ED0">
        <w:rPr>
          <w:u w:val="single"/>
        </w:rPr>
        <w:t>«</w:t>
      </w:r>
      <w:r w:rsidR="00E94323" w:rsidRPr="00754ED0">
        <w:rPr>
          <w:u w:val="single"/>
        </w:rPr>
        <w:t xml:space="preserve">Специалист по оказанию медицинской помощи пациентам </w:t>
      </w:r>
      <w:r w:rsidR="005C5C1B" w:rsidRPr="00754ED0">
        <w:rPr>
          <w:u w:val="single"/>
        </w:rPr>
        <w:t>с инфекционными заболеваниями и (или) состояниями</w:t>
      </w:r>
      <w:r w:rsidR="00E94323" w:rsidRPr="00754ED0">
        <w:rPr>
          <w:u w:val="single"/>
        </w:rPr>
        <w:t>»</w:t>
      </w:r>
      <w:r w:rsidR="00AB6997" w:rsidRPr="00754ED0">
        <w:rPr>
          <w:u w:val="single"/>
        </w:rPr>
        <w:t xml:space="preserve"> </w:t>
      </w:r>
      <w:r w:rsidR="00F65FA4" w:rsidRPr="00754ED0">
        <w:rPr>
          <w:u w:val="single"/>
        </w:rPr>
        <w:t>(8</w:t>
      </w:r>
      <w:r w:rsidR="00AB6997" w:rsidRPr="00754ED0">
        <w:rPr>
          <w:u w:val="single"/>
        </w:rPr>
        <w:t xml:space="preserve"> </w:t>
      </w:r>
      <w:r w:rsidR="00F65FA4" w:rsidRPr="00754ED0">
        <w:rPr>
          <w:u w:val="single"/>
        </w:rPr>
        <w:t>уровень квалификации)</w:t>
      </w:r>
      <w:r w:rsidRPr="00754ED0">
        <w:rPr>
          <w:u w:val="single"/>
        </w:rPr>
        <w:t>»</w:t>
      </w:r>
    </w:p>
    <w:p w:rsidR="00FF475C" w:rsidRPr="00754ED0" w:rsidRDefault="00FF475C" w:rsidP="00F65FA4">
      <w:pPr>
        <w:jc w:val="center"/>
        <w:rPr>
          <w:vertAlign w:val="superscript"/>
        </w:rPr>
      </w:pPr>
      <w:r w:rsidRPr="00754ED0">
        <w:rPr>
          <w:vertAlign w:val="superscript"/>
        </w:rPr>
        <w:t>(наименование квалификации)</w:t>
      </w:r>
    </w:p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/>
    <w:p w:rsidR="00FF475C" w:rsidRPr="00754ED0" w:rsidRDefault="00FF475C" w:rsidP="00FF475C">
      <w:pPr>
        <w:jc w:val="center"/>
      </w:pPr>
      <w:r w:rsidRPr="00754ED0">
        <w:t>202</w:t>
      </w:r>
      <w:r w:rsidR="008D1F3D" w:rsidRPr="00754ED0">
        <w:t>3</w:t>
      </w:r>
      <w:r w:rsidRPr="00754ED0">
        <w:t xml:space="preserve"> год</w:t>
      </w:r>
    </w:p>
    <w:p w:rsidR="00FF475C" w:rsidRPr="00754ED0" w:rsidRDefault="00FF475C">
      <w:r w:rsidRPr="00754ED0">
        <w:br w:type="page"/>
      </w:r>
    </w:p>
    <w:p w:rsidR="00FF475C" w:rsidRPr="00754ED0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754ED0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754ED0">
        <w:rPr>
          <w:rStyle w:val="ab"/>
          <w:b/>
          <w:bCs/>
          <w:sz w:val="28"/>
          <w:szCs w:val="28"/>
        </w:rPr>
        <w:footnoteReference w:id="1"/>
      </w:r>
    </w:p>
    <w:p w:rsidR="00FF475C" w:rsidRPr="00754ED0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  <w:lang w:val="en-US"/>
              </w:rPr>
              <w:t xml:space="preserve">N </w:t>
            </w:r>
            <w:r w:rsidRPr="00754ED0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754ED0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Страница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754ED0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3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754ED0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3</w:t>
            </w:r>
          </w:p>
        </w:tc>
      </w:tr>
      <w:tr w:rsidR="00754ED0" w:rsidRPr="00754ED0" w:rsidTr="00FF475C">
        <w:tc>
          <w:tcPr>
            <w:tcW w:w="988" w:type="dxa"/>
            <w:vAlign w:val="center"/>
          </w:tcPr>
          <w:p w:rsidR="00FF475C" w:rsidRPr="00754ED0" w:rsidRDefault="00FF475C" w:rsidP="00FF475C">
            <w:pPr>
              <w:spacing w:before="100" w:beforeAutospacing="1" w:after="100" w:afterAutospacing="1"/>
            </w:pPr>
            <w:r w:rsidRPr="00754ED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754ED0" w:rsidRDefault="00FF475C" w:rsidP="00FF475C">
            <w:pPr>
              <w:spacing w:before="100" w:beforeAutospacing="1" w:after="100" w:afterAutospacing="1"/>
              <w:jc w:val="both"/>
            </w:pPr>
            <w:r w:rsidRPr="00754ED0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754ED0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3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754ED0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3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54ED0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3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54ED0" w:rsidRDefault="001E60CA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754ED0" w:rsidRDefault="001E60CA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754ED0" w:rsidRDefault="001E60CA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754ED0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</w:t>
            </w:r>
            <w:r w:rsidR="001E60CA">
              <w:rPr>
                <w:sz w:val="28"/>
                <w:szCs w:val="28"/>
              </w:rPr>
              <w:t>0</w:t>
            </w:r>
          </w:p>
        </w:tc>
      </w:tr>
      <w:tr w:rsidR="00754ED0" w:rsidRPr="00754ED0" w:rsidTr="00FF475C">
        <w:tc>
          <w:tcPr>
            <w:tcW w:w="988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754ED0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54ED0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</w:t>
            </w:r>
            <w:r w:rsidR="001E60CA">
              <w:rPr>
                <w:sz w:val="28"/>
                <w:szCs w:val="28"/>
              </w:rPr>
              <w:t>0</w:t>
            </w:r>
          </w:p>
        </w:tc>
      </w:tr>
      <w:tr w:rsidR="00754ED0" w:rsidRPr="00754ED0" w:rsidTr="00FF475C">
        <w:tc>
          <w:tcPr>
            <w:tcW w:w="988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754ED0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754ED0" w:rsidRDefault="00AE347C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</w:t>
            </w:r>
            <w:r w:rsidR="001E60CA">
              <w:rPr>
                <w:sz w:val="28"/>
                <w:szCs w:val="28"/>
              </w:rPr>
              <w:t>8</w:t>
            </w:r>
          </w:p>
        </w:tc>
      </w:tr>
      <w:tr w:rsidR="00754ED0" w:rsidRPr="00754ED0" w:rsidTr="00FF475C">
        <w:tc>
          <w:tcPr>
            <w:tcW w:w="988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754ED0" w:rsidRDefault="00C42FF6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2</w:t>
            </w:r>
            <w:r w:rsidR="001E60CA">
              <w:rPr>
                <w:sz w:val="28"/>
                <w:szCs w:val="28"/>
              </w:rPr>
              <w:t>0</w:t>
            </w:r>
          </w:p>
        </w:tc>
      </w:tr>
      <w:tr w:rsidR="00754ED0" w:rsidRPr="00754ED0" w:rsidTr="00FF475C">
        <w:tc>
          <w:tcPr>
            <w:tcW w:w="988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754ED0" w:rsidRDefault="006F5E3E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2</w:t>
            </w:r>
            <w:r w:rsidR="001E60CA">
              <w:rPr>
                <w:sz w:val="28"/>
                <w:szCs w:val="28"/>
              </w:rPr>
              <w:t>4</w:t>
            </w:r>
          </w:p>
        </w:tc>
      </w:tr>
      <w:tr w:rsidR="00754ED0" w:rsidRPr="00754ED0" w:rsidTr="00FF475C">
        <w:tc>
          <w:tcPr>
            <w:tcW w:w="988" w:type="dxa"/>
          </w:tcPr>
          <w:p w:rsidR="00CD31E2" w:rsidRPr="00754ED0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754ED0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754ED0" w:rsidRDefault="006F5E3E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4ED0">
              <w:rPr>
                <w:sz w:val="28"/>
                <w:szCs w:val="28"/>
              </w:rPr>
              <w:t>2</w:t>
            </w:r>
            <w:r w:rsidR="00C42FF6" w:rsidRPr="00754ED0">
              <w:rPr>
                <w:sz w:val="28"/>
                <w:szCs w:val="28"/>
              </w:rPr>
              <w:t>4</w:t>
            </w:r>
          </w:p>
        </w:tc>
      </w:tr>
    </w:tbl>
    <w:p w:rsidR="00FF475C" w:rsidRPr="00754ED0" w:rsidRDefault="00FF475C" w:rsidP="00FF475C">
      <w:pPr>
        <w:spacing w:before="100" w:beforeAutospacing="1" w:after="100" w:afterAutospacing="1"/>
      </w:pPr>
    </w:p>
    <w:p w:rsidR="00FF475C" w:rsidRPr="00754ED0" w:rsidRDefault="00FF475C"/>
    <w:p w:rsidR="00FF475C" w:rsidRPr="00754ED0" w:rsidRDefault="00FF475C"/>
    <w:p w:rsidR="005525C9" w:rsidRPr="00754ED0" w:rsidRDefault="005525C9"/>
    <w:p w:rsidR="005525C9" w:rsidRPr="00754ED0" w:rsidRDefault="005525C9">
      <w:r w:rsidRPr="00754ED0">
        <w:br w:type="page"/>
      </w:r>
    </w:p>
    <w:p w:rsidR="005525C9" w:rsidRPr="00754ED0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754ED0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754ED0" w:rsidRDefault="005525C9" w:rsidP="00124F2E">
      <w:r w:rsidRPr="00754ED0">
        <w:t xml:space="preserve">1. Наименование квалификации и уровень квалификации: </w:t>
      </w:r>
    </w:p>
    <w:p w:rsidR="00C85A1E" w:rsidRPr="00754ED0" w:rsidRDefault="00C85A1E" w:rsidP="00C85A1E">
      <w:pPr>
        <w:pStyle w:val="f95337a930b84c47msoplaintext"/>
        <w:shd w:val="clear" w:color="auto" w:fill="FFFFFF"/>
        <w:spacing w:after="120" w:afterAutospacing="0"/>
        <w:jc w:val="both"/>
        <w:rPr>
          <w:rFonts w:ascii="YS Text" w:hAnsi="YS Text"/>
        </w:rPr>
      </w:pPr>
      <w:r w:rsidRPr="00754ED0">
        <w:t xml:space="preserve">«Специалист по оказанию медицинской помощи пациентам </w:t>
      </w:r>
      <w:r w:rsidR="008D1F3D" w:rsidRPr="00754ED0">
        <w:t>с инфекционными заболеваниями и (или) состояниями</w:t>
      </w:r>
      <w:r w:rsidRPr="00754ED0">
        <w:t>» (8 уровень квалификации)»</w:t>
      </w:r>
    </w:p>
    <w:p w:rsidR="00124F2E" w:rsidRPr="00754ED0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754ED0" w:rsidRDefault="005525C9" w:rsidP="00124F2E">
      <w:r w:rsidRPr="00754ED0">
        <w:t xml:space="preserve">2. Номер квалификации: </w:t>
      </w:r>
      <w:r w:rsidR="00252DC3" w:rsidRPr="00754ED0">
        <w:rPr>
          <w:shd w:val="clear" w:color="auto" w:fill="FFFFFF"/>
        </w:rPr>
        <w:t>02.</w:t>
      </w:r>
      <w:r w:rsidR="00141608" w:rsidRPr="00754ED0">
        <w:rPr>
          <w:shd w:val="clear" w:color="auto" w:fill="FFFFFF"/>
        </w:rPr>
        <w:t>0</w:t>
      </w:r>
      <w:r w:rsidR="008D1F3D" w:rsidRPr="00754ED0">
        <w:rPr>
          <w:shd w:val="clear" w:color="auto" w:fill="FFFFFF"/>
        </w:rPr>
        <w:t>2400</w:t>
      </w:r>
      <w:r w:rsidR="00141608" w:rsidRPr="00754ED0">
        <w:rPr>
          <w:shd w:val="clear" w:color="auto" w:fill="FFFFFF"/>
        </w:rPr>
        <w:t>.01</w:t>
      </w:r>
    </w:p>
    <w:p w:rsidR="00124F2E" w:rsidRPr="00754ED0" w:rsidRDefault="00124F2E" w:rsidP="00124F2E"/>
    <w:p w:rsidR="00574B83" w:rsidRPr="00754ED0" w:rsidRDefault="005525C9" w:rsidP="00124F2E">
      <w:pPr>
        <w:jc w:val="both"/>
      </w:pPr>
      <w:r w:rsidRPr="00754ED0">
        <w:t>3. Профессиональны</w:t>
      </w:r>
      <w:r w:rsidR="00574B83" w:rsidRPr="00754ED0">
        <w:t>й</w:t>
      </w:r>
      <w:r w:rsidRPr="00754ED0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754ED0">
        <w:t>й</w:t>
      </w:r>
      <w:r w:rsidRPr="00754ED0">
        <w:t>ско</w:t>
      </w:r>
      <w:r w:rsidR="00574B83" w:rsidRPr="00754ED0">
        <w:t>й</w:t>
      </w:r>
      <w:r w:rsidRPr="00754ED0">
        <w:t xml:space="preserve"> Федерации (далее - требования к квалификации): </w:t>
      </w:r>
    </w:p>
    <w:p w:rsidR="00121423" w:rsidRPr="00754ED0" w:rsidRDefault="005525C9" w:rsidP="00124F2E">
      <w:pPr>
        <w:jc w:val="both"/>
      </w:pPr>
      <w:r w:rsidRPr="00754ED0">
        <w:t>Профессиональны</w:t>
      </w:r>
      <w:r w:rsidR="00574B83" w:rsidRPr="00754ED0">
        <w:t>й</w:t>
      </w:r>
      <w:r w:rsidRPr="00754ED0">
        <w:t xml:space="preserve"> стандарт </w:t>
      </w:r>
      <w:r w:rsidR="008D1F3D" w:rsidRPr="00754ED0">
        <w:rPr>
          <w:shd w:val="clear" w:color="auto" w:fill="FFFFFF"/>
        </w:rPr>
        <w:t>1103</w:t>
      </w:r>
      <w:r w:rsidR="00491954" w:rsidRPr="00754ED0">
        <w:t xml:space="preserve"> </w:t>
      </w:r>
      <w:r w:rsidR="008721E4" w:rsidRPr="00754ED0">
        <w:t>«</w:t>
      </w:r>
      <w:r w:rsidR="00124F2E" w:rsidRPr="00754ED0">
        <w:t>Врач</w:t>
      </w:r>
      <w:r w:rsidR="003D055B" w:rsidRPr="00754ED0">
        <w:t>-</w:t>
      </w:r>
      <w:r w:rsidR="008D1F3D" w:rsidRPr="00754ED0">
        <w:t>инфекционист</w:t>
      </w:r>
      <w:r w:rsidR="008721E4" w:rsidRPr="00754ED0">
        <w:t>»</w:t>
      </w:r>
      <w:r w:rsidR="00491954" w:rsidRPr="00754ED0">
        <w:t xml:space="preserve"> </w:t>
      </w:r>
      <w:r w:rsidRPr="00754ED0">
        <w:t xml:space="preserve">(код </w:t>
      </w:r>
      <w:r w:rsidR="00B7741C" w:rsidRPr="00754ED0">
        <w:rPr>
          <w:shd w:val="clear" w:color="auto" w:fill="FFFFFF"/>
        </w:rPr>
        <w:t>02.0</w:t>
      </w:r>
      <w:r w:rsidR="008D1F3D" w:rsidRPr="00754ED0">
        <w:rPr>
          <w:shd w:val="clear" w:color="auto" w:fill="FFFFFF"/>
        </w:rPr>
        <w:t>2</w:t>
      </w:r>
      <w:r w:rsidR="003D055B" w:rsidRPr="00754ED0">
        <w:rPr>
          <w:shd w:val="clear" w:color="auto" w:fill="FFFFFF"/>
        </w:rPr>
        <w:t>4</w:t>
      </w:r>
      <w:r w:rsidRPr="00754ED0">
        <w:t>, Приказ Мин</w:t>
      </w:r>
      <w:r w:rsidR="00574B83" w:rsidRPr="00754ED0">
        <w:t xml:space="preserve">истерства </w:t>
      </w:r>
      <w:r w:rsidRPr="00754ED0">
        <w:t xml:space="preserve">труда </w:t>
      </w:r>
      <w:r w:rsidR="00574B83" w:rsidRPr="00754ED0">
        <w:t>и социальной защиты РФ</w:t>
      </w:r>
      <w:r w:rsidRPr="00754ED0">
        <w:t xml:space="preserve">. </w:t>
      </w:r>
      <w:r w:rsidR="008721E4" w:rsidRPr="00754ED0">
        <w:t>№</w:t>
      </w:r>
      <w:r w:rsidR="008D1F3D" w:rsidRPr="00754ED0">
        <w:t>135</w:t>
      </w:r>
      <w:r w:rsidR="00574B83" w:rsidRPr="00754ED0">
        <w:t>н</w:t>
      </w:r>
      <w:r w:rsidRPr="00754ED0">
        <w:t xml:space="preserve"> от </w:t>
      </w:r>
      <w:r w:rsidR="00C85A1E" w:rsidRPr="00754ED0">
        <w:t>1</w:t>
      </w:r>
      <w:r w:rsidR="008D1F3D" w:rsidRPr="00754ED0">
        <w:t>4</w:t>
      </w:r>
      <w:r w:rsidRPr="00754ED0">
        <w:t>.</w:t>
      </w:r>
      <w:r w:rsidR="00124F2E" w:rsidRPr="00754ED0">
        <w:t>0</w:t>
      </w:r>
      <w:r w:rsidR="00C85A1E" w:rsidRPr="00754ED0">
        <w:t>3</w:t>
      </w:r>
      <w:r w:rsidRPr="00754ED0">
        <w:t>.201</w:t>
      </w:r>
      <w:r w:rsidR="008D1F3D" w:rsidRPr="00754ED0">
        <w:t>8</w:t>
      </w:r>
      <w:r w:rsidRPr="00754ED0">
        <w:t xml:space="preserve">г., зарегистрирован Минюстом России </w:t>
      </w:r>
      <w:r w:rsidR="003D055B" w:rsidRPr="00754ED0">
        <w:t>0</w:t>
      </w:r>
      <w:r w:rsidR="008D1F3D" w:rsidRPr="00754ED0">
        <w:t>2</w:t>
      </w:r>
      <w:r w:rsidRPr="00754ED0">
        <w:t>.</w:t>
      </w:r>
      <w:r w:rsidR="00124F2E" w:rsidRPr="00754ED0">
        <w:t>0</w:t>
      </w:r>
      <w:r w:rsidR="003D055B" w:rsidRPr="00754ED0">
        <w:t>4</w:t>
      </w:r>
      <w:r w:rsidRPr="00754ED0">
        <w:t>.201</w:t>
      </w:r>
      <w:r w:rsidR="008D1F3D" w:rsidRPr="00754ED0">
        <w:t>8</w:t>
      </w:r>
      <w:r w:rsidRPr="00754ED0">
        <w:t xml:space="preserve"> г., рег. </w:t>
      </w:r>
      <w:r w:rsidR="008721E4" w:rsidRPr="00754ED0">
        <w:t>№</w:t>
      </w:r>
      <w:r w:rsidRPr="00754ED0">
        <w:t xml:space="preserve"> </w:t>
      </w:r>
      <w:r w:rsidR="008D1F3D" w:rsidRPr="00754ED0">
        <w:t>50593</w:t>
      </w:r>
      <w:r w:rsidRPr="00754ED0">
        <w:t>)</w:t>
      </w:r>
      <w:r w:rsidR="000A42BF" w:rsidRPr="00754ED0">
        <w:t>.</w:t>
      </w:r>
    </w:p>
    <w:p w:rsidR="00124F2E" w:rsidRPr="00754ED0" w:rsidRDefault="00124F2E" w:rsidP="00124F2E">
      <w:pPr>
        <w:jc w:val="both"/>
      </w:pPr>
    </w:p>
    <w:p w:rsidR="003D055B" w:rsidRPr="00754ED0" w:rsidRDefault="005525C9" w:rsidP="003D055B">
      <w:pPr>
        <w:pStyle w:val="HTML"/>
        <w:jc w:val="both"/>
      </w:pPr>
      <w:r w:rsidRPr="00754ED0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754ED0">
        <w:rPr>
          <w:rFonts w:ascii="Times New Roman" w:hAnsi="Times New Roman" w:cs="Times New Roman"/>
          <w:sz w:val="24"/>
          <w:szCs w:val="24"/>
        </w:rPr>
        <w:t>й</w:t>
      </w:r>
      <w:r w:rsidRPr="00754ED0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3D055B" w:rsidRPr="00754ED0">
        <w:rPr>
          <w:rFonts w:ascii="PT Serif" w:hAnsi="PT Serif"/>
          <w:sz w:val="23"/>
          <w:szCs w:val="23"/>
          <w:shd w:val="clear" w:color="auto" w:fill="FFFFFF"/>
        </w:rPr>
        <w:t xml:space="preserve">Врачебная практика в области </w:t>
      </w:r>
      <w:r w:rsidR="008D1F3D" w:rsidRPr="00754ED0">
        <w:rPr>
          <w:rFonts w:ascii="PT Serif" w:hAnsi="PT Serif"/>
          <w:sz w:val="23"/>
          <w:szCs w:val="23"/>
          <w:shd w:val="clear" w:color="auto" w:fill="FFFFFF"/>
        </w:rPr>
        <w:t>инфекционных болезней</w:t>
      </w:r>
    </w:p>
    <w:p w:rsidR="003D055B" w:rsidRPr="00754ED0" w:rsidRDefault="003D055B" w:rsidP="003D055B">
      <w:pPr>
        <w:pStyle w:val="HTML"/>
        <w:jc w:val="both"/>
      </w:pPr>
    </w:p>
    <w:p w:rsidR="005525C9" w:rsidRPr="00754ED0" w:rsidRDefault="005525C9" w:rsidP="003D05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4ED0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9571" w:type="dxa"/>
        <w:tblLayout w:type="fixed"/>
        <w:tblLook w:val="04A0"/>
      </w:tblPr>
      <w:tblGrid>
        <w:gridCol w:w="4644"/>
        <w:gridCol w:w="2552"/>
        <w:gridCol w:w="142"/>
        <w:gridCol w:w="2233"/>
      </w:tblGrid>
      <w:tr w:rsidR="00754ED0" w:rsidRPr="00754ED0" w:rsidTr="00EE0C10">
        <w:tc>
          <w:tcPr>
            <w:tcW w:w="4644" w:type="dxa"/>
          </w:tcPr>
          <w:p w:rsidR="00C065B2" w:rsidRPr="00754ED0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754ED0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4" w:type="dxa"/>
            <w:gridSpan w:val="2"/>
          </w:tcPr>
          <w:p w:rsidR="00C065B2" w:rsidRPr="00754ED0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754ED0">
              <w:t>Критерии оценки квалификации</w:t>
            </w:r>
          </w:p>
        </w:tc>
        <w:tc>
          <w:tcPr>
            <w:tcW w:w="2233" w:type="dxa"/>
          </w:tcPr>
          <w:p w:rsidR="00C065B2" w:rsidRPr="00754ED0" w:rsidRDefault="00C065B2" w:rsidP="00C065B2">
            <w:pPr>
              <w:jc w:val="center"/>
            </w:pPr>
            <w:r w:rsidRPr="00754ED0">
              <w:t>Тип и N задания</w:t>
            </w:r>
          </w:p>
        </w:tc>
      </w:tr>
      <w:tr w:rsidR="00754ED0" w:rsidRPr="00754ED0" w:rsidTr="00EE0C10">
        <w:tc>
          <w:tcPr>
            <w:tcW w:w="4644" w:type="dxa"/>
          </w:tcPr>
          <w:p w:rsidR="00C065B2" w:rsidRPr="00754ED0" w:rsidRDefault="00C065B2" w:rsidP="00C065B2">
            <w:pPr>
              <w:jc w:val="center"/>
            </w:pPr>
            <w:r w:rsidRPr="00754ED0">
              <w:t>1</w:t>
            </w:r>
          </w:p>
        </w:tc>
        <w:tc>
          <w:tcPr>
            <w:tcW w:w="2694" w:type="dxa"/>
            <w:gridSpan w:val="2"/>
          </w:tcPr>
          <w:p w:rsidR="00C065B2" w:rsidRPr="00754ED0" w:rsidRDefault="00C065B2" w:rsidP="00C065B2">
            <w:pPr>
              <w:jc w:val="center"/>
            </w:pPr>
            <w:r w:rsidRPr="00754ED0">
              <w:t>2</w:t>
            </w:r>
          </w:p>
        </w:tc>
        <w:tc>
          <w:tcPr>
            <w:tcW w:w="2233" w:type="dxa"/>
          </w:tcPr>
          <w:p w:rsidR="00C065B2" w:rsidRPr="00754ED0" w:rsidRDefault="00C065B2" w:rsidP="00C065B2">
            <w:pPr>
              <w:jc w:val="center"/>
            </w:pPr>
            <w:r w:rsidRPr="00754ED0">
              <w:t>3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BA3A00" w:rsidRPr="001E60CA" w:rsidRDefault="00FE1842" w:rsidP="00FE1842">
            <w:pPr>
              <w:jc w:val="both"/>
              <w:rPr>
                <w:b/>
                <w:bCs/>
                <w:highlight w:val="yellow"/>
              </w:rPr>
            </w:pPr>
            <w:r w:rsidRPr="001E60CA">
              <w:rPr>
                <w:b/>
                <w:bCs/>
              </w:rPr>
              <w:t>А</w:t>
            </w:r>
            <w:r w:rsidR="00BA3A00" w:rsidRPr="001E60CA">
              <w:rPr>
                <w:b/>
                <w:bCs/>
              </w:rPr>
              <w:t>/0</w:t>
            </w:r>
            <w:r w:rsidR="00464931" w:rsidRPr="001E60CA">
              <w:rPr>
                <w:b/>
                <w:bCs/>
              </w:rPr>
              <w:t>1</w:t>
            </w:r>
            <w:r w:rsidR="00BA3A00" w:rsidRPr="001E60CA">
              <w:rPr>
                <w:b/>
                <w:bCs/>
              </w:rPr>
              <w:t xml:space="preserve">.8 </w:t>
            </w:r>
            <w:r w:rsidR="008D1F3D" w:rsidRPr="001E60CA">
              <w:rPr>
                <w:b/>
                <w:bCs/>
                <w:shd w:val="clear" w:color="auto" w:fill="FFFFFF"/>
              </w:rP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8721E4" w:rsidRPr="00754ED0" w:rsidRDefault="008721E4" w:rsidP="00FE1842">
            <w:pPr>
              <w:jc w:val="both"/>
              <w:rPr>
                <w:b/>
              </w:rPr>
            </w:pPr>
            <w:r w:rsidRPr="00754ED0">
              <w:rPr>
                <w:b/>
              </w:rPr>
              <w:t>Необходимые умения</w:t>
            </w:r>
          </w:p>
        </w:tc>
      </w:tr>
      <w:tr w:rsidR="00754ED0" w:rsidRPr="00754ED0" w:rsidTr="00EE0C10">
        <w:tc>
          <w:tcPr>
            <w:tcW w:w="4644" w:type="dxa"/>
          </w:tcPr>
          <w:p w:rsidR="00BD62AC" w:rsidRPr="00754ED0" w:rsidRDefault="00EE0C10" w:rsidP="00EE0C10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1. Осуществлять сбор жалоб, анамнеза жизни и заболевания, эпидемиологического анамнеза у пациентов (их законных представителей) с инфекционными заболеваниями и (или) состояниями</w:t>
            </w:r>
          </w:p>
        </w:tc>
        <w:tc>
          <w:tcPr>
            <w:tcW w:w="2694" w:type="dxa"/>
            <w:gridSpan w:val="2"/>
          </w:tcPr>
          <w:p w:rsidR="00EE0C10" w:rsidRPr="00754ED0" w:rsidRDefault="00EE0C10" w:rsidP="00EE0C10">
            <w:r w:rsidRPr="00754ED0">
              <w:t>1 балл за правильное выполнение каждого задания</w:t>
            </w:r>
          </w:p>
          <w:p w:rsidR="00EE0C10" w:rsidRPr="00754ED0" w:rsidRDefault="00EE0C10" w:rsidP="00EE0C10">
            <w:pPr>
              <w:rPr>
                <w:highlight w:val="yellow"/>
              </w:rPr>
            </w:pPr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EE0C10" w:rsidRPr="00754ED0" w:rsidRDefault="00EE0C10" w:rsidP="00EE0C10">
            <w:pPr>
              <w:rPr>
                <w:highlight w:val="yellow"/>
              </w:rPr>
            </w:pPr>
            <w:r w:rsidRPr="00754ED0">
              <w:t>1</w:t>
            </w:r>
            <w:r w:rsidR="00CE4153" w:rsidRPr="00754ED0">
              <w:t>,2</w:t>
            </w:r>
            <w:r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E31018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2. </w:t>
            </w:r>
            <w:r w:rsidR="00CE4153" w:rsidRPr="00754ED0">
              <w:rPr>
                <w:lang w:val="ru-RU"/>
              </w:rPr>
              <w:t>Пользоваться методами осмотра и обследования пациентов с инфекционными заболеваниями и (или) состояниями с учетом возрастных анатомо-функциональных особенностей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CE4153" w:rsidP="00CE4153">
            <w:pPr>
              <w:jc w:val="both"/>
            </w:pPr>
            <w:r w:rsidRPr="00754ED0">
              <w:t>3</w:t>
            </w:r>
            <w:r w:rsidR="009A6E86" w:rsidRPr="00754ED0">
              <w:t>,4,5,6,7</w:t>
            </w:r>
            <w:r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9A6E86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3. </w:t>
            </w:r>
            <w:r w:rsidR="00CE4153" w:rsidRPr="00754ED0">
              <w:rPr>
                <w:lang w:val="ru-RU"/>
              </w:rPr>
              <w:t xml:space="preserve">Интерпретировать и анализировать результаты осмотра и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</w:t>
            </w:r>
            <w:r w:rsidR="00CE4153" w:rsidRPr="00754ED0">
              <w:rPr>
                <w:lang w:val="ru-RU"/>
              </w:rPr>
              <w:lastRenderedPageBreak/>
              <w:t>стандартов медицинской помощи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lastRenderedPageBreak/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9A6E86" w:rsidP="00CE4153">
            <w:pPr>
              <w:jc w:val="both"/>
            </w:pPr>
            <w:r w:rsidRPr="00754ED0">
              <w:t>8,9</w:t>
            </w:r>
            <w:r w:rsidR="00CE4153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413C1F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lastRenderedPageBreak/>
              <w:t xml:space="preserve">4. </w:t>
            </w:r>
            <w:r w:rsidR="00413C1F" w:rsidRPr="00754ED0">
              <w:rPr>
                <w:lang w:val="ru-RU"/>
              </w:rPr>
              <w:t>Обосновывать и планировать объем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413C1F" w:rsidP="00CE4153">
            <w:pPr>
              <w:jc w:val="both"/>
            </w:pPr>
            <w:r w:rsidRPr="00754ED0">
              <w:t>10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413C1F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5. </w:t>
            </w:r>
            <w:r w:rsidR="00CE4153" w:rsidRPr="00754ED0">
              <w:rPr>
                <w:lang w:val="ru-RU"/>
              </w:rPr>
              <w:t>Интерпретировать и анализировать результаты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pPr>
              <w:rPr>
                <w:highlight w:val="yellow"/>
              </w:rPr>
            </w:pPr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413C1F" w:rsidP="00CE4153">
            <w:pPr>
              <w:jc w:val="both"/>
            </w:pPr>
            <w:r w:rsidRPr="00754ED0">
              <w:t>11</w:t>
            </w:r>
            <w:r w:rsidR="00CE4153" w:rsidRPr="00754ED0">
              <w:t xml:space="preserve"> – выбор одного варианта ответа</w:t>
            </w:r>
          </w:p>
          <w:p w:rsidR="00CE4153" w:rsidRPr="00754ED0" w:rsidRDefault="00CE4153" w:rsidP="00CE4153">
            <w:pPr>
              <w:jc w:val="both"/>
              <w:rPr>
                <w:highlight w:val="yellow"/>
              </w:rPr>
            </w:pP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413C1F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6. </w:t>
            </w:r>
            <w:r w:rsidR="00CE4153" w:rsidRPr="00754ED0">
              <w:rPr>
                <w:lang w:val="ru-RU"/>
              </w:rPr>
              <w:t>Выявлять клинические симптомы и синдромы у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413C1F" w:rsidP="00CE4153">
            <w:pPr>
              <w:jc w:val="both"/>
            </w:pPr>
            <w:r w:rsidRPr="00754ED0">
              <w:t>12,13,14,15</w:t>
            </w:r>
            <w:r w:rsidR="00CE4153" w:rsidRPr="00754ED0">
              <w:t xml:space="preserve"> – выбор одного варианта ответа</w:t>
            </w:r>
          </w:p>
        </w:tc>
      </w:tr>
      <w:tr w:rsidR="00CE4153" w:rsidRPr="00754ED0" w:rsidTr="00EE0C10">
        <w:tc>
          <w:tcPr>
            <w:tcW w:w="4644" w:type="dxa"/>
          </w:tcPr>
          <w:p w:rsidR="00CE4153" w:rsidRPr="00754ED0" w:rsidRDefault="00CE4153" w:rsidP="00CE4153">
            <w:pPr>
              <w:pStyle w:val="pTextStyle"/>
              <w:rPr>
                <w:b/>
                <w:bCs/>
                <w:lang w:val="ru-RU"/>
              </w:rPr>
            </w:pPr>
            <w:r w:rsidRPr="00754ED0">
              <w:rPr>
                <w:b/>
                <w:bCs/>
                <w:lang w:val="ru-RU"/>
              </w:rPr>
              <w:t>Необходимые знания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/>
        </w:tc>
        <w:tc>
          <w:tcPr>
            <w:tcW w:w="2233" w:type="dxa"/>
          </w:tcPr>
          <w:p w:rsidR="00CE4153" w:rsidRPr="00754ED0" w:rsidRDefault="00CE4153" w:rsidP="00CE4153">
            <w:pPr>
              <w:jc w:val="both"/>
            </w:pP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CE4153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1. </w:t>
            </w:r>
            <w:r w:rsidR="00CE4153" w:rsidRPr="00754ED0">
              <w:rPr>
                <w:lang w:val="ru-RU"/>
              </w:rPr>
              <w:t>Основные клинические проявления заболеваний и (или) состояний нервной, иммунной, сердечно-сосудистой, дыхательной, пищеварительной, мочеполовой систем и системы крови, приводящие к тяжелым осложнениям и (или) угрожающим жизни, определение тактики ведения пациента с целью их предотвращения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413C1F" w:rsidP="00CE4153">
            <w:pPr>
              <w:jc w:val="both"/>
              <w:rPr>
                <w:highlight w:val="yellow"/>
              </w:rPr>
            </w:pPr>
            <w:r w:rsidRPr="00754ED0">
              <w:t>16,17,18</w:t>
            </w:r>
            <w:r w:rsidR="00CE4153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413C1F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2. </w:t>
            </w:r>
            <w:r w:rsidR="00CE4153" w:rsidRPr="00754ED0">
              <w:rPr>
                <w:lang w:val="ru-RU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 (далее - ВИЧ)</w:t>
            </w:r>
          </w:p>
        </w:tc>
        <w:tc>
          <w:tcPr>
            <w:tcW w:w="2694" w:type="dxa"/>
            <w:gridSpan w:val="2"/>
          </w:tcPr>
          <w:p w:rsidR="00CE4153" w:rsidRPr="00754ED0" w:rsidRDefault="00CE4153" w:rsidP="00CE4153">
            <w:r w:rsidRPr="00754ED0">
              <w:t>1 балл за правильное выполнение каждого задания</w:t>
            </w:r>
          </w:p>
          <w:p w:rsidR="00CE4153" w:rsidRPr="00754ED0" w:rsidRDefault="00CE4153" w:rsidP="00CE4153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CE4153" w:rsidP="00CE4153">
            <w:pPr>
              <w:jc w:val="both"/>
            </w:pPr>
            <w:r w:rsidRPr="00754ED0">
              <w:t>1</w:t>
            </w:r>
            <w:r w:rsidR="00413C1F" w:rsidRPr="00754ED0">
              <w:t>9</w:t>
            </w:r>
            <w:r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CE4153" w:rsidRPr="00754ED0" w:rsidRDefault="00E31018" w:rsidP="00B555A6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3. </w:t>
            </w:r>
            <w:r w:rsidR="00CE4153" w:rsidRPr="00754ED0">
              <w:rPr>
                <w:lang w:val="ru-RU"/>
              </w:rPr>
              <w:t xml:space="preserve">Клинические рекомендации (протоколы лечения) по вопросам оказания помощи при инфекционных заболеваниях, </w:t>
            </w:r>
            <w:r w:rsidR="00CE4153" w:rsidRPr="00754ED0">
              <w:rPr>
                <w:lang w:val="ru-RU"/>
              </w:rPr>
              <w:lastRenderedPageBreak/>
              <w:t>стандарты медицинской помощи пациентам при инфекционных заболеваниях, санитарные нормы и правила</w:t>
            </w:r>
          </w:p>
        </w:tc>
        <w:tc>
          <w:tcPr>
            <w:tcW w:w="2694" w:type="dxa"/>
            <w:gridSpan w:val="2"/>
          </w:tcPr>
          <w:p w:rsidR="00B555A6" w:rsidRPr="00754ED0" w:rsidRDefault="00B555A6" w:rsidP="00B555A6">
            <w:r w:rsidRPr="00754ED0">
              <w:lastRenderedPageBreak/>
              <w:t>1 балл за правильное выполнение каждого задания</w:t>
            </w:r>
          </w:p>
          <w:p w:rsidR="00CE4153" w:rsidRPr="00754ED0" w:rsidRDefault="00B555A6" w:rsidP="00B555A6">
            <w:r w:rsidRPr="00754ED0">
              <w:lastRenderedPageBreak/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CE4153" w:rsidRPr="00754ED0" w:rsidRDefault="00413C1F" w:rsidP="00CE4153">
            <w:pPr>
              <w:jc w:val="both"/>
            </w:pPr>
            <w:r w:rsidRPr="00754ED0">
              <w:lastRenderedPageBreak/>
              <w:t>20 – выбор одного варианта ответа</w:t>
            </w:r>
          </w:p>
        </w:tc>
      </w:tr>
      <w:tr w:rsidR="00AC0226" w:rsidRPr="00754ED0" w:rsidTr="00EE0C10">
        <w:tc>
          <w:tcPr>
            <w:tcW w:w="4644" w:type="dxa"/>
          </w:tcPr>
          <w:p w:rsidR="00AC0226" w:rsidRPr="00754ED0" w:rsidRDefault="00E31018" w:rsidP="00B555A6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lastRenderedPageBreak/>
              <w:t xml:space="preserve">4. </w:t>
            </w:r>
            <w:r w:rsidR="00AC0226" w:rsidRPr="00754ED0">
              <w:rPr>
                <w:lang w:val="ru-RU"/>
              </w:rPr>
              <w:t>Этиология, эпидемиология и патогенез инфекционных заболеваний</w:t>
            </w:r>
          </w:p>
        </w:tc>
        <w:tc>
          <w:tcPr>
            <w:tcW w:w="2694" w:type="dxa"/>
            <w:gridSpan w:val="2"/>
          </w:tcPr>
          <w:p w:rsidR="00B555A6" w:rsidRPr="00754ED0" w:rsidRDefault="00B555A6" w:rsidP="00B555A6">
            <w:r w:rsidRPr="00754ED0">
              <w:t>1 балл за правильное выполнение каждого задания</w:t>
            </w:r>
          </w:p>
          <w:p w:rsidR="00AC0226" w:rsidRPr="00754ED0" w:rsidRDefault="00B555A6" w:rsidP="00B555A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B555A6" w:rsidP="00AC0226">
            <w:pPr>
              <w:jc w:val="both"/>
            </w:pPr>
            <w:r w:rsidRPr="00754ED0">
              <w:t>21,22,23 – выбор одного варианта ответа</w:t>
            </w:r>
          </w:p>
        </w:tc>
      </w:tr>
      <w:tr w:rsidR="00AC0226" w:rsidRPr="00754ED0" w:rsidTr="00EE0C10">
        <w:tc>
          <w:tcPr>
            <w:tcW w:w="4644" w:type="dxa"/>
          </w:tcPr>
          <w:p w:rsidR="00AC0226" w:rsidRPr="00754ED0" w:rsidRDefault="00E31018" w:rsidP="00B555A6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 xml:space="preserve">5. </w:t>
            </w:r>
            <w:r w:rsidR="00AC0226" w:rsidRPr="00754ED0">
              <w:rPr>
                <w:lang w:val="ru-RU"/>
              </w:rPr>
              <w:t>Современные классификации, клиническая симптоматика инфекционных заболеваний</w:t>
            </w:r>
          </w:p>
        </w:tc>
        <w:tc>
          <w:tcPr>
            <w:tcW w:w="2694" w:type="dxa"/>
            <w:gridSpan w:val="2"/>
          </w:tcPr>
          <w:p w:rsidR="00B555A6" w:rsidRPr="00754ED0" w:rsidRDefault="00B555A6" w:rsidP="00B555A6">
            <w:r w:rsidRPr="00754ED0">
              <w:t>1 балл за правильное выполнение каждого задания</w:t>
            </w:r>
          </w:p>
          <w:p w:rsidR="00AC0226" w:rsidRPr="00754ED0" w:rsidRDefault="00B555A6" w:rsidP="00B555A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B555A6" w:rsidP="00AC0226">
            <w:pPr>
              <w:jc w:val="both"/>
            </w:pPr>
            <w:r w:rsidRPr="00754ED0">
              <w:t>24,25,26 – выбор одного варианта ответа</w:t>
            </w:r>
          </w:p>
        </w:tc>
      </w:tr>
      <w:tr w:rsidR="00AC0226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 xml:space="preserve"> 6.</w:t>
            </w:r>
            <w:r w:rsidR="00AC0226" w:rsidRPr="00754ED0">
              <w:rPr>
                <w:lang w:val="ru-RU"/>
              </w:rPr>
              <w:t>Медицинские показания и медицинские противопоказания к использованию методов лабораторной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B555A6" w:rsidRPr="00754ED0" w:rsidRDefault="00B555A6" w:rsidP="00B555A6">
            <w:r w:rsidRPr="00754ED0">
              <w:t>1 балл за правильное выполнение каждого задания</w:t>
            </w:r>
          </w:p>
          <w:p w:rsidR="00AC0226" w:rsidRPr="00754ED0" w:rsidRDefault="00B555A6" w:rsidP="00B555A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B555A6" w:rsidP="00AC0226">
            <w:pPr>
              <w:jc w:val="both"/>
            </w:pPr>
            <w:r w:rsidRPr="00754ED0">
              <w:t>27 – выбор одного варианта ответа</w:t>
            </w:r>
          </w:p>
        </w:tc>
      </w:tr>
      <w:tr w:rsidR="00754ED0" w:rsidRPr="00754ED0" w:rsidTr="009C0F2D">
        <w:tc>
          <w:tcPr>
            <w:tcW w:w="9571" w:type="dxa"/>
            <w:gridSpan w:val="4"/>
          </w:tcPr>
          <w:p w:rsidR="00B555A6" w:rsidRPr="00754ED0" w:rsidRDefault="00B555A6" w:rsidP="00AC0226">
            <w:pPr>
              <w:jc w:val="both"/>
              <w:rPr>
                <w:b/>
                <w:bCs/>
              </w:rPr>
            </w:pPr>
            <w:r w:rsidRPr="00754ED0">
              <w:rPr>
                <w:b/>
                <w:bCs/>
                <w:shd w:val="clear" w:color="auto" w:fill="FFFFFF"/>
              </w:rPr>
              <w:t xml:space="preserve">А/02.8 </w:t>
            </w:r>
            <w:r w:rsidRPr="00754ED0">
              <w:rPr>
                <w:b/>
                <w:bCs/>
              </w:rP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</w:rPr>
            </w:pPr>
            <w:r w:rsidRPr="00754ED0">
              <w:rPr>
                <w:b/>
              </w:rPr>
              <w:t xml:space="preserve">Необходимые </w:t>
            </w:r>
            <w:r w:rsidR="00E31018" w:rsidRPr="00754ED0">
              <w:rPr>
                <w:b/>
              </w:rPr>
              <w:t>умения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1. Обосновывать применение лекарственных препаратов, немедикаментозного лечения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B555A6" w:rsidP="00AC0226">
            <w:pPr>
              <w:jc w:val="both"/>
            </w:pPr>
            <w:r w:rsidRPr="00754ED0">
              <w:t>28,29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 xml:space="preserve">2. Определять последовательность применения лекарственных препаратов, немедикаментозной терапии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</w:t>
            </w:r>
            <w:r w:rsidRPr="00754ED0">
              <w:rPr>
                <w:lang w:val="ru-RU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lastRenderedPageBreak/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30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lastRenderedPageBreak/>
              <w:t>3. Назначать лекарственные препараты и медицинские изделия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31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4. Назначать немедикаментозную терапию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32,33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5. Проводить мониторинг симптомов и результатов лабораторных исследований у пациентов с инфекционными заболеваниями и (или) состояниями, корректировать план лечения в зависимости от особенностей течения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34</w:t>
            </w:r>
            <w:r w:rsidR="00AC0226" w:rsidRPr="00754ED0">
              <w:t xml:space="preserve">, </w:t>
            </w:r>
            <w:r w:rsidRPr="00754ED0">
              <w:t>35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shd w:val="clear" w:color="auto" w:fill="FFFFFF"/>
              </w:rPr>
            </w:pPr>
            <w:r w:rsidRPr="00754ED0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754ED0" w:rsidRPr="00754ED0" w:rsidTr="00EE0C10">
        <w:tc>
          <w:tcPr>
            <w:tcW w:w="4644" w:type="dxa"/>
          </w:tcPr>
          <w:p w:rsidR="00E31018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1. Механизмы действия лекарственных препаратов, медицинских изделий и лечебного питания, применяемых при инфекционных заболевания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36,37,38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E31018" w:rsidP="00E31018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2. Методы немедикаментозного лечения инфекционных заболеваний;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E31018" w:rsidP="00AC0226">
            <w:pPr>
              <w:jc w:val="both"/>
            </w:pPr>
            <w:r w:rsidRPr="00754ED0">
              <w:t>39</w:t>
            </w:r>
            <w:r w:rsidR="00AC0226" w:rsidRPr="00754ED0">
              <w:t xml:space="preserve"> – выбор одного варианта ответа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bCs/>
              </w:rPr>
            </w:pPr>
            <w:r w:rsidRPr="00754ED0">
              <w:rPr>
                <w:b/>
                <w:bCs/>
                <w:shd w:val="clear" w:color="auto" w:fill="FFFFFF"/>
              </w:rPr>
              <w:t xml:space="preserve">А/03.8 </w:t>
            </w:r>
            <w:r w:rsidR="00E31018" w:rsidRPr="00754ED0">
              <w:rPr>
                <w:b/>
                <w:bCs/>
              </w:rPr>
              <w:t xml:space="preserve">Проведение и контроль эффективности медицинской реабилитации </w:t>
            </w:r>
            <w:r w:rsidR="00E31018" w:rsidRPr="00754ED0">
              <w:rPr>
                <w:b/>
                <w:bCs/>
              </w:rPr>
              <w:lastRenderedPageBreak/>
              <w:t>пациентов с инфекционными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shd w:val="clear" w:color="auto" w:fill="FFFFFF"/>
              </w:rPr>
            </w:pPr>
            <w:r w:rsidRPr="00754ED0">
              <w:rPr>
                <w:b/>
                <w:shd w:val="clear" w:color="auto" w:fill="FFFFFF"/>
              </w:rPr>
              <w:lastRenderedPageBreak/>
              <w:t>Необходимые умения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0502C4" w:rsidP="000502C4">
            <w:pPr>
              <w:pStyle w:val="pTextStyle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1. Разрабатывать план мероприятий по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552" w:type="dxa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0502C4" w:rsidRPr="00754ED0" w:rsidRDefault="000502C4" w:rsidP="00AC0226">
            <w:pPr>
              <w:jc w:val="both"/>
            </w:pPr>
            <w:r w:rsidRPr="00754ED0">
              <w:t>40 – установление соответствия</w:t>
            </w:r>
          </w:p>
          <w:p w:rsidR="00AC0226" w:rsidRPr="00754ED0" w:rsidRDefault="000502C4" w:rsidP="00AC0226">
            <w:pPr>
              <w:jc w:val="both"/>
            </w:pPr>
            <w:r w:rsidRPr="00754ED0">
              <w:t>41 – установление последовательности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9751D4" w:rsidP="009751D4">
            <w:pPr>
              <w:pStyle w:val="pTextStyle"/>
              <w:rPr>
                <w:lang w:val="ru-RU"/>
              </w:rPr>
            </w:pPr>
            <w:r w:rsidRPr="00754ED0">
              <w:rPr>
                <w:lang w:val="ru-RU"/>
              </w:rPr>
              <w:t>Оценивать эффективность и безопасность мероприятий медицинской реабилитации пациентов с инфекционными заболеваниями и (или) состояниями и их последствиями, в том числе при реализации программы реабилитации или абилитации инвалидов</w:t>
            </w:r>
          </w:p>
        </w:tc>
        <w:tc>
          <w:tcPr>
            <w:tcW w:w="2552" w:type="dxa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AC0226" w:rsidRPr="00754ED0" w:rsidRDefault="009751D4" w:rsidP="00AC0226">
            <w:pPr>
              <w:jc w:val="both"/>
            </w:pPr>
            <w:r w:rsidRPr="00754ED0">
              <w:t>42,43,44 – выбор нескольких вариантов ответа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</w:pPr>
            <w:r w:rsidRPr="00754ED0">
              <w:rPr>
                <w:shd w:val="clear" w:color="auto" w:fill="FFFFFF"/>
              </w:rPr>
              <w:t>А/04.8 Проведение медицинских экспертиз в отношении пациентов с врожденными и (или) наследственными заболеваниями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shd w:val="clear" w:color="auto" w:fill="FFFFFF"/>
              </w:rPr>
            </w:pPr>
            <w:r w:rsidRPr="00754ED0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AC0226" w:rsidP="00AC0226">
            <w:pPr>
              <w:jc w:val="both"/>
              <w:rPr>
                <w:shd w:val="clear" w:color="auto" w:fill="FFFFFF"/>
              </w:rPr>
            </w:pPr>
            <w:r w:rsidRPr="00754ED0">
              <w:rPr>
                <w:shd w:val="clear" w:color="auto" w:fill="FFFFFF"/>
              </w:rPr>
              <w:t>1.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AC0226" w:rsidRPr="00754ED0" w:rsidRDefault="00AC0226" w:rsidP="00AC0226">
            <w:pPr>
              <w:pStyle w:val="plaintext"/>
              <w:spacing w:line="36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AC0226" w:rsidP="00AC0226">
            <w:pPr>
              <w:jc w:val="both"/>
            </w:pPr>
            <w:r w:rsidRPr="00754ED0">
              <w:t>29 – выбор одного варианта ответа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</w:rPr>
            </w:pPr>
            <w:r w:rsidRPr="00754ED0">
              <w:rPr>
                <w:b/>
              </w:rPr>
              <w:t>Необходимые знания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AC0226" w:rsidP="00AC0226">
            <w:pPr>
              <w:jc w:val="both"/>
              <w:rPr>
                <w:shd w:val="clear" w:color="auto" w:fill="FFFFFF"/>
              </w:rPr>
            </w:pPr>
            <w:r w:rsidRPr="00754ED0">
              <w:rPr>
                <w:shd w:val="clear" w:color="auto" w:fill="FFFFFF"/>
              </w:rPr>
              <w:t xml:space="preserve">2. Порядок выдачи листков нетрудоспособности </w:t>
            </w:r>
          </w:p>
          <w:p w:rsidR="00AC0226" w:rsidRPr="00754ED0" w:rsidRDefault="00AC0226" w:rsidP="00AC0226">
            <w:pPr>
              <w:pStyle w:val="plaintext"/>
              <w:spacing w:line="36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AC0226" w:rsidP="00AC0226">
            <w:pPr>
              <w:jc w:val="both"/>
            </w:pPr>
            <w:r w:rsidRPr="00754ED0">
              <w:t>30 – выбор одного варианта ответа</w:t>
            </w:r>
          </w:p>
        </w:tc>
      </w:tr>
      <w:tr w:rsidR="00754ED0" w:rsidRPr="00754ED0" w:rsidTr="00EE0C10">
        <w:tc>
          <w:tcPr>
            <w:tcW w:w="4644" w:type="dxa"/>
          </w:tcPr>
          <w:p w:rsidR="00AC0226" w:rsidRPr="00754ED0" w:rsidRDefault="00AC0226" w:rsidP="00AC0226">
            <w:pPr>
              <w:jc w:val="both"/>
              <w:rPr>
                <w:shd w:val="clear" w:color="auto" w:fill="FFFFFF"/>
              </w:rPr>
            </w:pPr>
            <w:r w:rsidRPr="00754ED0">
              <w:rPr>
                <w:shd w:val="clear" w:color="auto" w:fill="FFFFFF"/>
              </w:rPr>
              <w:t>3. Требования к оформлению медицинской документации для направления на медико-социальную экспертизу пациентов с врожденными и (или) наследственными заболеваниями</w:t>
            </w:r>
          </w:p>
          <w:p w:rsidR="00AC0226" w:rsidRPr="00754ED0" w:rsidRDefault="00AC0226" w:rsidP="00AC0226">
            <w:pPr>
              <w:pStyle w:val="plaintext"/>
              <w:spacing w:line="360" w:lineRule="atLeast"/>
            </w:pP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AC0226" w:rsidP="00AC0226">
            <w:pPr>
              <w:jc w:val="both"/>
            </w:pPr>
            <w:r w:rsidRPr="00754ED0">
              <w:t>31 – выбор одного варианта ответа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bCs/>
              </w:rPr>
            </w:pPr>
            <w:r w:rsidRPr="00754ED0">
              <w:rPr>
                <w:b/>
                <w:bCs/>
                <w:shd w:val="clear" w:color="auto" w:fill="FFFFFF"/>
              </w:rPr>
              <w:t>А/0</w:t>
            </w:r>
            <w:r w:rsidR="00981FF8" w:rsidRPr="00754ED0">
              <w:rPr>
                <w:b/>
                <w:bCs/>
                <w:shd w:val="clear" w:color="auto" w:fill="FFFFFF"/>
              </w:rPr>
              <w:t>4</w:t>
            </w:r>
            <w:r w:rsidRPr="00754ED0">
              <w:rPr>
                <w:b/>
                <w:bCs/>
                <w:shd w:val="clear" w:color="auto" w:fill="FFFFFF"/>
              </w:rPr>
              <w:t xml:space="preserve">.8 </w:t>
            </w:r>
            <w:r w:rsidR="00981FF8" w:rsidRPr="00754ED0">
              <w:rPr>
                <w:b/>
                <w:bCs/>
              </w:rPr>
              <w:t xml:space="preserve">Проведение медицинских осмотров, медицинских освидетельствований и </w:t>
            </w:r>
            <w:r w:rsidR="00981FF8" w:rsidRPr="00754ED0">
              <w:rPr>
                <w:b/>
                <w:bCs/>
              </w:rPr>
              <w:lastRenderedPageBreak/>
              <w:t>медицинских экспертиз</w:t>
            </w:r>
          </w:p>
        </w:tc>
      </w:tr>
      <w:tr w:rsidR="00754ED0" w:rsidRPr="00754ED0" w:rsidTr="00EE0C10">
        <w:tc>
          <w:tcPr>
            <w:tcW w:w="9571" w:type="dxa"/>
            <w:gridSpan w:val="4"/>
          </w:tcPr>
          <w:p w:rsidR="00AC0226" w:rsidRPr="00754ED0" w:rsidRDefault="00AC0226" w:rsidP="00AC0226">
            <w:pPr>
              <w:jc w:val="both"/>
              <w:rPr>
                <w:b/>
                <w:shd w:val="clear" w:color="auto" w:fill="FFFFFF"/>
              </w:rPr>
            </w:pPr>
            <w:r w:rsidRPr="00754ED0">
              <w:rPr>
                <w:b/>
                <w:shd w:val="clear" w:color="auto" w:fill="FFFFFF"/>
              </w:rPr>
              <w:lastRenderedPageBreak/>
              <w:t xml:space="preserve">Необходимые </w:t>
            </w:r>
            <w:r w:rsidR="00981FF8" w:rsidRPr="00754ED0">
              <w:rPr>
                <w:b/>
                <w:shd w:val="clear" w:color="auto" w:fill="FFFFFF"/>
              </w:rPr>
              <w:t>знания</w:t>
            </w:r>
          </w:p>
        </w:tc>
      </w:tr>
      <w:tr w:rsidR="00754ED0" w:rsidRPr="00754ED0" w:rsidTr="00EE0C10">
        <w:tc>
          <w:tcPr>
            <w:tcW w:w="4644" w:type="dxa"/>
          </w:tcPr>
          <w:p w:rsidR="00981FF8" w:rsidRPr="00754ED0" w:rsidRDefault="00981FF8" w:rsidP="00981FF8">
            <w:pPr>
              <w:pStyle w:val="pTextStyle"/>
            </w:pPr>
            <w:r w:rsidRPr="00754ED0">
              <w:t>Порядок выдачи листков нетрудоспособности</w:t>
            </w:r>
          </w:p>
          <w:p w:rsidR="00AC0226" w:rsidRPr="00754ED0" w:rsidRDefault="00AC0226" w:rsidP="00AC022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AC0226" w:rsidRPr="00754ED0" w:rsidRDefault="00AC0226" w:rsidP="00AC0226">
            <w:r w:rsidRPr="00754ED0">
              <w:t>1 балл за правильное выполнение каждого задания</w:t>
            </w:r>
          </w:p>
          <w:p w:rsidR="00AC0226" w:rsidRPr="00754ED0" w:rsidRDefault="00AC0226" w:rsidP="00AC0226">
            <w:r w:rsidRPr="00754ED0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AC0226" w:rsidRPr="00754ED0" w:rsidRDefault="00981FF8" w:rsidP="00AC0226">
            <w:pPr>
              <w:jc w:val="both"/>
            </w:pPr>
            <w:r w:rsidRPr="00754ED0">
              <w:t>45</w:t>
            </w:r>
            <w:r w:rsidR="00AC0226" w:rsidRPr="00754ED0">
              <w:t xml:space="preserve"> – выбор одного варианта ответа</w:t>
            </w:r>
          </w:p>
        </w:tc>
      </w:tr>
    </w:tbl>
    <w:p w:rsidR="008F00EC" w:rsidRPr="00754ED0" w:rsidRDefault="008F00EC" w:rsidP="008F00EC">
      <w:pPr>
        <w:spacing w:before="100" w:beforeAutospacing="1" w:after="100" w:afterAutospacing="1"/>
      </w:pPr>
      <w:r w:rsidRPr="00754ED0">
        <w:t>Общая информация по структуре заданий для теоретического этапа профессионального экзамена:</w:t>
      </w:r>
    </w:p>
    <w:p w:rsidR="00F94DF5" w:rsidRPr="00754ED0" w:rsidRDefault="00F94DF5" w:rsidP="00F94DF5">
      <w:r w:rsidRPr="00754ED0">
        <w:t xml:space="preserve">Количество заданий на </w:t>
      </w:r>
    </w:p>
    <w:p w:rsidR="00F94DF5" w:rsidRPr="00754ED0" w:rsidRDefault="00F94DF5" w:rsidP="00F94DF5">
      <w:r w:rsidRPr="00754ED0">
        <w:t xml:space="preserve">Выбор ответа: </w:t>
      </w:r>
      <w:r w:rsidR="00981FF8" w:rsidRPr="00754ED0">
        <w:t>43</w:t>
      </w:r>
    </w:p>
    <w:p w:rsidR="00F927CE" w:rsidRPr="00754ED0" w:rsidRDefault="00F927CE" w:rsidP="00F94DF5">
      <w:r w:rsidRPr="00754ED0">
        <w:t xml:space="preserve">Количество заданий на установление последовательности: </w:t>
      </w:r>
      <w:r w:rsidR="003929D9" w:rsidRPr="00754ED0">
        <w:t>1</w:t>
      </w:r>
    </w:p>
    <w:p w:rsidR="00F94DF5" w:rsidRPr="00754ED0" w:rsidRDefault="00F94DF5" w:rsidP="00F94DF5">
      <w:r w:rsidRPr="00754ED0">
        <w:t xml:space="preserve">Количество заданий на </w:t>
      </w:r>
      <w:r w:rsidR="002312E8" w:rsidRPr="00754ED0">
        <w:t xml:space="preserve">установление </w:t>
      </w:r>
      <w:r w:rsidRPr="00754ED0">
        <w:t xml:space="preserve">соответствия: </w:t>
      </w:r>
      <w:r w:rsidR="003929D9" w:rsidRPr="00754ED0">
        <w:t>1</w:t>
      </w:r>
      <w:r w:rsidRPr="00754ED0">
        <w:t xml:space="preserve"> </w:t>
      </w:r>
    </w:p>
    <w:p w:rsidR="00F94DF5" w:rsidRDefault="00F94DF5" w:rsidP="00F94DF5">
      <w:r w:rsidRPr="00754ED0">
        <w:t>Время выполнения теоретического этапа экзамена: 60 минут</w:t>
      </w:r>
    </w:p>
    <w:p w:rsidR="004E3576" w:rsidRPr="00754ED0" w:rsidRDefault="004E3576" w:rsidP="00F94DF5"/>
    <w:p w:rsidR="008F00EC" w:rsidRPr="00754ED0" w:rsidRDefault="008F00EC" w:rsidP="008F00EC">
      <w:pPr>
        <w:spacing w:before="100" w:beforeAutospacing="1" w:after="100" w:afterAutospacing="1"/>
        <w:rPr>
          <w:b/>
        </w:rPr>
      </w:pPr>
      <w:r w:rsidRPr="00754ED0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754ED0" w:rsidRPr="00754ED0" w:rsidTr="000A59DB">
        <w:tc>
          <w:tcPr>
            <w:tcW w:w="2994" w:type="dxa"/>
          </w:tcPr>
          <w:p w:rsidR="008F00EC" w:rsidRPr="00754ED0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754ED0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754ED0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754ED0">
              <w:t>Показатели</w:t>
            </w:r>
          </w:p>
        </w:tc>
        <w:tc>
          <w:tcPr>
            <w:tcW w:w="2090" w:type="dxa"/>
          </w:tcPr>
          <w:p w:rsidR="008F00EC" w:rsidRPr="00754ED0" w:rsidRDefault="008F00EC" w:rsidP="00497BB0">
            <w:pPr>
              <w:jc w:val="center"/>
            </w:pPr>
            <w:r w:rsidRPr="00754ED0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754ED0" w:rsidRDefault="008F00EC" w:rsidP="00497BB0">
            <w:pPr>
              <w:jc w:val="center"/>
            </w:pPr>
            <w:r w:rsidRPr="00754ED0">
              <w:t>Тип и N задания</w:t>
            </w:r>
          </w:p>
        </w:tc>
      </w:tr>
      <w:tr w:rsidR="00754ED0" w:rsidRPr="00754ED0" w:rsidTr="000A59DB">
        <w:tc>
          <w:tcPr>
            <w:tcW w:w="2994" w:type="dxa"/>
          </w:tcPr>
          <w:p w:rsidR="008F00EC" w:rsidRPr="00754ED0" w:rsidRDefault="008F00EC" w:rsidP="00497BB0">
            <w:pPr>
              <w:jc w:val="center"/>
            </w:pPr>
            <w:r w:rsidRPr="00754ED0">
              <w:t>1</w:t>
            </w:r>
          </w:p>
        </w:tc>
        <w:tc>
          <w:tcPr>
            <w:tcW w:w="2574" w:type="dxa"/>
          </w:tcPr>
          <w:p w:rsidR="008F00EC" w:rsidRPr="00754ED0" w:rsidRDefault="008F00EC" w:rsidP="00497BB0">
            <w:pPr>
              <w:jc w:val="center"/>
            </w:pPr>
            <w:r w:rsidRPr="00754ED0">
              <w:t>2</w:t>
            </w:r>
          </w:p>
        </w:tc>
        <w:tc>
          <w:tcPr>
            <w:tcW w:w="2090" w:type="dxa"/>
          </w:tcPr>
          <w:p w:rsidR="008F00EC" w:rsidRPr="00754ED0" w:rsidRDefault="008F00EC" w:rsidP="00497BB0">
            <w:pPr>
              <w:jc w:val="center"/>
            </w:pPr>
            <w:r w:rsidRPr="00754ED0">
              <w:t>3</w:t>
            </w:r>
          </w:p>
        </w:tc>
        <w:tc>
          <w:tcPr>
            <w:tcW w:w="1687" w:type="dxa"/>
          </w:tcPr>
          <w:p w:rsidR="008F00EC" w:rsidRPr="00754ED0" w:rsidRDefault="008F00EC" w:rsidP="00497BB0">
            <w:pPr>
              <w:jc w:val="center"/>
            </w:pPr>
            <w:r w:rsidRPr="00754ED0">
              <w:t>4</w:t>
            </w:r>
          </w:p>
        </w:tc>
      </w:tr>
      <w:tr w:rsidR="00754ED0" w:rsidRPr="00754ED0" w:rsidTr="000A59DB">
        <w:tc>
          <w:tcPr>
            <w:tcW w:w="9345" w:type="dxa"/>
            <w:gridSpan w:val="4"/>
          </w:tcPr>
          <w:p w:rsidR="00D202F4" w:rsidRPr="004E3576" w:rsidRDefault="004E3576" w:rsidP="004E3576">
            <w:pPr>
              <w:jc w:val="both"/>
            </w:pPr>
            <w:r w:rsidRPr="000E4E1F">
              <w:t xml:space="preserve">Трудовая функция: </w:t>
            </w:r>
            <w:r w:rsidRPr="000E4E1F">
              <w:rPr>
                <w:shd w:val="clear" w:color="auto" w:fill="FFFFFF"/>
              </w:rPr>
              <w:t>А/01.8</w:t>
            </w:r>
            <w:r w:rsidRPr="000E4E1F">
              <w:t xml:space="preserve"> Проведение обследования пациентов с инфекционными заболеваниями и (или) состояниями с целью установления диагноза</w:t>
            </w:r>
          </w:p>
        </w:tc>
      </w:tr>
      <w:tr w:rsidR="00754ED0" w:rsidRPr="00754ED0" w:rsidTr="000A59DB">
        <w:tc>
          <w:tcPr>
            <w:tcW w:w="2994" w:type="dxa"/>
          </w:tcPr>
          <w:p w:rsidR="004E3576" w:rsidRPr="000E4E1F" w:rsidRDefault="004E3576" w:rsidP="004E3576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0E4E1F">
              <w:t xml:space="preserve"> Обоснование и постановка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8F00EC" w:rsidRPr="00754ED0" w:rsidRDefault="008F00EC" w:rsidP="00802A8F"/>
        </w:tc>
        <w:tc>
          <w:tcPr>
            <w:tcW w:w="2574" w:type="dxa"/>
          </w:tcPr>
          <w:p w:rsidR="008F00EC" w:rsidRPr="00754ED0" w:rsidRDefault="00BA6C4F" w:rsidP="004C609D">
            <w:r w:rsidRPr="00754ED0">
              <w:t>Уметь правильно проводить генеалогический анализ и анализировать полученную информацию от пациента</w:t>
            </w:r>
          </w:p>
        </w:tc>
        <w:tc>
          <w:tcPr>
            <w:tcW w:w="2090" w:type="dxa"/>
          </w:tcPr>
          <w:p w:rsidR="000A59DB" w:rsidRPr="00754ED0" w:rsidRDefault="003929D9" w:rsidP="000A59DB">
            <w:r w:rsidRPr="00754ED0">
              <w:t>«</w:t>
            </w:r>
            <w:r w:rsidR="000A59DB" w:rsidRPr="00754ED0">
              <w:t>3</w:t>
            </w:r>
            <w:r w:rsidRPr="00754ED0">
              <w:t>»</w:t>
            </w:r>
            <w:r w:rsidR="000A59DB" w:rsidRPr="00754ED0">
              <w:t>- если задача решена без ошибок;</w:t>
            </w:r>
          </w:p>
          <w:p w:rsidR="000A59DB" w:rsidRPr="00754ED0" w:rsidRDefault="003929D9" w:rsidP="000A59DB">
            <w:r w:rsidRPr="00754ED0">
              <w:t>«</w:t>
            </w:r>
            <w:r w:rsidR="000A59DB" w:rsidRPr="00754ED0">
              <w:t>2</w:t>
            </w:r>
            <w:r w:rsidRPr="00754ED0">
              <w:t>»</w:t>
            </w:r>
            <w:r w:rsidR="000A59DB" w:rsidRPr="00754ED0">
              <w:t>- если допущены 1-2 негрубые ошибки;</w:t>
            </w:r>
          </w:p>
          <w:p w:rsidR="000A59DB" w:rsidRPr="00754ED0" w:rsidRDefault="003929D9" w:rsidP="000A59DB">
            <w:r w:rsidRPr="00754ED0">
              <w:t>«</w:t>
            </w:r>
            <w:r w:rsidR="000A59DB" w:rsidRPr="00754ED0">
              <w:t>1</w:t>
            </w:r>
            <w:r w:rsidRPr="00754ED0">
              <w:t>»</w:t>
            </w:r>
            <w:r w:rsidR="000A59DB" w:rsidRPr="00754ED0">
              <w:t>- если допущены 1 грубая и 3-4 негрубые ошибки;</w:t>
            </w:r>
          </w:p>
          <w:p w:rsidR="001B0AB0" w:rsidRPr="00754ED0" w:rsidRDefault="003929D9" w:rsidP="003929D9">
            <w:r w:rsidRPr="00754ED0">
              <w:t>«</w:t>
            </w:r>
            <w:r w:rsidR="000A59DB" w:rsidRPr="00754ED0">
              <w:t>0</w:t>
            </w:r>
            <w:r w:rsidRPr="00754ED0">
              <w:t>»</w:t>
            </w:r>
            <w:r w:rsidR="000A59DB" w:rsidRPr="00754ED0">
              <w:t>- если задача не выполнена</w:t>
            </w:r>
          </w:p>
        </w:tc>
        <w:tc>
          <w:tcPr>
            <w:tcW w:w="1687" w:type="dxa"/>
          </w:tcPr>
          <w:p w:rsidR="008F00EC" w:rsidRPr="00754ED0" w:rsidRDefault="0096265C" w:rsidP="00497BB0">
            <w:r w:rsidRPr="00754ED0">
              <w:t>Задание на выполнение трудовых действий в реальных или модельных условиях</w:t>
            </w:r>
          </w:p>
          <w:p w:rsidR="004D785D" w:rsidRPr="00754ED0" w:rsidRDefault="004D785D" w:rsidP="00497BB0">
            <w:r w:rsidRPr="00754ED0">
              <w:t xml:space="preserve">Задание № </w:t>
            </w:r>
            <w:r w:rsidR="000A59DB" w:rsidRPr="00754ED0">
              <w:t>1</w:t>
            </w:r>
            <w:r w:rsidR="00BA6C4F" w:rsidRPr="00754ED0">
              <w:t>, 2</w:t>
            </w:r>
          </w:p>
        </w:tc>
      </w:tr>
    </w:tbl>
    <w:p w:rsidR="008F00EC" w:rsidRDefault="008F00EC" w:rsidP="008F00EC"/>
    <w:p w:rsidR="001E60CA" w:rsidRDefault="001E60CA" w:rsidP="008F00EC"/>
    <w:p w:rsidR="004E3576" w:rsidRDefault="004E3576" w:rsidP="008F00EC"/>
    <w:p w:rsidR="004E3576" w:rsidRPr="00754ED0" w:rsidRDefault="004E3576" w:rsidP="008F00EC"/>
    <w:p w:rsidR="00C13AC6" w:rsidRPr="00754ED0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754ED0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754ED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754ED0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754ED0">
        <w:t>М</w:t>
      </w:r>
      <w:r w:rsidR="00C13AC6" w:rsidRPr="00754ED0">
        <w:t>атериально-технические ресурсы и требования для обеспечения профессионального экзамена:</w:t>
      </w:r>
    </w:p>
    <w:p w:rsidR="00497BB0" w:rsidRPr="00754ED0" w:rsidRDefault="00C13AC6" w:rsidP="00483DB1">
      <w:pPr>
        <w:pStyle w:val="a6"/>
        <w:spacing w:before="0" w:beforeAutospacing="0" w:after="0" w:afterAutospacing="0"/>
        <w:jc w:val="both"/>
      </w:pPr>
      <w:r w:rsidRPr="00754ED0">
        <w:t>- помещение из расчета не менее 2,5 кв. м на одного соискателя и одного</w:t>
      </w:r>
      <w:r w:rsidR="00483DB1" w:rsidRPr="00754ED0">
        <w:t>/нескольких</w:t>
      </w:r>
      <w:r w:rsidRPr="00754ED0">
        <w:t xml:space="preserve"> эксперт</w:t>
      </w:r>
      <w:r w:rsidR="00483DB1" w:rsidRPr="00754ED0">
        <w:t>ов</w:t>
      </w:r>
      <w:r w:rsidRPr="00754ED0">
        <w:t xml:space="preserve"> в административном здании, отвечающем требованиям пожарно</w:t>
      </w:r>
      <w:r w:rsidR="00497BB0" w:rsidRPr="00754ED0">
        <w:t>й</w:t>
      </w:r>
      <w:r w:rsidRPr="00754ED0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754ED0" w:rsidRDefault="00C13AC6" w:rsidP="00483DB1">
      <w:pPr>
        <w:pStyle w:val="a6"/>
        <w:spacing w:before="0" w:beforeAutospacing="0" w:after="0" w:afterAutospacing="0"/>
        <w:jc w:val="both"/>
      </w:pPr>
      <w:r w:rsidRPr="00754ED0">
        <w:t>- персональное рабочее место соискателя: стол, стул, портативны</w:t>
      </w:r>
      <w:r w:rsidR="00497BB0" w:rsidRPr="00754ED0">
        <w:t>й</w:t>
      </w:r>
      <w:r w:rsidRPr="00754ED0">
        <w:t xml:space="preserve"> или стационарны</w:t>
      </w:r>
      <w:r w:rsidR="00497BB0" w:rsidRPr="00754ED0">
        <w:t>й</w:t>
      </w:r>
      <w:r w:rsidRPr="00754ED0">
        <w:t xml:space="preserve"> персональны</w:t>
      </w:r>
      <w:r w:rsidR="00497BB0" w:rsidRPr="00754ED0">
        <w:t>й</w:t>
      </w:r>
      <w:r w:rsidRPr="00754ED0">
        <w:t xml:space="preserve"> компьютер, соответствующи</w:t>
      </w:r>
      <w:r w:rsidR="00497BB0" w:rsidRPr="00754ED0">
        <w:t>й</w:t>
      </w:r>
      <w:r w:rsidRPr="00754ED0">
        <w:t xml:space="preserve"> техническим требованиям (по числу соискателе</w:t>
      </w:r>
      <w:r w:rsidR="00497BB0" w:rsidRPr="00754ED0">
        <w:t>й</w:t>
      </w:r>
      <w:r w:rsidRPr="00754ED0">
        <w:t>);</w:t>
      </w:r>
    </w:p>
    <w:p w:rsidR="00483DB1" w:rsidRPr="00754ED0" w:rsidRDefault="00483DB1" w:rsidP="00483DB1">
      <w:pPr>
        <w:jc w:val="both"/>
      </w:pPr>
      <w:r w:rsidRPr="00754ED0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754ED0" w:rsidRDefault="00483DB1" w:rsidP="00483DB1">
      <w:pPr>
        <w:jc w:val="both"/>
      </w:pPr>
      <w:r w:rsidRPr="00754ED0">
        <w:t>- оргтехника для печати;</w:t>
      </w:r>
    </w:p>
    <w:p w:rsidR="00483DB1" w:rsidRPr="00754ED0" w:rsidRDefault="00483DB1" w:rsidP="00483DB1">
      <w:pPr>
        <w:jc w:val="both"/>
      </w:pPr>
      <w:r w:rsidRPr="00754ED0">
        <w:t xml:space="preserve">- канцелярские принадлежности: ручки и бумага. </w:t>
      </w:r>
    </w:p>
    <w:p w:rsidR="00483DB1" w:rsidRPr="00754ED0" w:rsidRDefault="00483DB1" w:rsidP="00483DB1">
      <w:pPr>
        <w:ind w:firstLine="708"/>
        <w:jc w:val="both"/>
      </w:pPr>
      <w:r w:rsidRPr="00754ED0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754ED0" w:rsidRDefault="00483DB1" w:rsidP="00483DB1">
      <w:pPr>
        <w:ind w:firstLine="708"/>
        <w:jc w:val="both"/>
      </w:pPr>
      <w:r w:rsidRPr="00754ED0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754ED0" w:rsidRDefault="0065174D" w:rsidP="0065174D">
      <w:pPr>
        <w:ind w:firstLine="709"/>
        <w:jc w:val="both"/>
      </w:pPr>
      <w:r w:rsidRPr="00754ED0">
        <w:t>М</w:t>
      </w:r>
      <w:r w:rsidR="001B0AB0" w:rsidRPr="00754ED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754ED0" w:rsidRDefault="00121423" w:rsidP="00121423">
      <w:pPr>
        <w:pStyle w:val="a6"/>
        <w:spacing w:before="0" w:beforeAutospacing="0" w:after="0" w:afterAutospacing="0"/>
        <w:jc w:val="both"/>
      </w:pPr>
      <w:r w:rsidRPr="00754ED0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754ED0" w:rsidRDefault="00121423" w:rsidP="00121423">
      <w:pPr>
        <w:pStyle w:val="a6"/>
        <w:spacing w:before="0" w:beforeAutospacing="0" w:after="0" w:afterAutospacing="0"/>
        <w:jc w:val="both"/>
      </w:pPr>
      <w:r w:rsidRPr="00754ED0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754ED0" w:rsidRDefault="00121423" w:rsidP="00121423">
      <w:pPr>
        <w:jc w:val="both"/>
      </w:pPr>
      <w:r w:rsidRPr="00754ED0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754ED0" w:rsidRDefault="00121423" w:rsidP="00121423">
      <w:pPr>
        <w:jc w:val="both"/>
      </w:pPr>
      <w:r w:rsidRPr="00754ED0">
        <w:t>- оргтехника для печати;</w:t>
      </w:r>
    </w:p>
    <w:p w:rsidR="00121423" w:rsidRPr="00754ED0" w:rsidRDefault="00121423" w:rsidP="00121423">
      <w:pPr>
        <w:jc w:val="both"/>
      </w:pPr>
      <w:r w:rsidRPr="00754ED0">
        <w:t xml:space="preserve">- канцелярские принадлежности: ручки и бумага. </w:t>
      </w:r>
    </w:p>
    <w:p w:rsidR="00121423" w:rsidRPr="00754ED0" w:rsidRDefault="00121423" w:rsidP="00121423">
      <w:pPr>
        <w:ind w:firstLine="708"/>
        <w:jc w:val="both"/>
      </w:pPr>
      <w:r w:rsidRPr="00754ED0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754ED0" w:rsidRDefault="00121423" w:rsidP="00121423">
      <w:pPr>
        <w:ind w:firstLine="708"/>
        <w:jc w:val="both"/>
      </w:pPr>
      <w:r w:rsidRPr="00754ED0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754ED0" w:rsidRDefault="00EB7DEB" w:rsidP="001B0AB0">
      <w:pPr>
        <w:jc w:val="both"/>
      </w:pPr>
    </w:p>
    <w:p w:rsidR="0064194F" w:rsidRPr="00754ED0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754ED0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134C5C" w:rsidRPr="00754ED0" w:rsidRDefault="00134C5C" w:rsidP="00134C5C">
      <w:pPr>
        <w:pStyle w:val="ConsPlusNormal"/>
        <w:jc w:val="both"/>
        <w:rPr>
          <w:lang w:eastAsia="zh-CN"/>
        </w:rPr>
      </w:pPr>
      <w:r w:rsidRPr="00754ED0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134C5C" w:rsidRPr="00754ED0" w:rsidRDefault="00134C5C" w:rsidP="00134C5C">
      <w:pPr>
        <w:pStyle w:val="ConsPlusNormal"/>
        <w:jc w:val="both"/>
        <w:rPr>
          <w:lang w:eastAsia="zh-CN"/>
        </w:rPr>
      </w:pPr>
      <w:r w:rsidRPr="00754ED0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lastRenderedPageBreak/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 xml:space="preserve">8.4. Эксперты </w:t>
      </w:r>
      <w:bookmarkStart w:id="0" w:name="_Hlk38296792"/>
      <w:r w:rsidRPr="00754ED0">
        <w:rPr>
          <w:lang w:eastAsia="zh-CN"/>
        </w:rPr>
        <w:t xml:space="preserve">по оценке квалификации </w:t>
      </w:r>
      <w:bookmarkEnd w:id="0"/>
      <w:r w:rsidRPr="00754ED0">
        <w:rPr>
          <w:lang w:eastAsia="zh-CN"/>
        </w:rPr>
        <w:t>должны: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754ED0">
        <w:t xml:space="preserve">. 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>8.5. Эксперты по виду профессиональной деятельности должны:</w:t>
      </w:r>
    </w:p>
    <w:p w:rsidR="00134C5C" w:rsidRPr="00754ED0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754ED0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754ED0">
        <w:rPr>
          <w:rFonts w:eastAsia="SimSun"/>
          <w:kern w:val="3"/>
          <w:lang w:eastAsia="zh-CN" w:bidi="hi-IN"/>
        </w:rPr>
        <w:t>;</w:t>
      </w:r>
    </w:p>
    <w:p w:rsidR="00134C5C" w:rsidRPr="00754ED0" w:rsidRDefault="00134C5C" w:rsidP="00134C5C">
      <w:pPr>
        <w:numPr>
          <w:ilvl w:val="0"/>
          <w:numId w:val="19"/>
        </w:numPr>
        <w:jc w:val="both"/>
        <w:rPr>
          <w:lang w:bidi="ru-RU"/>
        </w:rPr>
      </w:pPr>
      <w:r w:rsidRPr="00754ED0">
        <w:t xml:space="preserve">- иметь: </w:t>
      </w:r>
    </w:p>
    <w:p w:rsidR="00134C5C" w:rsidRPr="00754ED0" w:rsidRDefault="00134C5C" w:rsidP="00134C5C">
      <w:pPr>
        <w:numPr>
          <w:ilvl w:val="0"/>
          <w:numId w:val="19"/>
        </w:numPr>
        <w:jc w:val="both"/>
        <w:rPr>
          <w:lang w:bidi="ru-RU"/>
        </w:rPr>
      </w:pPr>
      <w:r w:rsidRPr="00754ED0">
        <w:t>1. Д</w:t>
      </w:r>
      <w:r w:rsidRPr="00754ED0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«Клиническая медицина 31.00.00».</w:t>
      </w:r>
    </w:p>
    <w:p w:rsidR="00134C5C" w:rsidRPr="00754ED0" w:rsidRDefault="00134C5C" w:rsidP="00134C5C">
      <w:pPr>
        <w:numPr>
          <w:ilvl w:val="0"/>
          <w:numId w:val="19"/>
        </w:numPr>
        <w:tabs>
          <w:tab w:val="num" w:pos="720"/>
        </w:tabs>
        <w:jc w:val="both"/>
        <w:rPr>
          <w:lang w:bidi="ru-RU"/>
        </w:rPr>
      </w:pPr>
      <w:r w:rsidRPr="00754ED0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754ED0">
        <w:rPr>
          <w:rFonts w:eastAsia="Calibri"/>
          <w:bCs/>
          <w:lang w:bidi="ru-RU"/>
        </w:rPr>
        <w:t>«врач-</w:t>
      </w:r>
      <w:r w:rsidR="00754ED0" w:rsidRPr="00754ED0">
        <w:rPr>
          <w:rFonts w:eastAsia="Calibri"/>
          <w:bCs/>
          <w:lang w:bidi="ru-RU"/>
        </w:rPr>
        <w:t>инфекционист</w:t>
      </w:r>
      <w:r w:rsidRPr="00754ED0">
        <w:rPr>
          <w:rFonts w:eastAsia="Calibri"/>
          <w:bCs/>
          <w:lang w:bidi="ru-RU"/>
        </w:rPr>
        <w:t>»</w:t>
      </w:r>
      <w:r w:rsidRPr="00754ED0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754ED0" w:rsidRPr="00754ED0">
        <w:t>«Специалист по оказанию медицинской помощи пациентам с инфекционными заболеваниями и (или) состояниями (8 уровень квалификации)»</w:t>
      </w:r>
      <w:r w:rsidRPr="00754ED0">
        <w:rPr>
          <w:lang w:bidi="ru-RU"/>
        </w:rPr>
        <w:t>.</w:t>
      </w:r>
    </w:p>
    <w:p w:rsidR="000F5DEF" w:rsidRPr="00754ED0" w:rsidRDefault="00134C5C" w:rsidP="00134C5C">
      <w:pPr>
        <w:jc w:val="both"/>
      </w:pPr>
      <w:r w:rsidRPr="00754ED0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754ED0">
        <w:rPr>
          <w:rFonts w:eastAsia="Calibri"/>
          <w:bCs/>
          <w:lang w:bidi="ru-RU"/>
        </w:rPr>
        <w:t>«</w:t>
      </w:r>
      <w:r w:rsidR="00754ED0" w:rsidRPr="00754ED0">
        <w:rPr>
          <w:rFonts w:eastAsia="Calibri"/>
          <w:bCs/>
          <w:lang w:bidi="ru-RU"/>
        </w:rPr>
        <w:t>Инфекционные болезни»</w:t>
      </w:r>
      <w:r w:rsidR="0096265C" w:rsidRPr="00754ED0">
        <w:t xml:space="preserve">. </w:t>
      </w:r>
    </w:p>
    <w:p w:rsidR="0096265C" w:rsidRPr="00754ED0" w:rsidRDefault="0096265C" w:rsidP="0096265C">
      <w:pPr>
        <w:jc w:val="both"/>
      </w:pPr>
    </w:p>
    <w:p w:rsidR="00483DB1" w:rsidRPr="00754ED0" w:rsidRDefault="00483DB1" w:rsidP="00483DB1">
      <w:pPr>
        <w:jc w:val="center"/>
        <w:rPr>
          <w:b/>
          <w:bCs/>
        </w:rPr>
      </w:pPr>
      <w:r w:rsidRPr="00754ED0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754ED0" w:rsidRDefault="00483DB1"/>
    <w:p w:rsidR="00483DB1" w:rsidRPr="00754ED0" w:rsidRDefault="00483DB1" w:rsidP="00483DB1">
      <w:pPr>
        <w:ind w:firstLine="708"/>
        <w:jc w:val="both"/>
      </w:pPr>
      <w:r w:rsidRPr="00754ED0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754ED0" w:rsidRDefault="00483DB1" w:rsidP="00483DB1">
      <w:pPr>
        <w:ind w:firstLine="708"/>
        <w:jc w:val="both"/>
      </w:pPr>
      <w:r w:rsidRPr="00754ED0">
        <w:t>-  безопасной работы с компьютером;</w:t>
      </w:r>
    </w:p>
    <w:p w:rsidR="00483DB1" w:rsidRPr="00754ED0" w:rsidRDefault="00483DB1" w:rsidP="00483DB1">
      <w:pPr>
        <w:ind w:firstLine="708"/>
        <w:jc w:val="both"/>
      </w:pPr>
      <w:r w:rsidRPr="00754ED0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754ED0">
        <w:t>.</w:t>
      </w:r>
    </w:p>
    <w:p w:rsidR="00461737" w:rsidRPr="00754ED0" w:rsidRDefault="00483DB1" w:rsidP="00483DB1">
      <w:pPr>
        <w:ind w:firstLine="708"/>
        <w:jc w:val="both"/>
      </w:pPr>
      <w:r w:rsidRPr="00754ED0">
        <w:t xml:space="preserve">Наличие условий для охраны здоровья соискателей: </w:t>
      </w:r>
    </w:p>
    <w:p w:rsidR="00461737" w:rsidRPr="00754ED0" w:rsidRDefault="00461737" w:rsidP="00483DB1">
      <w:pPr>
        <w:ind w:firstLine="708"/>
        <w:jc w:val="both"/>
      </w:pPr>
      <w:r w:rsidRPr="00754ED0">
        <w:t xml:space="preserve">- </w:t>
      </w:r>
      <w:r w:rsidR="00483DB1" w:rsidRPr="00754ED0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754ED0" w:rsidRDefault="00461737" w:rsidP="00483DB1">
      <w:pPr>
        <w:ind w:firstLine="708"/>
        <w:jc w:val="both"/>
      </w:pPr>
      <w:r w:rsidRPr="00754ED0">
        <w:t>-</w:t>
      </w:r>
      <w:r w:rsidR="00483DB1" w:rsidRPr="00754ED0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754ED0" w:rsidRDefault="00483DB1" w:rsidP="00483DB1">
      <w:pPr>
        <w:ind w:firstLine="708"/>
        <w:jc w:val="both"/>
      </w:pPr>
      <w:r w:rsidRPr="00754ED0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754ED0" w:rsidRDefault="00483DB1" w:rsidP="00483DB1">
      <w:pPr>
        <w:ind w:firstLine="708"/>
        <w:jc w:val="both"/>
      </w:pPr>
      <w:r w:rsidRPr="00754ED0">
        <w:t>Наличие в помещении, где проводятся оценочные мероприятия</w:t>
      </w:r>
      <w:r w:rsidR="00461737" w:rsidRPr="00754ED0">
        <w:t>,</w:t>
      </w:r>
      <w:r w:rsidRPr="00754ED0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754ED0">
        <w:t>.</w:t>
      </w:r>
    </w:p>
    <w:p w:rsidR="00483DB1" w:rsidRPr="00754ED0" w:rsidRDefault="00483DB1" w:rsidP="00483DB1"/>
    <w:p w:rsidR="000C1DB7" w:rsidRPr="00754ED0" w:rsidRDefault="000C1DB7" w:rsidP="000C1DB7">
      <w:pPr>
        <w:jc w:val="center"/>
        <w:rPr>
          <w:b/>
          <w:bCs/>
        </w:rPr>
      </w:pPr>
      <w:r w:rsidRPr="00754ED0">
        <w:rPr>
          <w:b/>
          <w:bCs/>
        </w:rPr>
        <w:t>10. Задания для теоретического этапа профессионального экзамена</w:t>
      </w:r>
    </w:p>
    <w:p w:rsidR="00753EA6" w:rsidRPr="00754ED0" w:rsidRDefault="00753EA6" w:rsidP="00753EA6">
      <w:pPr>
        <w:jc w:val="both"/>
      </w:pP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1. Выберите один правильный вариант ответа.</w:t>
      </w:r>
      <w:r w:rsidRPr="00754ED0">
        <w:rPr>
          <w:rStyle w:val="apple-converted-space"/>
        </w:rPr>
        <w:t> </w:t>
      </w:r>
      <w:r w:rsidRPr="00754ED0">
        <w:t xml:space="preserve">Наиболее типичные признаки менингококцемии: </w:t>
      </w:r>
    </w:p>
    <w:p w:rsidR="00981FF8" w:rsidRPr="00754ED0" w:rsidRDefault="00B851AB" w:rsidP="00981FF8">
      <w:pPr>
        <w:pStyle w:val="a6"/>
        <w:spacing w:before="0" w:beforeAutospacing="0" w:after="0" w:afterAutospacing="0"/>
        <w:jc w:val="both"/>
      </w:pPr>
      <w:r>
        <w:t>а</w:t>
      </w:r>
      <w:r w:rsidR="00981FF8" w:rsidRPr="00754ED0">
        <w:t>) повышение температуры, менингеальный синдром, головная боль, рвота</w:t>
      </w:r>
    </w:p>
    <w:p w:rsidR="00981FF8" w:rsidRPr="00754ED0" w:rsidRDefault="00B851AB" w:rsidP="00981FF8">
      <w:pPr>
        <w:pStyle w:val="a6"/>
        <w:spacing w:before="0" w:beforeAutospacing="0" w:after="0" w:afterAutospacing="0"/>
        <w:jc w:val="both"/>
      </w:pPr>
      <w:r>
        <w:t>б</w:t>
      </w:r>
      <w:r w:rsidR="00981FF8" w:rsidRPr="00754ED0">
        <w:t xml:space="preserve">) повышение температуры, головная боль, рвота, везикулезная сыпь </w:t>
      </w:r>
    </w:p>
    <w:p w:rsidR="00981FF8" w:rsidRPr="005851C4" w:rsidRDefault="00B851AB" w:rsidP="00981FF8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в</w:t>
      </w:r>
      <w:r w:rsidR="00981FF8" w:rsidRPr="005851C4">
        <w:rPr>
          <w:b/>
        </w:rPr>
        <w:t>) повышение температуры, головная боль, г</w:t>
      </w:r>
      <w:r w:rsidR="005851C4">
        <w:rPr>
          <w:b/>
        </w:rPr>
        <w:t>еморрагическая звездчатая сыпь</w:t>
      </w:r>
    </w:p>
    <w:p w:rsidR="00981FF8" w:rsidRPr="00754ED0" w:rsidRDefault="00B851AB" w:rsidP="00981FF8">
      <w:pPr>
        <w:pStyle w:val="a6"/>
        <w:spacing w:before="0" w:beforeAutospacing="0" w:after="0" w:afterAutospacing="0"/>
        <w:jc w:val="both"/>
      </w:pPr>
      <w:r>
        <w:lastRenderedPageBreak/>
        <w:t>г</w:t>
      </w:r>
      <w:r w:rsidR="00981FF8" w:rsidRPr="00754ED0">
        <w:t xml:space="preserve">)повышение температуры, пятнисто-папулезная сыпь, ригидность затылочных мышц </w:t>
      </w:r>
    </w:p>
    <w:p w:rsidR="00981FF8" w:rsidRPr="00754ED0" w:rsidRDefault="00981FF8" w:rsidP="00981FF8">
      <w:pPr>
        <w:pStyle w:val="a6"/>
        <w:spacing w:before="0" w:beforeAutospacing="0" w:after="0" w:afterAutospacing="0"/>
        <w:jc w:val="both"/>
      </w:pPr>
    </w:p>
    <w:p w:rsidR="00981FF8" w:rsidRDefault="00981FF8" w:rsidP="00981FF8">
      <w:pPr>
        <w:pStyle w:val="a6"/>
        <w:spacing w:before="0" w:beforeAutospacing="0" w:after="0" w:afterAutospacing="0"/>
        <w:jc w:val="both"/>
      </w:pPr>
      <w:r w:rsidRPr="00754ED0">
        <w:t>Задание № 2. Выберите один правильный вариант ответа.</w:t>
      </w:r>
      <w:r w:rsidR="005851C4">
        <w:rPr>
          <w:rStyle w:val="apple-converted-space"/>
        </w:rPr>
        <w:t xml:space="preserve"> </w:t>
      </w:r>
      <w:r w:rsidRPr="00754ED0">
        <w:t xml:space="preserve">Мелкоточечная сыпь на лакунарной ангине характерна для: </w:t>
      </w:r>
    </w:p>
    <w:p w:rsidR="00981FF8" w:rsidRPr="00B851AB" w:rsidRDefault="00981FF8" w:rsidP="00981FF8">
      <w:pPr>
        <w:pStyle w:val="a6"/>
        <w:spacing w:before="0" w:beforeAutospacing="0" w:after="0" w:afterAutospacing="0"/>
        <w:jc w:val="both"/>
      </w:pPr>
      <w:r w:rsidRPr="00B851AB">
        <w:t>а) краснухи</w:t>
      </w:r>
    </w:p>
    <w:p w:rsidR="00981FF8" w:rsidRPr="00B851AB" w:rsidRDefault="00981FF8" w:rsidP="00981FF8">
      <w:pPr>
        <w:pStyle w:val="a6"/>
        <w:spacing w:before="0" w:beforeAutospacing="0" w:after="0" w:afterAutospacing="0"/>
        <w:jc w:val="both"/>
        <w:rPr>
          <w:b/>
        </w:rPr>
      </w:pPr>
      <w:r w:rsidRPr="00B851AB">
        <w:rPr>
          <w:b/>
        </w:rPr>
        <w:t>б) скарлатины</w:t>
      </w:r>
    </w:p>
    <w:p w:rsidR="00981FF8" w:rsidRPr="00B851AB" w:rsidRDefault="00981FF8" w:rsidP="00981FF8">
      <w:pPr>
        <w:pStyle w:val="a6"/>
        <w:spacing w:before="0" w:beforeAutospacing="0" w:after="0" w:afterAutospacing="0"/>
        <w:jc w:val="both"/>
      </w:pPr>
      <w:r w:rsidRPr="00B851AB">
        <w:t>в) кори</w:t>
      </w:r>
    </w:p>
    <w:p w:rsidR="00981FF8" w:rsidRPr="00754ED0" w:rsidRDefault="00981FF8" w:rsidP="00981FF8">
      <w:pPr>
        <w:pStyle w:val="a6"/>
        <w:spacing w:before="0" w:beforeAutospacing="0" w:after="0" w:afterAutospacing="0"/>
        <w:jc w:val="both"/>
      </w:pPr>
      <w:r w:rsidRPr="00B851AB">
        <w:t>г)</w:t>
      </w:r>
      <w:r w:rsidRPr="00754ED0">
        <w:t xml:space="preserve"> псевдотуберкулеза 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3. Выберите один правильный вариант ответа.</w:t>
      </w:r>
      <w:r w:rsidR="005851C4">
        <w:t xml:space="preserve"> </w:t>
      </w:r>
      <w:r w:rsidRPr="00754ED0">
        <w:t>Какие изменения, выявляемые при осмотре живота,</w:t>
      </w:r>
      <w:r w:rsidR="005851C4">
        <w:t xml:space="preserve"> </w:t>
      </w:r>
      <w:r w:rsidRPr="00754ED0">
        <w:t>наиболее характерны для синдрома портальной гипертензии?</w:t>
      </w:r>
    </w:p>
    <w:p w:rsidR="00981FF8" w:rsidRPr="00754ED0" w:rsidRDefault="00981FF8" w:rsidP="00981FF8">
      <w:pPr>
        <w:jc w:val="both"/>
      </w:pPr>
      <w:r w:rsidRPr="00754ED0">
        <w:t>а) живот втянут (ладьевидный), практически не участвует в дыхании, выраженное напряжение мышц брюшной стенки</w:t>
      </w:r>
    </w:p>
    <w:p w:rsidR="00981FF8" w:rsidRPr="00754ED0" w:rsidRDefault="00981FF8" w:rsidP="00981FF8">
      <w:pPr>
        <w:jc w:val="both"/>
      </w:pPr>
      <w:r w:rsidRPr="00754ED0">
        <w:t>б) живот увеличен в размерах, куполообразно вздут, участвует в дыхании, пупок втянут, перкуторно – громкий тимпанит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в) живот увеличен в размерах; в горизонтальном положении –распластан, в вертикальном – выглядит отвисшим, пупок выбухает, на боковых поверхностях жив</w:t>
      </w:r>
      <w:r w:rsidR="005851C4">
        <w:rPr>
          <w:b/>
        </w:rPr>
        <w:t>ота – расширенная венозная сеть</w:t>
      </w:r>
    </w:p>
    <w:p w:rsidR="00981FF8" w:rsidRPr="00754ED0" w:rsidRDefault="00981FF8" w:rsidP="00981FF8">
      <w:pPr>
        <w:jc w:val="both"/>
      </w:pPr>
      <w:r w:rsidRPr="00754ED0">
        <w:t>г) у истощенного больного в эпигастрии хорошо заметно выбухание и периодически возникающие волны антиперистальтики</w:t>
      </w:r>
    </w:p>
    <w:p w:rsidR="00981FF8" w:rsidRPr="00754ED0" w:rsidRDefault="00981FF8" w:rsidP="00981FF8">
      <w:pPr>
        <w:jc w:val="both"/>
      </w:pPr>
      <w:r w:rsidRPr="00754ED0">
        <w:t xml:space="preserve">д) при осмотре живота на глаз заметна усиленная бурная перистальтика кишечника, живот вздут 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4. Выберите один правильный вариант ответа. Какие изменения, выявляемые при осмотре живота, наиболее характерны для перитонита?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а) живот втянут (ладьевидный), практически не участвует в дыхании, выраженное</w:t>
      </w:r>
      <w:r w:rsidR="005851C4">
        <w:rPr>
          <w:b/>
        </w:rPr>
        <w:t xml:space="preserve"> напряжение мышц брюшной стенки</w:t>
      </w:r>
    </w:p>
    <w:p w:rsidR="00981FF8" w:rsidRPr="00754ED0" w:rsidRDefault="00981FF8" w:rsidP="00981FF8">
      <w:pPr>
        <w:jc w:val="both"/>
      </w:pPr>
      <w:r w:rsidRPr="00754ED0">
        <w:t>б) живот увеличен в размерах, куполообразно вздут, участвует в дыхании, пупок втянут, перкуторно – громкий тимпанит</w:t>
      </w:r>
    </w:p>
    <w:p w:rsidR="00981FF8" w:rsidRPr="00754ED0" w:rsidRDefault="00981FF8" w:rsidP="00981FF8">
      <w:pPr>
        <w:jc w:val="both"/>
      </w:pPr>
      <w:r w:rsidRPr="00754ED0">
        <w:t>в) живот увеличен в размерах; в горизонтальном положении –</w:t>
      </w:r>
      <w:r w:rsidR="005851C4">
        <w:t xml:space="preserve"> </w:t>
      </w:r>
      <w:r w:rsidRPr="00754ED0">
        <w:t xml:space="preserve">распластан, в вертикальном – выглядит отвисшим, пупок выбухает, на боковых поверхностях живота – расширенная венозная сеть </w:t>
      </w:r>
    </w:p>
    <w:p w:rsidR="00981FF8" w:rsidRPr="00754ED0" w:rsidRDefault="00981FF8" w:rsidP="00981FF8">
      <w:pPr>
        <w:jc w:val="both"/>
      </w:pPr>
      <w:r w:rsidRPr="00754ED0">
        <w:t>г) у истощенного больного в эпигастрии хорошо заметно выбухание и периодически возникающие волны антиперистальтики</w:t>
      </w:r>
    </w:p>
    <w:p w:rsidR="00981FF8" w:rsidRPr="00754ED0" w:rsidRDefault="00981FF8" w:rsidP="00981FF8">
      <w:pPr>
        <w:jc w:val="both"/>
      </w:pPr>
      <w:r w:rsidRPr="00754ED0">
        <w:t>д) при осмотре живота на глаз заметна усиленная бурная перистальтика кишечника, живот вздут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5. Выберите один правильный вариант ответа. Объясните происхождение следующего симптома, выявляемого при осмотре и пальпации живота. Локальное умеренное напряжение брюшной стенки в области проекции пораженного органа:</w:t>
      </w:r>
    </w:p>
    <w:p w:rsidR="00981FF8" w:rsidRPr="00754ED0" w:rsidRDefault="00981FF8" w:rsidP="00981FF8">
      <w:pPr>
        <w:jc w:val="both"/>
      </w:pPr>
      <w:r w:rsidRPr="00754ED0">
        <w:t>а) уменьшение брюшного типа дыхания в результате пареза диафрагмы, обусловленного «переходом» на нее воспалительного процесса</w:t>
      </w:r>
    </w:p>
    <w:p w:rsidR="00981FF8" w:rsidRPr="00754ED0" w:rsidRDefault="00981FF8" w:rsidP="00981FF8">
      <w:pPr>
        <w:jc w:val="both"/>
      </w:pPr>
      <w:r w:rsidRPr="00754ED0">
        <w:t>б) значительное повышение внутрибрюшного давления</w:t>
      </w:r>
    </w:p>
    <w:p w:rsidR="00981FF8" w:rsidRPr="00754ED0" w:rsidRDefault="00981FF8" w:rsidP="00981FF8">
      <w:pPr>
        <w:jc w:val="both"/>
      </w:pPr>
      <w:r w:rsidRPr="00754ED0">
        <w:t>в) выраженное уплотнение париетальной брюшины при ее воспалении</w:t>
      </w:r>
    </w:p>
    <w:p w:rsidR="00981FF8" w:rsidRPr="00754ED0" w:rsidRDefault="00981FF8" w:rsidP="00981FF8">
      <w:pPr>
        <w:jc w:val="both"/>
      </w:pPr>
      <w:r w:rsidRPr="00754ED0">
        <w:t xml:space="preserve">г) рефлекторное происхождение симптома по типу висцеро-моторного рефлекса в результате «перехода» процесса на париетальную брюшину 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д) рефлекторное происхождение симптома по типу висцеро-моторного рефлекса в результате «перехода» вос</w:t>
      </w:r>
      <w:r w:rsidR="005851C4" w:rsidRPr="005851C4">
        <w:rPr>
          <w:b/>
        </w:rPr>
        <w:t>паления на висцеральную брюшину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6. Выберите один правильный вариант ответа. О чем свидетельствует урчание при пальпации восходящей и поперечно-ободочной кишки?</w:t>
      </w:r>
    </w:p>
    <w:p w:rsidR="00981FF8" w:rsidRPr="00754ED0" w:rsidRDefault="00981FF8" w:rsidP="00981FF8">
      <w:pPr>
        <w:jc w:val="both"/>
      </w:pPr>
      <w:r w:rsidRPr="00754ED0">
        <w:t>а) симптом выявляется в норме</w:t>
      </w:r>
    </w:p>
    <w:p w:rsidR="00981FF8" w:rsidRPr="00754ED0" w:rsidRDefault="00981FF8" w:rsidP="00981FF8">
      <w:pPr>
        <w:jc w:val="both"/>
      </w:pPr>
      <w:r w:rsidRPr="00754ED0">
        <w:lastRenderedPageBreak/>
        <w:t>б) в брюшной полости имеется свободная жидкость</w:t>
      </w:r>
    </w:p>
    <w:p w:rsidR="00981FF8" w:rsidRPr="00754ED0" w:rsidRDefault="00981FF8" w:rsidP="00981FF8">
      <w:pPr>
        <w:jc w:val="both"/>
      </w:pPr>
      <w:r w:rsidRPr="00754ED0">
        <w:t>в) имеется стеноз привратника</w:t>
      </w:r>
    </w:p>
    <w:p w:rsidR="00981FF8" w:rsidRPr="00754ED0" w:rsidRDefault="00981FF8" w:rsidP="00981FF8">
      <w:pPr>
        <w:jc w:val="both"/>
      </w:pPr>
      <w:r w:rsidRPr="00754ED0">
        <w:t>г) имеется большое количество газов в толстом кишечнике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д) в толстом кишечнике имеется жидкое содержимое и скапливаются газы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7. Выберите один правильный вариант ответа. О чем свидетельствует положительный симптом волны (флюктуации) при бимануальной перкуторной пальпации живота?</w:t>
      </w:r>
    </w:p>
    <w:p w:rsidR="00981FF8" w:rsidRPr="00754ED0" w:rsidRDefault="00981FF8" w:rsidP="00981FF8">
      <w:pPr>
        <w:jc w:val="both"/>
      </w:pPr>
      <w:r w:rsidRPr="00754ED0">
        <w:t>а) симптом выявляется в норме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б) в брюшной пол</w:t>
      </w:r>
      <w:r w:rsidR="005851C4">
        <w:rPr>
          <w:b/>
        </w:rPr>
        <w:t>ости имеется свободная жидкость</w:t>
      </w:r>
    </w:p>
    <w:p w:rsidR="00981FF8" w:rsidRPr="00754ED0" w:rsidRDefault="00981FF8" w:rsidP="00981FF8">
      <w:pPr>
        <w:jc w:val="both"/>
      </w:pPr>
      <w:r w:rsidRPr="00754ED0">
        <w:t>в) имеется стеноз привратника</w:t>
      </w:r>
    </w:p>
    <w:p w:rsidR="00981FF8" w:rsidRPr="00754ED0" w:rsidRDefault="00981FF8" w:rsidP="00981FF8">
      <w:pPr>
        <w:jc w:val="both"/>
      </w:pPr>
      <w:r w:rsidRPr="00754ED0">
        <w:t>г) имеется большое количество газов в толстом кишечнике</w:t>
      </w:r>
    </w:p>
    <w:p w:rsidR="00981FF8" w:rsidRPr="00754ED0" w:rsidRDefault="00981FF8" w:rsidP="00981FF8">
      <w:pPr>
        <w:jc w:val="both"/>
      </w:pPr>
      <w:r w:rsidRPr="00754ED0">
        <w:t xml:space="preserve">д) в толстом кишечнике имеется жидкое </w:t>
      </w:r>
      <w:r w:rsidR="005851C4">
        <w:t>содержимое и скапливаются газы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8. Выберите один правильный вариант ответа. Отек клетчатки шеи при наличии тонзиллита встречается:</w:t>
      </w:r>
    </w:p>
    <w:p w:rsidR="00981FF8" w:rsidRPr="00754ED0" w:rsidRDefault="00981FF8" w:rsidP="00981FF8">
      <w:pPr>
        <w:jc w:val="both"/>
      </w:pPr>
      <w:r w:rsidRPr="00754ED0">
        <w:t>а) при ангине Симановского-Венсана</w:t>
      </w:r>
    </w:p>
    <w:p w:rsidR="00981FF8" w:rsidRPr="005851C4" w:rsidRDefault="005851C4" w:rsidP="00981FF8">
      <w:pPr>
        <w:jc w:val="both"/>
        <w:rPr>
          <w:b/>
        </w:rPr>
      </w:pPr>
      <w:r>
        <w:rPr>
          <w:b/>
        </w:rPr>
        <w:t>б) при дифтерии</w:t>
      </w:r>
    </w:p>
    <w:p w:rsidR="00981FF8" w:rsidRPr="00754ED0" w:rsidRDefault="00981FF8" w:rsidP="00981FF8">
      <w:pPr>
        <w:jc w:val="both"/>
      </w:pPr>
      <w:r w:rsidRPr="00754ED0">
        <w:t>в) при листериозе</w:t>
      </w:r>
    </w:p>
    <w:p w:rsidR="00981FF8" w:rsidRPr="00754ED0" w:rsidRDefault="00981FF8" w:rsidP="00981FF8">
      <w:pPr>
        <w:jc w:val="both"/>
      </w:pPr>
      <w:r w:rsidRPr="00754ED0">
        <w:t>г) при аденовирусной инфекции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9. Выберите один правильный вариант ответа. Лакунарная ангина в сочетании с мелкоточечной сыпью на гиперемированной коже характерна:</w:t>
      </w:r>
    </w:p>
    <w:p w:rsidR="00981FF8" w:rsidRPr="00754ED0" w:rsidRDefault="00981FF8" w:rsidP="00981FF8">
      <w:pPr>
        <w:jc w:val="both"/>
      </w:pPr>
      <w:r w:rsidRPr="00754ED0">
        <w:t>а) для псевдотуберкулеза</w:t>
      </w:r>
    </w:p>
    <w:p w:rsidR="00981FF8" w:rsidRPr="00754ED0" w:rsidRDefault="00981FF8" w:rsidP="00981FF8">
      <w:pPr>
        <w:jc w:val="both"/>
      </w:pPr>
      <w:r w:rsidRPr="00754ED0">
        <w:t>б) для краснухи</w:t>
      </w:r>
    </w:p>
    <w:p w:rsidR="00981FF8" w:rsidRPr="00754ED0" w:rsidRDefault="00981FF8" w:rsidP="00981FF8">
      <w:pPr>
        <w:jc w:val="both"/>
      </w:pPr>
      <w:r w:rsidRPr="00754ED0">
        <w:t>в) для кори</w:t>
      </w:r>
    </w:p>
    <w:p w:rsidR="00981FF8" w:rsidRPr="005851C4" w:rsidRDefault="005851C4" w:rsidP="00981FF8">
      <w:pPr>
        <w:jc w:val="both"/>
        <w:rPr>
          <w:b/>
        </w:rPr>
      </w:pPr>
      <w:r>
        <w:rPr>
          <w:b/>
        </w:rPr>
        <w:t>г) для скарлатины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10. Выберите один правильный вариант ответа.  На основании каких данных устанавливается ди</w:t>
      </w:r>
      <w:r w:rsidR="005851C4">
        <w:t>агноз острой кишечной инфекции</w:t>
      </w:r>
      <w:r w:rsidRPr="00754ED0">
        <w:t>?</w:t>
      </w:r>
    </w:p>
    <w:p w:rsidR="00981FF8" w:rsidRPr="00754ED0" w:rsidRDefault="00981FF8" w:rsidP="00981FF8">
      <w:pPr>
        <w:jc w:val="both"/>
      </w:pPr>
      <w:r w:rsidRPr="00754ED0">
        <w:t>а) исключительно на основании только данных полимеразной цепной реакции</w:t>
      </w:r>
    </w:p>
    <w:p w:rsidR="00981FF8" w:rsidRPr="00754ED0" w:rsidRDefault="00981FF8" w:rsidP="00981FF8">
      <w:pPr>
        <w:jc w:val="both"/>
      </w:pPr>
      <w:r w:rsidRPr="00754ED0">
        <w:t>б) на основании данных копрограммы и бактериоскопии кала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в) на основании клинико-эпидемиологических данных и результ</w:t>
      </w:r>
      <w:r w:rsidR="005851C4">
        <w:rPr>
          <w:b/>
        </w:rPr>
        <w:t>атах лабораторного обследования</w:t>
      </w:r>
    </w:p>
    <w:p w:rsidR="00981FF8" w:rsidRPr="00754ED0" w:rsidRDefault="00981FF8" w:rsidP="00981FF8">
      <w:pPr>
        <w:jc w:val="both"/>
      </w:pPr>
      <w:r w:rsidRPr="00754ED0">
        <w:t>г) на основании только клинических результатов; учет лабораторных данных не требуется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11. Выберите один правильный вариант ответа.  Для диагностики иерсиниоза используют:</w:t>
      </w:r>
    </w:p>
    <w:p w:rsidR="00981FF8" w:rsidRPr="005851C4" w:rsidRDefault="00981FF8" w:rsidP="00981FF8">
      <w:pPr>
        <w:jc w:val="both"/>
        <w:rPr>
          <w:b/>
        </w:rPr>
      </w:pPr>
      <w:r w:rsidRPr="005851C4">
        <w:rPr>
          <w:b/>
        </w:rPr>
        <w:t>а) бак</w:t>
      </w:r>
      <w:r w:rsidR="005851C4">
        <w:rPr>
          <w:b/>
        </w:rPr>
        <w:t>териологическое</w:t>
      </w:r>
      <w:r w:rsidRPr="005851C4">
        <w:rPr>
          <w:b/>
        </w:rPr>
        <w:t xml:space="preserve"> исследование к</w:t>
      </w:r>
      <w:r w:rsidR="005851C4">
        <w:rPr>
          <w:b/>
        </w:rPr>
        <w:t>ала, мочи, крови</w:t>
      </w:r>
    </w:p>
    <w:p w:rsidR="00981FF8" w:rsidRPr="00754ED0" w:rsidRDefault="00981FF8" w:rsidP="00981FF8">
      <w:pPr>
        <w:jc w:val="both"/>
      </w:pPr>
      <w:r w:rsidRPr="00754ED0">
        <w:t>б) метод иммунофлюоресценции</w:t>
      </w:r>
    </w:p>
    <w:p w:rsidR="00981FF8" w:rsidRPr="00754ED0" w:rsidRDefault="00981FF8" w:rsidP="00981FF8">
      <w:pPr>
        <w:jc w:val="both"/>
      </w:pPr>
      <w:r w:rsidRPr="00754ED0">
        <w:t>в) внутрикожно пробы Бюрне</w:t>
      </w:r>
    </w:p>
    <w:p w:rsidR="00981FF8" w:rsidRPr="00754ED0" w:rsidRDefault="00981FF8" w:rsidP="00981FF8">
      <w:pPr>
        <w:jc w:val="both"/>
      </w:pPr>
      <w:r w:rsidRPr="00754ED0">
        <w:t>г) пробу Кумбса</w:t>
      </w:r>
    </w:p>
    <w:p w:rsidR="00981FF8" w:rsidRPr="00754ED0" w:rsidRDefault="00981FF8" w:rsidP="00981FF8">
      <w:pPr>
        <w:jc w:val="both"/>
      </w:pPr>
      <w:r w:rsidRPr="00754ED0">
        <w:t>д) реакцию связывания комплимента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12. Выберите один правильный вариант ответа.  Генерализованную форму иерсиниоза дифференцируют с:</w:t>
      </w:r>
    </w:p>
    <w:p w:rsidR="00981FF8" w:rsidRPr="00B97B2C" w:rsidRDefault="00B97B2C" w:rsidP="00981FF8">
      <w:pPr>
        <w:jc w:val="both"/>
      </w:pPr>
      <w:r>
        <w:t>а) пищевой токсикоинфекцией</w:t>
      </w:r>
    </w:p>
    <w:p w:rsidR="00B97B2C" w:rsidRPr="00B97B2C" w:rsidRDefault="00981FF8" w:rsidP="00B97B2C">
      <w:pPr>
        <w:jc w:val="both"/>
      </w:pPr>
      <w:r w:rsidRPr="00754ED0">
        <w:t xml:space="preserve">б) </w:t>
      </w:r>
      <w:r w:rsidR="00B97B2C">
        <w:rPr>
          <w:lang w:val="en-US"/>
        </w:rPr>
        <w:t>u</w:t>
      </w:r>
      <w:r w:rsidR="00B97B2C" w:rsidRPr="00B97B2C">
        <w:t>еморрагическ</w:t>
      </w:r>
      <w:r w:rsidR="00B97B2C">
        <w:t>ой</w:t>
      </w:r>
      <w:r w:rsidR="00B97B2C" w:rsidRPr="00B97B2C">
        <w:t xml:space="preserve"> лихорадк</w:t>
      </w:r>
      <w:r w:rsidR="00B97B2C">
        <w:t>ой</w:t>
      </w:r>
      <w:r w:rsidR="00B97B2C" w:rsidRPr="00B97B2C">
        <w:t xml:space="preserve"> с почечным синдромом</w:t>
      </w:r>
    </w:p>
    <w:p w:rsidR="00981FF8" w:rsidRPr="00754ED0" w:rsidRDefault="00981FF8" w:rsidP="00981FF8">
      <w:pPr>
        <w:jc w:val="both"/>
      </w:pPr>
      <w:r w:rsidRPr="00754ED0">
        <w:t>в) ботулизмом</w:t>
      </w:r>
    </w:p>
    <w:p w:rsidR="00981FF8" w:rsidRPr="00B97B2C" w:rsidRDefault="00B97B2C" w:rsidP="00981FF8">
      <w:pPr>
        <w:jc w:val="both"/>
        <w:rPr>
          <w:b/>
        </w:rPr>
      </w:pPr>
      <w:r>
        <w:rPr>
          <w:b/>
        </w:rPr>
        <w:t>г) бруцеллезом</w:t>
      </w:r>
    </w:p>
    <w:p w:rsidR="00981FF8" w:rsidRPr="00754ED0" w:rsidRDefault="00981FF8" w:rsidP="00981FF8">
      <w:pPr>
        <w:jc w:val="both"/>
      </w:pPr>
      <w:r w:rsidRPr="00754ED0">
        <w:t>д) шигеллезом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lastRenderedPageBreak/>
        <w:t>Задание № 13. Выберите один правильный вариант ответа.  Возбудитель иерсиниоза:</w:t>
      </w:r>
    </w:p>
    <w:p w:rsidR="00981FF8" w:rsidRPr="00B97B2C" w:rsidRDefault="00981FF8" w:rsidP="00981FF8">
      <w:pPr>
        <w:jc w:val="both"/>
        <w:rPr>
          <w:b/>
        </w:rPr>
      </w:pPr>
      <w:r w:rsidRPr="00B97B2C">
        <w:rPr>
          <w:b/>
        </w:rPr>
        <w:t>а) относится к роду б</w:t>
      </w:r>
      <w:r w:rsidR="004D6B85">
        <w:rPr>
          <w:b/>
        </w:rPr>
        <w:t>актерий, что и возбудитель чумы</w:t>
      </w:r>
    </w:p>
    <w:p w:rsidR="00981FF8" w:rsidRPr="00754ED0" w:rsidRDefault="00981FF8" w:rsidP="00981FF8">
      <w:pPr>
        <w:jc w:val="both"/>
      </w:pPr>
      <w:r w:rsidRPr="00754ED0">
        <w:t>б) грам (+) микроб</w:t>
      </w:r>
    </w:p>
    <w:p w:rsidR="00981FF8" w:rsidRPr="00754ED0" w:rsidRDefault="00981FF8" w:rsidP="00981FF8">
      <w:pPr>
        <w:jc w:val="both"/>
      </w:pPr>
      <w:r w:rsidRPr="00754ED0">
        <w:t>в) неустойчив во внешней среде</w:t>
      </w:r>
    </w:p>
    <w:p w:rsidR="00981FF8" w:rsidRPr="00754ED0" w:rsidRDefault="00981FF8" w:rsidP="00981FF8">
      <w:pPr>
        <w:jc w:val="both"/>
      </w:pPr>
      <w:r w:rsidRPr="00754ED0">
        <w:t>г) образует споры</w:t>
      </w:r>
    </w:p>
    <w:p w:rsidR="00981FF8" w:rsidRPr="00754ED0" w:rsidRDefault="00981FF8" w:rsidP="00981FF8">
      <w:pPr>
        <w:jc w:val="both"/>
      </w:pPr>
      <w:r w:rsidRPr="00754ED0">
        <w:t>д) в условиях температуры бытового холодильника погибает в течение нескольких минут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14. Выберите один правильный вариант ответа.  Иерсиниоз – это:</w:t>
      </w:r>
    </w:p>
    <w:p w:rsidR="00981FF8" w:rsidRPr="00754ED0" w:rsidRDefault="00981FF8" w:rsidP="00981FF8">
      <w:pPr>
        <w:jc w:val="both"/>
      </w:pPr>
      <w:r w:rsidRPr="00754ED0">
        <w:t>а) облигатный зооноз</w:t>
      </w:r>
    </w:p>
    <w:p w:rsidR="00981FF8" w:rsidRPr="00754ED0" w:rsidRDefault="00981FF8" w:rsidP="00981FF8">
      <w:pPr>
        <w:jc w:val="both"/>
      </w:pPr>
      <w:r w:rsidRPr="00754ED0">
        <w:t>б) антропоноз</w:t>
      </w:r>
    </w:p>
    <w:p w:rsidR="00981FF8" w:rsidRPr="00754ED0" w:rsidRDefault="00981FF8" w:rsidP="00981FF8">
      <w:pPr>
        <w:jc w:val="both"/>
      </w:pPr>
      <w:r w:rsidRPr="00754ED0">
        <w:t>в) зооантропоноз</w:t>
      </w:r>
    </w:p>
    <w:p w:rsidR="00981FF8" w:rsidRPr="004D6B85" w:rsidRDefault="004D6B85" w:rsidP="00981FF8">
      <w:pPr>
        <w:jc w:val="both"/>
        <w:rPr>
          <w:b/>
        </w:rPr>
      </w:pPr>
      <w:r w:rsidRPr="004D6B85">
        <w:rPr>
          <w:b/>
        </w:rPr>
        <w:t>г) сапроноз</w:t>
      </w:r>
    </w:p>
    <w:p w:rsidR="00981FF8" w:rsidRPr="00754ED0" w:rsidRDefault="00981FF8" w:rsidP="00981FF8">
      <w:pPr>
        <w:jc w:val="both"/>
      </w:pPr>
      <w:r w:rsidRPr="00754ED0">
        <w:t>д) антропозоосапроноз</w:t>
      </w:r>
    </w:p>
    <w:p w:rsidR="00981FF8" w:rsidRPr="00754ED0" w:rsidRDefault="00981FF8" w:rsidP="00981FF8">
      <w:pPr>
        <w:jc w:val="both"/>
      </w:pPr>
      <w:r w:rsidRPr="00754ED0">
        <w:t>Задание № 15. Выберите один правильный вариант ответа.  Клиническая картина иерсиниоза характеризуется:</w:t>
      </w:r>
    </w:p>
    <w:p w:rsidR="00981FF8" w:rsidRPr="004D6B85" w:rsidRDefault="00981FF8" w:rsidP="00981FF8">
      <w:pPr>
        <w:jc w:val="both"/>
        <w:rPr>
          <w:b/>
        </w:rPr>
      </w:pPr>
      <w:r w:rsidRPr="004D6B85">
        <w:rPr>
          <w:b/>
        </w:rPr>
        <w:t>а) вы</w:t>
      </w:r>
      <w:r w:rsidR="004D6B85">
        <w:rPr>
          <w:b/>
        </w:rPr>
        <w:t>раженным синдромом интоксикации</w:t>
      </w:r>
    </w:p>
    <w:p w:rsidR="00981FF8" w:rsidRPr="00754ED0" w:rsidRDefault="00981FF8" w:rsidP="00981FF8">
      <w:pPr>
        <w:jc w:val="both"/>
      </w:pPr>
      <w:r w:rsidRPr="00754ED0">
        <w:t>б) быстрым развитием обезвоживания</w:t>
      </w:r>
    </w:p>
    <w:p w:rsidR="00981FF8" w:rsidRPr="00754ED0" w:rsidRDefault="00981FF8" w:rsidP="00981FF8">
      <w:pPr>
        <w:jc w:val="both"/>
      </w:pPr>
      <w:r w:rsidRPr="00754ED0">
        <w:t>в) частым развитием пневмоний</w:t>
      </w:r>
    </w:p>
    <w:p w:rsidR="00981FF8" w:rsidRPr="00754ED0" w:rsidRDefault="00981FF8" w:rsidP="00981FF8">
      <w:pPr>
        <w:jc w:val="both"/>
      </w:pPr>
      <w:r w:rsidRPr="00754ED0">
        <w:t>г) симптомами поражения ЖКТ*</w:t>
      </w:r>
    </w:p>
    <w:p w:rsidR="00981FF8" w:rsidRPr="00754ED0" w:rsidRDefault="00981FF8" w:rsidP="00981FF8">
      <w:pPr>
        <w:jc w:val="both"/>
      </w:pPr>
      <w:r w:rsidRPr="00754ED0">
        <w:t>д) необратимым поражением суставов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16. Выберите один правильный вариант ответа.  Для вирусных диарей характерно поражение:</w:t>
      </w:r>
    </w:p>
    <w:p w:rsidR="00981FF8" w:rsidRPr="00754ED0" w:rsidRDefault="00981FF8" w:rsidP="00981FF8">
      <w:pPr>
        <w:jc w:val="both"/>
      </w:pPr>
      <w:r w:rsidRPr="00754ED0">
        <w:t>а) ЖКТ на всем его протяжении</w:t>
      </w:r>
    </w:p>
    <w:p w:rsidR="00981FF8" w:rsidRPr="00754ED0" w:rsidRDefault="00981FF8" w:rsidP="00981FF8">
      <w:pPr>
        <w:jc w:val="both"/>
      </w:pPr>
      <w:r w:rsidRPr="00754ED0">
        <w:t>б) лимфоидного аппарата тонкого кишечника</w:t>
      </w:r>
    </w:p>
    <w:p w:rsidR="00981FF8" w:rsidRPr="00754ED0" w:rsidRDefault="00981FF8" w:rsidP="00981FF8">
      <w:pPr>
        <w:jc w:val="both"/>
      </w:pPr>
      <w:r w:rsidRPr="00754ED0">
        <w:t>в) ретикулоэндотелиальной системы</w:t>
      </w:r>
    </w:p>
    <w:p w:rsidR="00981FF8" w:rsidRPr="004D6B85" w:rsidRDefault="004D6B85" w:rsidP="00981FF8">
      <w:pPr>
        <w:jc w:val="both"/>
        <w:rPr>
          <w:b/>
        </w:rPr>
      </w:pPr>
      <w:r>
        <w:rPr>
          <w:b/>
        </w:rPr>
        <w:t>г) тонкого кишечника</w:t>
      </w:r>
    </w:p>
    <w:p w:rsidR="00981FF8" w:rsidRPr="00754ED0" w:rsidRDefault="00981FF8" w:rsidP="00981FF8">
      <w:pPr>
        <w:jc w:val="both"/>
      </w:pPr>
      <w:r w:rsidRPr="00754ED0">
        <w:t>д) нижних отделов толстого кишечника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17. Выберите один правильный вариа</w:t>
      </w:r>
      <w:r w:rsidR="004D6B85">
        <w:t xml:space="preserve">нт ответа. Чаще всего в России острую кишечную инфекцию </w:t>
      </w:r>
      <w:r w:rsidRPr="00754ED0">
        <w:t>вызывают:</w:t>
      </w:r>
    </w:p>
    <w:p w:rsidR="00981FF8" w:rsidRPr="00754ED0" w:rsidRDefault="00981FF8" w:rsidP="00981FF8">
      <w:pPr>
        <w:jc w:val="both"/>
      </w:pPr>
      <w:r w:rsidRPr="00754ED0">
        <w:t>а) норавирусы</w:t>
      </w:r>
    </w:p>
    <w:p w:rsidR="00981FF8" w:rsidRPr="004D6B85" w:rsidRDefault="004D6B85" w:rsidP="00981FF8">
      <w:pPr>
        <w:jc w:val="both"/>
        <w:rPr>
          <w:b/>
        </w:rPr>
      </w:pPr>
      <w:r>
        <w:rPr>
          <w:b/>
        </w:rPr>
        <w:t>б) ротавирусы</w:t>
      </w:r>
    </w:p>
    <w:p w:rsidR="00981FF8" w:rsidRPr="00754ED0" w:rsidRDefault="00981FF8" w:rsidP="00981FF8">
      <w:pPr>
        <w:jc w:val="both"/>
      </w:pPr>
      <w:r w:rsidRPr="00754ED0">
        <w:t>в) астровирусы</w:t>
      </w:r>
    </w:p>
    <w:p w:rsidR="00981FF8" w:rsidRPr="00754ED0" w:rsidRDefault="00981FF8" w:rsidP="00981FF8">
      <w:pPr>
        <w:jc w:val="both"/>
      </w:pPr>
      <w:r w:rsidRPr="00754ED0">
        <w:t>г) аденовирусы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 xml:space="preserve">Задание № 18. Выберите один правильный вариант ответа. Клиническими показаниями для госпитализации больных </w:t>
      </w:r>
      <w:r w:rsidR="004D6B85">
        <w:t>острой кишечной инфекцией</w:t>
      </w:r>
      <w:r w:rsidRPr="00754ED0">
        <w:t xml:space="preserve"> являются:</w:t>
      </w:r>
    </w:p>
    <w:p w:rsidR="00981FF8" w:rsidRPr="00754ED0" w:rsidRDefault="00981FF8" w:rsidP="00981FF8">
      <w:pPr>
        <w:jc w:val="both"/>
      </w:pPr>
      <w:r w:rsidRPr="00754ED0">
        <w:t>а) тяжелая форма</w:t>
      </w:r>
    </w:p>
    <w:p w:rsidR="00981FF8" w:rsidRPr="00754ED0" w:rsidRDefault="00981FF8" w:rsidP="00981FF8">
      <w:pPr>
        <w:jc w:val="both"/>
      </w:pPr>
      <w:r w:rsidRPr="00754ED0">
        <w:t>б) среднетяжелая форма</w:t>
      </w:r>
    </w:p>
    <w:p w:rsidR="00981FF8" w:rsidRPr="004D6B85" w:rsidRDefault="00981FF8" w:rsidP="00981FF8">
      <w:pPr>
        <w:jc w:val="both"/>
        <w:rPr>
          <w:b/>
        </w:rPr>
      </w:pPr>
      <w:r w:rsidRPr="004D6B85">
        <w:rPr>
          <w:b/>
        </w:rPr>
        <w:t>в) необходимость</w:t>
      </w:r>
      <w:r w:rsidR="004D6B85">
        <w:rPr>
          <w:b/>
        </w:rPr>
        <w:t xml:space="preserve"> проведения инфузионной терапии</w:t>
      </w:r>
    </w:p>
    <w:p w:rsidR="00981FF8" w:rsidRPr="00754ED0" w:rsidRDefault="00981FF8" w:rsidP="00981FF8">
      <w:pPr>
        <w:jc w:val="both"/>
      </w:pPr>
      <w:r w:rsidRPr="00754ED0">
        <w:t>г) тяжелые сопутствующие заболевания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19. Выберите один правильный вариант ответа. ВИЧ-инфицированные дети могут получать прививку:</w:t>
      </w:r>
    </w:p>
    <w:p w:rsidR="00981FF8" w:rsidRPr="00754ED0" w:rsidRDefault="00981FF8" w:rsidP="00981FF8">
      <w:pPr>
        <w:jc w:val="both"/>
      </w:pPr>
      <w:r w:rsidRPr="00754ED0">
        <w:t>а) только живыми вакцинами</w:t>
      </w:r>
    </w:p>
    <w:p w:rsidR="00981FF8" w:rsidRPr="004D6B85" w:rsidRDefault="004D6B85" w:rsidP="00981FF8">
      <w:pPr>
        <w:jc w:val="both"/>
        <w:rPr>
          <w:b/>
        </w:rPr>
      </w:pPr>
      <w:r>
        <w:rPr>
          <w:b/>
        </w:rPr>
        <w:t>б) всеми вакцинами, кроме живых</w:t>
      </w:r>
    </w:p>
    <w:p w:rsidR="00981FF8" w:rsidRPr="00754ED0" w:rsidRDefault="00981FF8" w:rsidP="00981FF8">
      <w:pPr>
        <w:jc w:val="both"/>
      </w:pPr>
      <w:r w:rsidRPr="00754ED0">
        <w:t>в) всеми вакцинами</w:t>
      </w:r>
    </w:p>
    <w:p w:rsidR="00981FF8" w:rsidRPr="00754ED0" w:rsidRDefault="00981FF8" w:rsidP="00981FF8">
      <w:pPr>
        <w:jc w:val="both"/>
      </w:pPr>
      <w:r w:rsidRPr="00754ED0">
        <w:t>г) только анатоксинами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lastRenderedPageBreak/>
        <w:t>Задание № 20. Выберите один правильный вариант ответа. Какой иммунобиологический препарат целесообразно использовать для прививок контактным студентам с больным дифтерией?</w:t>
      </w:r>
    </w:p>
    <w:p w:rsidR="00981FF8" w:rsidRPr="00754ED0" w:rsidRDefault="00981FF8" w:rsidP="00981FF8">
      <w:pPr>
        <w:jc w:val="both"/>
      </w:pPr>
      <w:r w:rsidRPr="00754ED0">
        <w:t>а) вакцину АКДС</w:t>
      </w:r>
    </w:p>
    <w:p w:rsidR="00981FF8" w:rsidRPr="00754ED0" w:rsidRDefault="00981FF8" w:rsidP="00981FF8">
      <w:pPr>
        <w:jc w:val="both"/>
      </w:pPr>
      <w:r w:rsidRPr="00754ED0">
        <w:t>б) вакцину АДСМ</w:t>
      </w:r>
    </w:p>
    <w:p w:rsidR="00981FF8" w:rsidRPr="00754ED0" w:rsidRDefault="00981FF8" w:rsidP="00981FF8">
      <w:pPr>
        <w:jc w:val="both"/>
      </w:pPr>
      <w:r w:rsidRPr="00754ED0">
        <w:t>в) противодифтерийную сыворотку</w:t>
      </w:r>
    </w:p>
    <w:p w:rsidR="00981FF8" w:rsidRPr="00754ED0" w:rsidRDefault="00981FF8" w:rsidP="00981FF8">
      <w:pPr>
        <w:jc w:val="both"/>
      </w:pPr>
      <w:r w:rsidRPr="00754ED0">
        <w:t>г) дифтерийный анатоксин</w:t>
      </w:r>
    </w:p>
    <w:p w:rsidR="00981FF8" w:rsidRPr="004D6B85" w:rsidRDefault="00981FF8" w:rsidP="00981FF8">
      <w:pPr>
        <w:jc w:val="both"/>
        <w:rPr>
          <w:b/>
        </w:rPr>
      </w:pPr>
      <w:r w:rsidRPr="004D6B85">
        <w:rPr>
          <w:b/>
        </w:rPr>
        <w:t>д) д</w:t>
      </w:r>
      <w:r w:rsidR="004D6B85">
        <w:rPr>
          <w:b/>
        </w:rPr>
        <w:t>ифтерийно-столбнячный анатоксин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 xml:space="preserve">Задание № 21. Выберите один правильный вариант ответа. Основная этиологическая структура </w:t>
      </w:r>
      <w:r w:rsidR="00F951FF">
        <w:t>острой кишечной инфекции</w:t>
      </w:r>
      <w:r w:rsidRPr="00754ED0">
        <w:t xml:space="preserve"> у детей раннего возраста?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а) доминируют вирусные кишечные инфекции в спектре причин ОКИ</w:t>
      </w:r>
      <w:r w:rsidR="00F951FF" w:rsidRPr="00F951FF">
        <w:rPr>
          <w:b/>
        </w:rPr>
        <w:t xml:space="preserve"> у детей этой возрастной группы</w:t>
      </w:r>
    </w:p>
    <w:p w:rsidR="00981FF8" w:rsidRPr="00754ED0" w:rsidRDefault="00981FF8" w:rsidP="00981FF8">
      <w:pPr>
        <w:jc w:val="both"/>
      </w:pPr>
      <w:r w:rsidRPr="00754ED0">
        <w:t>б) преобладают бактериальные кишечные заболевания (шигеллез, сальмонеллез)</w:t>
      </w:r>
    </w:p>
    <w:p w:rsidR="00981FF8" w:rsidRPr="00754ED0" w:rsidRDefault="00981FF8" w:rsidP="00981FF8">
      <w:pPr>
        <w:jc w:val="both"/>
      </w:pPr>
      <w:r w:rsidRPr="00754ED0">
        <w:t>в) дети раннего возраста кишечными инфекциями болеют редко, преобладают респираторные вирусные заболевания</w:t>
      </w:r>
    </w:p>
    <w:p w:rsidR="00981FF8" w:rsidRPr="00754ED0" w:rsidRDefault="00981FF8" w:rsidP="00981FF8">
      <w:pPr>
        <w:jc w:val="both"/>
      </w:pPr>
      <w:r w:rsidRPr="00754ED0">
        <w:t xml:space="preserve">г) спектр причин </w:t>
      </w:r>
      <w:r w:rsidR="00F951FF">
        <w:t>острой кишечной инфекции</w:t>
      </w:r>
      <w:r w:rsidR="00F951FF" w:rsidRPr="00754ED0">
        <w:t xml:space="preserve"> </w:t>
      </w:r>
      <w:r w:rsidRPr="00754ED0">
        <w:t>у детей раннего возраста определяется географическим местом и природными условиями региона</w:t>
      </w:r>
    </w:p>
    <w:p w:rsidR="00981FF8" w:rsidRPr="005851C4" w:rsidRDefault="00981FF8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jc w:val="both"/>
      </w:pPr>
      <w:r w:rsidRPr="00754ED0">
        <w:t>Задание № 22. Выберите один правильный вариант ответа. Какова максимальная продолжительность инкубационного периода сальмонеллеза?</w:t>
      </w:r>
    </w:p>
    <w:p w:rsidR="00981FF8" w:rsidRPr="00754ED0" w:rsidRDefault="00981FF8" w:rsidP="00981FF8">
      <w:pPr>
        <w:jc w:val="both"/>
      </w:pPr>
      <w:r w:rsidRPr="00754ED0">
        <w:t>а) 2 дня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б) 7 дней</w:t>
      </w:r>
    </w:p>
    <w:p w:rsidR="00981FF8" w:rsidRPr="00754ED0" w:rsidRDefault="00981FF8" w:rsidP="00981FF8">
      <w:pPr>
        <w:jc w:val="both"/>
      </w:pPr>
      <w:r w:rsidRPr="00754ED0">
        <w:t>в)14 дней</w:t>
      </w:r>
    </w:p>
    <w:p w:rsidR="00981FF8" w:rsidRDefault="00981FF8" w:rsidP="00981FF8">
      <w:pPr>
        <w:jc w:val="both"/>
      </w:pPr>
      <w:r w:rsidRPr="00754ED0">
        <w:t>г) 21 день</w:t>
      </w:r>
    </w:p>
    <w:p w:rsidR="00F951FF" w:rsidRPr="00754ED0" w:rsidRDefault="00F951FF" w:rsidP="00981FF8">
      <w:pPr>
        <w:jc w:val="both"/>
      </w:pPr>
      <w:r>
        <w:t>д) 31 день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 xml:space="preserve">Задание № 23. Выберите один правильный вариант ответа. Развитие синдрома Гассера (гемолитико-уремического синдрома) характерно для </w:t>
      </w:r>
      <w:r w:rsidR="00F951FF">
        <w:t>острой кишечной инфекции</w:t>
      </w:r>
      <w:r w:rsidRPr="00754ED0">
        <w:t>, обусловленных:</w:t>
      </w:r>
    </w:p>
    <w:p w:rsidR="00981FF8" w:rsidRPr="00754ED0" w:rsidRDefault="00981FF8" w:rsidP="00981FF8">
      <w:pPr>
        <w:jc w:val="both"/>
      </w:pPr>
      <w:r w:rsidRPr="00754ED0">
        <w:t>а) шигеллами</w:t>
      </w:r>
    </w:p>
    <w:p w:rsidR="00981FF8" w:rsidRPr="00754ED0" w:rsidRDefault="00981FF8" w:rsidP="00981FF8">
      <w:pPr>
        <w:jc w:val="both"/>
      </w:pPr>
      <w:r w:rsidRPr="00754ED0">
        <w:t>б) энтеропатогенными E. cоli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в) энтерогеморрагическими E. cоli</w:t>
      </w:r>
    </w:p>
    <w:p w:rsidR="00981FF8" w:rsidRPr="00754ED0" w:rsidRDefault="00981FF8" w:rsidP="00981FF8">
      <w:pPr>
        <w:jc w:val="both"/>
      </w:pPr>
      <w:r w:rsidRPr="00754ED0">
        <w:t>г) сальмонеллами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24. Выберите один правильный вариант ответа. Как по терминологии ВОЗ разделяются диарейные заболевания?</w:t>
      </w:r>
    </w:p>
    <w:p w:rsidR="00981FF8" w:rsidRPr="00754ED0" w:rsidRDefault="00981FF8" w:rsidP="00981FF8">
      <w:pPr>
        <w:jc w:val="both"/>
      </w:pPr>
      <w:r w:rsidRPr="00754ED0">
        <w:t>а) на легкие и тяжелые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б) на водянистые и кровянистые</w:t>
      </w:r>
    </w:p>
    <w:p w:rsidR="00981FF8" w:rsidRPr="00754ED0" w:rsidRDefault="00981FF8" w:rsidP="00981FF8">
      <w:pPr>
        <w:jc w:val="both"/>
      </w:pPr>
      <w:r w:rsidRPr="00754ED0">
        <w:t>в) на бактериальные и вирусные</w:t>
      </w:r>
    </w:p>
    <w:p w:rsidR="00981FF8" w:rsidRPr="00754ED0" w:rsidRDefault="00981FF8" w:rsidP="00981FF8">
      <w:pPr>
        <w:jc w:val="both"/>
      </w:pPr>
      <w:r w:rsidRPr="00754ED0">
        <w:t>г) на детские и взрослые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 xml:space="preserve">Задание № 25. Выберите один правильный вариант ответа. Перечислите основные внекишечные синдромы </w:t>
      </w:r>
      <w:r w:rsidR="00F951FF">
        <w:t>острой кишечной инфекции</w:t>
      </w:r>
      <w:r w:rsidRPr="00754ED0">
        <w:t>:</w:t>
      </w:r>
    </w:p>
    <w:p w:rsidR="00981FF8" w:rsidRPr="00754ED0" w:rsidRDefault="00981FF8" w:rsidP="00981FF8">
      <w:pPr>
        <w:jc w:val="both"/>
      </w:pPr>
      <w:r w:rsidRPr="00754ED0">
        <w:t>а) синдром поражения нервной системы и органов дыхания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б) синдром интоксикации и синдром обезвоживания</w:t>
      </w:r>
    </w:p>
    <w:p w:rsidR="00981FF8" w:rsidRPr="00754ED0" w:rsidRDefault="00981FF8" w:rsidP="00981FF8">
      <w:pPr>
        <w:jc w:val="both"/>
      </w:pPr>
      <w:r w:rsidRPr="00754ED0">
        <w:t>в) синдром печеночно-почечной недостаточности</w:t>
      </w:r>
    </w:p>
    <w:p w:rsidR="00981FF8" w:rsidRPr="00754ED0" w:rsidRDefault="00981FF8" w:rsidP="00981FF8">
      <w:pPr>
        <w:jc w:val="both"/>
      </w:pPr>
      <w:r w:rsidRPr="00754ED0">
        <w:t>г) синдром тяжелых обменных расстройств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 xml:space="preserve">Задание № 26. Выберите один правильный вариант ответа. Какие процессы определяют тяжесть состояния больного при </w:t>
      </w:r>
      <w:r w:rsidR="00F951FF">
        <w:t>острой кишечной инфекции</w:t>
      </w:r>
      <w:r w:rsidRPr="00754ED0">
        <w:t>?</w:t>
      </w:r>
    </w:p>
    <w:p w:rsidR="00981FF8" w:rsidRPr="00754ED0" w:rsidRDefault="00981FF8" w:rsidP="00981FF8">
      <w:pPr>
        <w:jc w:val="both"/>
      </w:pPr>
      <w:r w:rsidRPr="00754ED0">
        <w:t>а) развитие менингита и энцефалита</w:t>
      </w:r>
    </w:p>
    <w:p w:rsidR="00981FF8" w:rsidRPr="00754ED0" w:rsidRDefault="00981FF8" w:rsidP="00981FF8">
      <w:pPr>
        <w:jc w:val="both"/>
      </w:pPr>
      <w:r w:rsidRPr="00754ED0">
        <w:lastRenderedPageBreak/>
        <w:t>б) расстройства гемодинамики, кровотока в сердце и в головном мозге</w:t>
      </w:r>
    </w:p>
    <w:p w:rsidR="00981FF8" w:rsidRPr="00754ED0" w:rsidRDefault="00981FF8" w:rsidP="00981FF8">
      <w:pPr>
        <w:jc w:val="both"/>
      </w:pPr>
      <w:r w:rsidRPr="00754ED0">
        <w:t>в) развитие аллергических и псевдоаллергических реакций кишечника на пищевые продукты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г) наличие обезвоживания, токсико</w:t>
      </w:r>
      <w:r w:rsidR="00F951FF" w:rsidRPr="00F951FF">
        <w:rPr>
          <w:b/>
        </w:rPr>
        <w:t>за, тяжелых местных расстройств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27. Выберите один правильный вариант ответа. Для цитологического исследования при ОРВИ производят забор:</w:t>
      </w:r>
    </w:p>
    <w:p w:rsidR="00981FF8" w:rsidRPr="00F951FF" w:rsidRDefault="00F951FF" w:rsidP="00981FF8">
      <w:pPr>
        <w:jc w:val="both"/>
        <w:rPr>
          <w:b/>
        </w:rPr>
      </w:pPr>
      <w:r w:rsidRPr="00F951FF">
        <w:rPr>
          <w:b/>
        </w:rPr>
        <w:t>а) отделяемого из носа</w:t>
      </w:r>
    </w:p>
    <w:p w:rsidR="00981FF8" w:rsidRPr="00754ED0" w:rsidRDefault="00981FF8" w:rsidP="00981FF8">
      <w:pPr>
        <w:jc w:val="both"/>
      </w:pPr>
      <w:r w:rsidRPr="00754ED0">
        <w:t>б) мочи</w:t>
      </w:r>
    </w:p>
    <w:p w:rsidR="00981FF8" w:rsidRPr="00754ED0" w:rsidRDefault="00981FF8" w:rsidP="00981FF8">
      <w:pPr>
        <w:jc w:val="both"/>
      </w:pPr>
      <w:r w:rsidRPr="00754ED0">
        <w:t>в) крови</w:t>
      </w:r>
    </w:p>
    <w:p w:rsidR="00981FF8" w:rsidRPr="00754ED0" w:rsidRDefault="00981FF8" w:rsidP="00981FF8">
      <w:pPr>
        <w:jc w:val="both"/>
      </w:pPr>
      <w:r w:rsidRPr="00754ED0">
        <w:t>г) слюны, мокроты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28. Выберите один правильный вариант ответа. Для лечения лямблиоза с поражением желчных путей используют:</w:t>
      </w:r>
    </w:p>
    <w:p w:rsidR="00981FF8" w:rsidRPr="00754ED0" w:rsidRDefault="00981FF8" w:rsidP="00981FF8">
      <w:pPr>
        <w:jc w:val="both"/>
      </w:pPr>
      <w:r w:rsidRPr="00754ED0">
        <w:t>а) левомицетин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б) фуразолидон</w:t>
      </w:r>
    </w:p>
    <w:p w:rsidR="00981FF8" w:rsidRPr="00754ED0" w:rsidRDefault="00981FF8" w:rsidP="00981FF8">
      <w:pPr>
        <w:jc w:val="both"/>
      </w:pPr>
      <w:r w:rsidRPr="00754ED0">
        <w:t>в) канамицин</w:t>
      </w:r>
    </w:p>
    <w:p w:rsidR="00981FF8" w:rsidRPr="00754ED0" w:rsidRDefault="00981FF8" w:rsidP="00981FF8">
      <w:pPr>
        <w:jc w:val="both"/>
      </w:pPr>
      <w:r w:rsidRPr="00754ED0">
        <w:t>г) невиграмон</w:t>
      </w:r>
    </w:p>
    <w:p w:rsidR="00981FF8" w:rsidRPr="00754ED0" w:rsidRDefault="00981FF8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jc w:val="both"/>
      </w:pPr>
      <w:r w:rsidRPr="00754ED0">
        <w:t>Задание № 29. Выберите один правильный вариант ответа. Укажите препарат для лечения инфекций, вызванных метициллинрезистентным стафилококком:</w:t>
      </w:r>
    </w:p>
    <w:p w:rsidR="00981FF8" w:rsidRPr="00F951FF" w:rsidRDefault="00F951FF" w:rsidP="00981FF8">
      <w:pPr>
        <w:jc w:val="both"/>
        <w:rPr>
          <w:b/>
        </w:rPr>
      </w:pPr>
      <w:r w:rsidRPr="00F951FF">
        <w:rPr>
          <w:b/>
        </w:rPr>
        <w:t>а) ванкомицин</w:t>
      </w:r>
    </w:p>
    <w:p w:rsidR="00981FF8" w:rsidRPr="00754ED0" w:rsidRDefault="00981FF8" w:rsidP="00981FF8">
      <w:pPr>
        <w:jc w:val="both"/>
      </w:pPr>
      <w:r w:rsidRPr="00754ED0">
        <w:t>б) ампициллин (сульбактам)</w:t>
      </w:r>
    </w:p>
    <w:p w:rsidR="00981FF8" w:rsidRPr="00754ED0" w:rsidRDefault="00981FF8" w:rsidP="00981FF8">
      <w:pPr>
        <w:jc w:val="both"/>
      </w:pPr>
      <w:r w:rsidRPr="00754ED0">
        <w:t>в) имипенем (циластатин)</w:t>
      </w:r>
    </w:p>
    <w:p w:rsidR="00981FF8" w:rsidRPr="00754ED0" w:rsidRDefault="00981FF8" w:rsidP="00981FF8">
      <w:pPr>
        <w:jc w:val="both"/>
      </w:pPr>
      <w:r w:rsidRPr="00754ED0">
        <w:t>г) «защищенные» пенициллины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30. Выберите один правильный вариант ответа. Препарат для специфической дезинтоксикационной терапии при ботулизме:</w:t>
      </w:r>
    </w:p>
    <w:p w:rsidR="00981FF8" w:rsidRPr="00754ED0" w:rsidRDefault="00981FF8" w:rsidP="00981FF8">
      <w:pPr>
        <w:jc w:val="both"/>
      </w:pPr>
      <w:r w:rsidRPr="00754ED0">
        <w:t>а) иммунная сыворотка</w:t>
      </w:r>
    </w:p>
    <w:p w:rsidR="00981FF8" w:rsidRPr="00754ED0" w:rsidRDefault="00981FF8" w:rsidP="00981FF8">
      <w:pPr>
        <w:jc w:val="both"/>
      </w:pPr>
      <w:r w:rsidRPr="00754ED0">
        <w:t>б) интерферон</w:t>
      </w:r>
    </w:p>
    <w:p w:rsidR="00981FF8" w:rsidRPr="00754ED0" w:rsidRDefault="00981FF8" w:rsidP="00981FF8">
      <w:pPr>
        <w:jc w:val="both"/>
      </w:pPr>
      <w:r w:rsidRPr="00754ED0">
        <w:t>в) гемодез</w:t>
      </w:r>
    </w:p>
    <w:p w:rsidR="00981FF8" w:rsidRPr="00754ED0" w:rsidRDefault="00981FF8" w:rsidP="00981FF8">
      <w:pPr>
        <w:jc w:val="both"/>
      </w:pPr>
      <w:r w:rsidRPr="00754ED0">
        <w:t>г) реополиглюкин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д) антитоксическая сыворотка</w:t>
      </w:r>
    </w:p>
    <w:p w:rsidR="00981FF8" w:rsidRPr="005851C4" w:rsidRDefault="00981FF8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jc w:val="both"/>
      </w:pPr>
      <w:r w:rsidRPr="00754ED0">
        <w:t>Задание № 31. Выберите один правильный вариант ответа. Минимальный уровень защитного противодифтерийного антитоксина в сыворотке крови составляет:</w:t>
      </w:r>
    </w:p>
    <w:p w:rsidR="00981FF8" w:rsidRPr="00F951FF" w:rsidRDefault="00F951FF" w:rsidP="00981FF8">
      <w:pPr>
        <w:jc w:val="both"/>
        <w:rPr>
          <w:b/>
        </w:rPr>
      </w:pPr>
      <w:r w:rsidRPr="00F951FF">
        <w:rPr>
          <w:b/>
        </w:rPr>
        <w:t>а) 0,01 МЕ/мл</w:t>
      </w:r>
    </w:p>
    <w:p w:rsidR="00981FF8" w:rsidRPr="00754ED0" w:rsidRDefault="00981FF8" w:rsidP="00981FF8">
      <w:pPr>
        <w:jc w:val="both"/>
      </w:pPr>
      <w:r w:rsidRPr="00754ED0">
        <w:t>б) 0,03 МЕ/мл</w:t>
      </w:r>
    </w:p>
    <w:p w:rsidR="00981FF8" w:rsidRPr="00754ED0" w:rsidRDefault="00981FF8" w:rsidP="00981FF8">
      <w:pPr>
        <w:jc w:val="both"/>
      </w:pPr>
      <w:r w:rsidRPr="00754ED0">
        <w:t>в) 0,1 МЕ/мл</w:t>
      </w:r>
    </w:p>
    <w:p w:rsidR="00981FF8" w:rsidRPr="00754ED0" w:rsidRDefault="00981FF8" w:rsidP="00981FF8">
      <w:pPr>
        <w:jc w:val="both"/>
      </w:pPr>
      <w:r w:rsidRPr="00754ED0">
        <w:t>г) 0,3 МЕ/мл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32. Выберите один правильный вариант ответа. Первая помощь при пищевых токсикоинфекциях: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а</w:t>
      </w:r>
      <w:r w:rsidR="00F951FF" w:rsidRPr="00F951FF">
        <w:rPr>
          <w:b/>
        </w:rPr>
        <w:t>) промывание желудка</w:t>
      </w:r>
    </w:p>
    <w:p w:rsidR="00981FF8" w:rsidRPr="00754ED0" w:rsidRDefault="00981FF8" w:rsidP="00981FF8">
      <w:pPr>
        <w:jc w:val="both"/>
      </w:pPr>
      <w:r w:rsidRPr="00754ED0">
        <w:t>б) очистительная клизма</w:t>
      </w:r>
    </w:p>
    <w:p w:rsidR="00981FF8" w:rsidRPr="00754ED0" w:rsidRDefault="00981FF8" w:rsidP="00981FF8">
      <w:pPr>
        <w:jc w:val="both"/>
      </w:pPr>
      <w:r w:rsidRPr="00754ED0">
        <w:t>в) специфическое лечение</w:t>
      </w:r>
    </w:p>
    <w:p w:rsidR="00981FF8" w:rsidRPr="00754ED0" w:rsidRDefault="00981FF8" w:rsidP="00981FF8">
      <w:pPr>
        <w:jc w:val="both"/>
      </w:pPr>
      <w:r w:rsidRPr="00754ED0">
        <w:t>г) симптоматическое лечение</w:t>
      </w:r>
    </w:p>
    <w:p w:rsidR="00981FF8" w:rsidRPr="00754ED0" w:rsidRDefault="00981FF8" w:rsidP="00981FF8">
      <w:pPr>
        <w:jc w:val="both"/>
      </w:pPr>
      <w:r w:rsidRPr="00754ED0">
        <w:t>д) вакцинотерапия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33. Выберите один правильный вариант ответа. Дезинфекция крови (сгустк</w:t>
      </w:r>
      <w:r w:rsidR="00F951FF">
        <w:t>ов</w:t>
      </w:r>
      <w:r w:rsidRPr="00754ED0">
        <w:t>, сыворотк</w:t>
      </w:r>
      <w:r w:rsidR="00F951FF">
        <w:t>и</w:t>
      </w:r>
      <w:r w:rsidRPr="00754ED0">
        <w:t>)</w:t>
      </w:r>
      <w:r w:rsidR="00F951FF">
        <w:t xml:space="preserve"> осуществляется следующим образом:</w:t>
      </w:r>
    </w:p>
    <w:p w:rsidR="00981FF8" w:rsidRPr="00754ED0" w:rsidRDefault="00981FF8" w:rsidP="00981FF8">
      <w:pPr>
        <w:jc w:val="both"/>
      </w:pPr>
      <w:r w:rsidRPr="00754ED0">
        <w:t>а) залить 10% раствором хлорной извести на 60 минут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lastRenderedPageBreak/>
        <w:t>б) засыпать сухой хлорной известь</w:t>
      </w:r>
      <w:r w:rsidR="00F951FF">
        <w:rPr>
          <w:b/>
        </w:rPr>
        <w:t>ю в соотношении 1:5 на 60 минут</w:t>
      </w:r>
    </w:p>
    <w:p w:rsidR="00981FF8" w:rsidRPr="00754ED0" w:rsidRDefault="00981FF8" w:rsidP="00981FF8">
      <w:pPr>
        <w:jc w:val="both"/>
      </w:pPr>
      <w:r w:rsidRPr="00754ED0">
        <w:t>в) вылить в канализацию</w:t>
      </w:r>
    </w:p>
    <w:p w:rsidR="00981FF8" w:rsidRPr="00754ED0" w:rsidRDefault="00981FF8" w:rsidP="00981FF8">
      <w:pPr>
        <w:jc w:val="both"/>
      </w:pPr>
      <w:r w:rsidRPr="00754ED0">
        <w:t>г) залить 70% спиртом на 30 минут</w:t>
      </w:r>
    </w:p>
    <w:p w:rsidR="00981FF8" w:rsidRPr="00754ED0" w:rsidRDefault="00981FF8" w:rsidP="00981FF8">
      <w:pPr>
        <w:jc w:val="both"/>
      </w:pPr>
      <w:r w:rsidRPr="00754ED0">
        <w:t>д) залить 1% раствором хлорной извести на 120 минут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34. Выберите один правильный вариант ответа. Лабораторным признаком метаболического  ацидоза является:</w:t>
      </w:r>
    </w:p>
    <w:p w:rsidR="00981FF8" w:rsidRPr="00754ED0" w:rsidRDefault="00981FF8" w:rsidP="00981FF8">
      <w:pPr>
        <w:jc w:val="both"/>
      </w:pPr>
      <w:r w:rsidRPr="00754ED0">
        <w:t>а) дефицит О2</w:t>
      </w:r>
    </w:p>
    <w:p w:rsidR="00981FF8" w:rsidRPr="00754ED0" w:rsidRDefault="00981FF8" w:rsidP="00981FF8">
      <w:pPr>
        <w:jc w:val="both"/>
      </w:pPr>
      <w:r w:rsidRPr="00754ED0">
        <w:t>б) дефицит СО2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в) дефицит BE</w:t>
      </w:r>
    </w:p>
    <w:p w:rsidR="00981FF8" w:rsidRPr="00754ED0" w:rsidRDefault="00981FF8" w:rsidP="00981FF8">
      <w:pPr>
        <w:jc w:val="both"/>
      </w:pPr>
      <w:r w:rsidRPr="00754ED0">
        <w:t>г) избыток HCО3-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35. Выберите один правильный вариант ответа. Основным внутриклеточным катионом является:</w:t>
      </w:r>
    </w:p>
    <w:p w:rsidR="00981FF8" w:rsidRPr="00DF3CC0" w:rsidRDefault="00DF3CC0" w:rsidP="00981FF8">
      <w:pPr>
        <w:jc w:val="both"/>
        <w:rPr>
          <w:b/>
        </w:rPr>
      </w:pPr>
      <w:r>
        <w:rPr>
          <w:b/>
        </w:rPr>
        <w:t>а) калий</w:t>
      </w:r>
    </w:p>
    <w:p w:rsidR="00981FF8" w:rsidRPr="00754ED0" w:rsidRDefault="00981FF8" w:rsidP="00981FF8">
      <w:pPr>
        <w:jc w:val="both"/>
      </w:pPr>
      <w:r w:rsidRPr="00754ED0">
        <w:t>б) натрий</w:t>
      </w:r>
    </w:p>
    <w:p w:rsidR="00981FF8" w:rsidRPr="00754ED0" w:rsidRDefault="00981FF8" w:rsidP="00981FF8">
      <w:pPr>
        <w:jc w:val="both"/>
      </w:pPr>
      <w:r w:rsidRPr="00754ED0">
        <w:t>в) магний</w:t>
      </w:r>
    </w:p>
    <w:p w:rsidR="00981FF8" w:rsidRPr="00754ED0" w:rsidRDefault="00981FF8" w:rsidP="00981FF8">
      <w:pPr>
        <w:jc w:val="both"/>
      </w:pPr>
      <w:r w:rsidRPr="00754ED0">
        <w:t>г) кальций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36. Выберите один правильный вариант ответа.  Объем проводимой регидратации при холере зависит от:</w:t>
      </w:r>
    </w:p>
    <w:p w:rsidR="00981FF8" w:rsidRPr="00754ED0" w:rsidRDefault="00981FF8" w:rsidP="00981FF8">
      <w:pPr>
        <w:jc w:val="both"/>
      </w:pPr>
      <w:r w:rsidRPr="00754ED0">
        <w:t>а) метеоусловий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б) от количества выделе</w:t>
      </w:r>
      <w:r w:rsidR="00F951FF" w:rsidRPr="00F951FF">
        <w:rPr>
          <w:b/>
        </w:rPr>
        <w:t>нных испражнений и рвотных масс</w:t>
      </w:r>
    </w:p>
    <w:p w:rsidR="00981FF8" w:rsidRPr="00754ED0" w:rsidRDefault="00981FF8" w:rsidP="00981FF8">
      <w:pPr>
        <w:jc w:val="both"/>
      </w:pPr>
      <w:r w:rsidRPr="00754ED0">
        <w:t xml:space="preserve">в) от </w:t>
      </w:r>
      <w:r w:rsidR="00F951FF">
        <w:t>температуры</w:t>
      </w:r>
      <w:r w:rsidRPr="00754ED0">
        <w:t xml:space="preserve"> тела</w:t>
      </w:r>
    </w:p>
    <w:p w:rsidR="00981FF8" w:rsidRPr="00754ED0" w:rsidRDefault="00981FF8" w:rsidP="00981FF8">
      <w:pPr>
        <w:jc w:val="both"/>
      </w:pPr>
      <w:r w:rsidRPr="00754ED0">
        <w:t>г) от настроения больного</w:t>
      </w:r>
    </w:p>
    <w:p w:rsidR="00981FF8" w:rsidRPr="00754ED0" w:rsidRDefault="00981FF8" w:rsidP="00981FF8">
      <w:pPr>
        <w:jc w:val="both"/>
      </w:pPr>
      <w:r w:rsidRPr="00754ED0">
        <w:t>д) от объема съеденной пищи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37. Выберите один правильный вариант ответа. С какого симптомокомплекса чаще всего начинается преджелтушный период при вирусном гепатите В:</w:t>
      </w:r>
    </w:p>
    <w:p w:rsidR="00981FF8" w:rsidRPr="00754ED0" w:rsidRDefault="00981FF8" w:rsidP="00981FF8">
      <w:pPr>
        <w:jc w:val="both"/>
      </w:pPr>
      <w:r w:rsidRPr="00754ED0">
        <w:t>а) диспепсического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б) артралгического</w:t>
      </w:r>
    </w:p>
    <w:p w:rsidR="00981FF8" w:rsidRPr="00754ED0" w:rsidRDefault="00981FF8" w:rsidP="00981FF8">
      <w:pPr>
        <w:jc w:val="both"/>
      </w:pPr>
      <w:r w:rsidRPr="00754ED0">
        <w:t>в) гриппоподобного</w:t>
      </w:r>
    </w:p>
    <w:p w:rsidR="00981FF8" w:rsidRPr="00754ED0" w:rsidRDefault="00981FF8" w:rsidP="00981FF8">
      <w:pPr>
        <w:jc w:val="both"/>
      </w:pPr>
      <w:r w:rsidRPr="00754ED0">
        <w:t>г) желчекаменного</w:t>
      </w:r>
    </w:p>
    <w:p w:rsidR="00981FF8" w:rsidRPr="00754ED0" w:rsidRDefault="00981FF8" w:rsidP="00981FF8">
      <w:pPr>
        <w:jc w:val="both"/>
      </w:pPr>
      <w:r w:rsidRPr="00754ED0">
        <w:t>д) менигеального</w:t>
      </w:r>
    </w:p>
    <w:p w:rsidR="00981FF8" w:rsidRPr="00754ED0" w:rsidRDefault="00981FF8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jc w:val="both"/>
      </w:pPr>
      <w:r w:rsidRPr="00754ED0">
        <w:t>Задание № 38. Выберите один правильный вариант ответа.  Какой иммунобиологический препарат целесообразно ввести контактному ребенку 6 лет по гриппу:</w:t>
      </w:r>
    </w:p>
    <w:p w:rsidR="00981FF8" w:rsidRPr="00754ED0" w:rsidRDefault="00981FF8" w:rsidP="00981FF8">
      <w:pPr>
        <w:jc w:val="both"/>
      </w:pPr>
      <w:r w:rsidRPr="00754ED0">
        <w:t>а) живую противогриппозную вакцину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б) сплит-вакцину</w:t>
      </w:r>
    </w:p>
    <w:p w:rsidR="00981FF8" w:rsidRPr="00754ED0" w:rsidRDefault="00981FF8" w:rsidP="00981FF8">
      <w:pPr>
        <w:jc w:val="both"/>
      </w:pPr>
      <w:r w:rsidRPr="00754ED0">
        <w:t>в) специфический иммуноглобулин</w:t>
      </w:r>
    </w:p>
    <w:p w:rsidR="00981FF8" w:rsidRPr="00754ED0" w:rsidRDefault="00981FF8" w:rsidP="00981FF8">
      <w:pPr>
        <w:jc w:val="both"/>
      </w:pPr>
      <w:r w:rsidRPr="00754ED0">
        <w:t>г) нормальный человеческий иммуноглобулин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39. Выберите один правильный вариант ответа. Какие из перечисленных антибиотиков можно назначить беременной женщине без риска для плода:</w:t>
      </w:r>
    </w:p>
    <w:p w:rsidR="00981FF8" w:rsidRPr="00F951FF" w:rsidRDefault="00F951FF" w:rsidP="00981FF8">
      <w:pPr>
        <w:jc w:val="both"/>
        <w:rPr>
          <w:b/>
        </w:rPr>
      </w:pPr>
      <w:r>
        <w:rPr>
          <w:b/>
        </w:rPr>
        <w:t>а) цефалоспорины</w:t>
      </w:r>
    </w:p>
    <w:p w:rsidR="00981FF8" w:rsidRPr="00754ED0" w:rsidRDefault="00981FF8" w:rsidP="00981FF8">
      <w:pPr>
        <w:jc w:val="both"/>
      </w:pPr>
      <w:r w:rsidRPr="00754ED0">
        <w:t>б) аминогликозиды</w:t>
      </w:r>
    </w:p>
    <w:p w:rsidR="00981FF8" w:rsidRPr="00754ED0" w:rsidRDefault="00981FF8" w:rsidP="00981FF8">
      <w:pPr>
        <w:jc w:val="both"/>
      </w:pPr>
      <w:r w:rsidRPr="00754ED0">
        <w:t>в) тетрациклин</w:t>
      </w:r>
    </w:p>
    <w:p w:rsidR="00981FF8" w:rsidRPr="00754ED0" w:rsidRDefault="00981FF8" w:rsidP="00981FF8">
      <w:pPr>
        <w:jc w:val="both"/>
      </w:pPr>
      <w:r w:rsidRPr="00754ED0">
        <w:t>г) фторхинолоны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pStyle w:val="pTextStyle"/>
        <w:spacing w:line="240" w:lineRule="auto"/>
        <w:jc w:val="both"/>
        <w:rPr>
          <w:lang w:val="ru-RU"/>
        </w:rPr>
      </w:pPr>
      <w:r w:rsidRPr="00754ED0">
        <w:rPr>
          <w:lang w:val="ru-RU"/>
        </w:rPr>
        <w:t>Задание № 40. Установить соответствие индивидуальной программы реабилитации или абилитации и исполнителя</w:t>
      </w:r>
    </w:p>
    <w:tbl>
      <w:tblPr>
        <w:tblStyle w:val="a8"/>
        <w:tblW w:w="0" w:type="auto"/>
        <w:tblLook w:val="04A0"/>
      </w:tblPr>
      <w:tblGrid>
        <w:gridCol w:w="3507"/>
        <w:gridCol w:w="5838"/>
      </w:tblGrid>
      <w:tr w:rsidR="00754ED0" w:rsidRPr="00F951FF" w:rsidTr="001709AC">
        <w:tc>
          <w:tcPr>
            <w:tcW w:w="3507" w:type="dxa"/>
            <w:hideMark/>
          </w:tcPr>
          <w:p w:rsidR="001709AC" w:rsidRPr="00F951FF" w:rsidRDefault="001709AC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>Колонка А</w:t>
            </w:r>
          </w:p>
        </w:tc>
        <w:tc>
          <w:tcPr>
            <w:tcW w:w="5838" w:type="dxa"/>
            <w:hideMark/>
          </w:tcPr>
          <w:p w:rsidR="001709AC" w:rsidRPr="00F951FF" w:rsidRDefault="001709AC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>Колонка Б</w:t>
            </w:r>
          </w:p>
        </w:tc>
      </w:tr>
      <w:tr w:rsidR="00F951FF" w:rsidRPr="00F951FF" w:rsidTr="001709AC">
        <w:tc>
          <w:tcPr>
            <w:tcW w:w="3507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lastRenderedPageBreak/>
              <w:t xml:space="preserve">1. </w:t>
            </w:r>
            <w:r w:rsidRPr="00F951FF">
              <w:t>Медицинская реабилитация</w:t>
            </w:r>
          </w:p>
        </w:tc>
        <w:tc>
          <w:tcPr>
            <w:tcW w:w="5838" w:type="dxa"/>
            <w:hideMark/>
          </w:tcPr>
          <w:p w:rsidR="00F951FF" w:rsidRPr="00F951FF" w:rsidRDefault="00F951FF" w:rsidP="00B63B75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А. </w:t>
            </w:r>
            <w:r w:rsidRPr="00F951FF">
              <w:t>Центры занятости населения по месту жительства</w:t>
            </w:r>
          </w:p>
        </w:tc>
      </w:tr>
      <w:tr w:rsidR="00F951FF" w:rsidRPr="00F951FF" w:rsidTr="001709AC">
        <w:tc>
          <w:tcPr>
            <w:tcW w:w="3507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2. </w:t>
            </w:r>
            <w:r w:rsidRPr="00F951FF">
              <w:t>Психолого-педагогическая реабилитация</w:t>
            </w:r>
          </w:p>
        </w:tc>
        <w:tc>
          <w:tcPr>
            <w:tcW w:w="5838" w:type="dxa"/>
            <w:hideMark/>
          </w:tcPr>
          <w:p w:rsidR="00F951FF" w:rsidRPr="00F951FF" w:rsidRDefault="00F951FF" w:rsidP="00F951FF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Б. </w:t>
            </w:r>
            <w:r w:rsidRPr="00F951FF">
              <w:t>Учреждения Министерства здравоохранения</w:t>
            </w:r>
          </w:p>
        </w:tc>
      </w:tr>
      <w:tr w:rsidR="00F951FF" w:rsidRPr="00F951FF" w:rsidTr="001709AC">
        <w:tc>
          <w:tcPr>
            <w:tcW w:w="3507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3. </w:t>
            </w:r>
            <w:r w:rsidRPr="00F951FF">
              <w:t>Профессиональная реабилитация</w:t>
            </w:r>
          </w:p>
        </w:tc>
        <w:tc>
          <w:tcPr>
            <w:tcW w:w="5838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В. </w:t>
            </w:r>
            <w:r w:rsidRPr="00F951FF">
              <w:t>Учреждения Министерства физической культуры и спорта</w:t>
            </w:r>
          </w:p>
        </w:tc>
      </w:tr>
      <w:tr w:rsidR="00F951FF" w:rsidRPr="00F951FF" w:rsidTr="001709AC">
        <w:tc>
          <w:tcPr>
            <w:tcW w:w="3507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4. </w:t>
            </w:r>
            <w:r w:rsidRPr="00F951FF">
              <w:t>Социальная реабилитация</w:t>
            </w:r>
          </w:p>
        </w:tc>
        <w:tc>
          <w:tcPr>
            <w:tcW w:w="5838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Г. </w:t>
            </w:r>
            <w:r w:rsidRPr="00F951FF">
              <w:t>Учреждения Министерства труда и социальной защиты</w:t>
            </w:r>
          </w:p>
        </w:tc>
      </w:tr>
      <w:tr w:rsidR="00F951FF" w:rsidRPr="00754ED0" w:rsidTr="001709AC">
        <w:tc>
          <w:tcPr>
            <w:tcW w:w="3507" w:type="dxa"/>
            <w:hideMark/>
          </w:tcPr>
          <w:p w:rsidR="00F951FF" w:rsidRPr="00F951FF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 xml:space="preserve">5. </w:t>
            </w:r>
            <w:r w:rsidRPr="00F951FF">
              <w:t>Физкультурная реабилитация</w:t>
            </w:r>
          </w:p>
        </w:tc>
        <w:tc>
          <w:tcPr>
            <w:tcW w:w="5838" w:type="dxa"/>
            <w:hideMark/>
          </w:tcPr>
          <w:p w:rsidR="00F951FF" w:rsidRPr="00754ED0" w:rsidRDefault="00F951FF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F951FF">
              <w:rPr>
                <w:bdr w:val="none" w:sz="0" w:space="0" w:color="auto" w:frame="1"/>
              </w:rPr>
              <w:t xml:space="preserve">Д. </w:t>
            </w:r>
            <w:r w:rsidRPr="00F951FF">
              <w:t>Учреждения Министерства образования</w:t>
            </w:r>
          </w:p>
        </w:tc>
      </w:tr>
    </w:tbl>
    <w:p w:rsidR="00981FF8" w:rsidRDefault="00F951FF" w:rsidP="00981FF8">
      <w:pPr>
        <w:pStyle w:val="pTextStyle"/>
        <w:spacing w:line="240" w:lineRule="auto"/>
        <w:jc w:val="both"/>
        <w:rPr>
          <w:lang w:val="ru-RU"/>
        </w:rPr>
      </w:pPr>
      <w:r w:rsidRPr="00754ED0">
        <w:t>1 Б, 2 Д, 3 А, 4 Г 5 В</w:t>
      </w:r>
    </w:p>
    <w:p w:rsidR="00F951FF" w:rsidRPr="00F951FF" w:rsidRDefault="00F951FF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pStyle w:val="pTextStyle"/>
        <w:spacing w:line="240" w:lineRule="auto"/>
        <w:jc w:val="both"/>
        <w:rPr>
          <w:lang w:val="ru-RU"/>
        </w:rPr>
      </w:pPr>
      <w:r w:rsidRPr="00754ED0">
        <w:rPr>
          <w:lang w:val="ru-RU"/>
        </w:rPr>
        <w:t>Задание № 41. Установить последовательность этапов медицинской реабилитации инфекционных больных</w:t>
      </w:r>
    </w:p>
    <w:tbl>
      <w:tblPr>
        <w:tblStyle w:val="a8"/>
        <w:tblW w:w="0" w:type="auto"/>
        <w:tblLook w:val="04A0"/>
      </w:tblPr>
      <w:tblGrid>
        <w:gridCol w:w="1555"/>
        <w:gridCol w:w="7461"/>
      </w:tblGrid>
      <w:tr w:rsidR="00754ED0" w:rsidRPr="00F951FF" w:rsidTr="005F5B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F951FF" w:rsidRDefault="00981FF8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>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F951FF" w:rsidRDefault="00F951FF" w:rsidP="00F951FF">
            <w:pPr>
              <w:jc w:val="both"/>
              <w:rPr>
                <w:bdr w:val="none" w:sz="0" w:space="0" w:color="auto" w:frame="1"/>
              </w:rPr>
            </w:pPr>
            <w:r w:rsidRPr="00F951FF">
              <w:t>Поликлиника по месту жительства - кабинет инфекционных заболеваний</w:t>
            </w:r>
          </w:p>
        </w:tc>
      </w:tr>
      <w:tr w:rsidR="00754ED0" w:rsidRPr="00F951FF" w:rsidTr="005F5B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F951FF" w:rsidRDefault="00981FF8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>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F951FF" w:rsidRDefault="00981FF8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t>Реабилитационный центр или санаторий</w:t>
            </w:r>
          </w:p>
        </w:tc>
      </w:tr>
      <w:tr w:rsidR="00754ED0" w:rsidRPr="00754ED0" w:rsidTr="005F5B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F951FF" w:rsidRDefault="00981FF8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rPr>
                <w:bdr w:val="none" w:sz="0" w:space="0" w:color="auto" w:frame="1"/>
              </w:rPr>
              <w:t>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F8" w:rsidRPr="00754ED0" w:rsidRDefault="00F951FF" w:rsidP="005F5BD4">
            <w:pPr>
              <w:jc w:val="both"/>
              <w:rPr>
                <w:bdr w:val="none" w:sz="0" w:space="0" w:color="auto" w:frame="1"/>
              </w:rPr>
            </w:pPr>
            <w:r w:rsidRPr="00F951FF">
              <w:t>Инфекционные стационары</w:t>
            </w:r>
          </w:p>
        </w:tc>
      </w:tr>
    </w:tbl>
    <w:p w:rsidR="00981FF8" w:rsidRPr="00F951FF" w:rsidRDefault="00F951FF" w:rsidP="00981FF8">
      <w:pPr>
        <w:pStyle w:val="pTextStyle"/>
        <w:spacing w:line="240" w:lineRule="auto"/>
        <w:jc w:val="both"/>
        <w:rPr>
          <w:lang w:val="ru-RU"/>
        </w:rPr>
      </w:pPr>
      <w:r w:rsidRPr="00F951FF">
        <w:rPr>
          <w:lang w:val="ru-RU"/>
        </w:rPr>
        <w:t>1.</w:t>
      </w:r>
      <w:r>
        <w:rPr>
          <w:lang w:val="ru-RU"/>
        </w:rPr>
        <w:t xml:space="preserve"> </w:t>
      </w:r>
      <w:r w:rsidRPr="00F951FF">
        <w:rPr>
          <w:lang w:val="ru-RU"/>
        </w:rPr>
        <w:t>Инфекционные стационары; 2.</w:t>
      </w:r>
      <w:r>
        <w:rPr>
          <w:lang w:val="ru-RU"/>
        </w:rPr>
        <w:t xml:space="preserve"> </w:t>
      </w:r>
      <w:r w:rsidRPr="00F951FF">
        <w:rPr>
          <w:lang w:val="ru-RU"/>
        </w:rPr>
        <w:t>Реабилитационный центр или санаторий; 3.</w:t>
      </w:r>
      <w:r>
        <w:rPr>
          <w:lang w:val="ru-RU"/>
        </w:rPr>
        <w:t xml:space="preserve"> </w:t>
      </w:r>
      <w:r w:rsidRPr="00F951FF">
        <w:rPr>
          <w:lang w:val="ru-RU"/>
        </w:rPr>
        <w:t>Поликлиника по месту жительства - каб</w:t>
      </w:r>
      <w:r>
        <w:rPr>
          <w:lang w:val="ru-RU"/>
        </w:rPr>
        <w:t xml:space="preserve">инет инфекционных заболеваний </w:t>
      </w:r>
    </w:p>
    <w:p w:rsidR="00F951FF" w:rsidRPr="00754ED0" w:rsidRDefault="00F951FF" w:rsidP="00981FF8">
      <w:pPr>
        <w:pStyle w:val="pTextStyle"/>
        <w:spacing w:line="240" w:lineRule="auto"/>
        <w:jc w:val="both"/>
        <w:rPr>
          <w:lang w:val="ru-RU"/>
        </w:rPr>
      </w:pPr>
    </w:p>
    <w:p w:rsidR="00981FF8" w:rsidRPr="00754ED0" w:rsidRDefault="00981FF8" w:rsidP="00981FF8">
      <w:pPr>
        <w:pStyle w:val="pTextStyle"/>
        <w:spacing w:line="240" w:lineRule="auto"/>
        <w:jc w:val="both"/>
        <w:rPr>
          <w:lang w:val="ru-RU"/>
        </w:rPr>
      </w:pPr>
      <w:r w:rsidRPr="00754ED0">
        <w:rPr>
          <w:lang w:val="ru-RU"/>
        </w:rPr>
        <w:t>Задание № 42. Выберите несколько правильных варианта ответа. Врачебный контроль в медицинской реабилитации организован во времени и состоит из</w:t>
      </w:r>
      <w:r w:rsidR="00F951FF">
        <w:rPr>
          <w:lang w:val="ru-RU"/>
        </w:rPr>
        <w:t>:</w:t>
      </w:r>
    </w:p>
    <w:p w:rsidR="00981FF8" w:rsidRPr="00754ED0" w:rsidRDefault="00981FF8" w:rsidP="00981FF8">
      <w:pPr>
        <w:pStyle w:val="a6"/>
        <w:spacing w:before="0" w:beforeAutospacing="0" w:after="0" w:afterAutospacing="0"/>
        <w:jc w:val="both"/>
      </w:pPr>
      <w:r w:rsidRPr="00754ED0">
        <w:t>а) временного врачебного контроля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 w:rsidRPr="00F951FF">
        <w:rPr>
          <w:rStyle w:val="afc"/>
          <w:bCs w:val="0"/>
        </w:rPr>
        <w:t>б) о</w:t>
      </w:r>
      <w:r w:rsidR="00F951FF">
        <w:rPr>
          <w:rStyle w:val="afc"/>
          <w:bCs w:val="0"/>
        </w:rPr>
        <w:t>перативного врачебного контроля</w:t>
      </w:r>
    </w:p>
    <w:p w:rsidR="00981FF8" w:rsidRPr="00F951FF" w:rsidRDefault="00F951FF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>
        <w:rPr>
          <w:rStyle w:val="afc"/>
          <w:bCs w:val="0"/>
        </w:rPr>
        <w:t>в) текущего врачебного контроля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 w:rsidRPr="00F951FF">
        <w:rPr>
          <w:rStyle w:val="afc"/>
          <w:bCs w:val="0"/>
        </w:rPr>
        <w:t xml:space="preserve">г) этапного врачебного </w:t>
      </w:r>
      <w:r w:rsidR="00F951FF">
        <w:rPr>
          <w:rStyle w:val="afc"/>
          <w:bCs w:val="0"/>
        </w:rPr>
        <w:t>контроля</w:t>
      </w:r>
    </w:p>
    <w:p w:rsidR="001709AC" w:rsidRPr="00754ED0" w:rsidRDefault="001709AC" w:rsidP="00981FF8">
      <w:pPr>
        <w:pStyle w:val="a6"/>
        <w:spacing w:before="0" w:beforeAutospacing="0" w:after="0" w:afterAutospacing="0"/>
        <w:jc w:val="both"/>
      </w:pPr>
    </w:p>
    <w:p w:rsidR="00981FF8" w:rsidRPr="00754ED0" w:rsidRDefault="00981FF8" w:rsidP="00981FF8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754ED0">
        <w:rPr>
          <w:rFonts w:ascii="Times New Roman" w:hAnsi="Times New Roman" w:cs="Times New Roman"/>
          <w:color w:val="auto"/>
        </w:rPr>
        <w:t>Задание № 43. Выберите несколько правильных варианта ответа. Критерии эффективности реабилитации должны отвечать следующим требованиям</w:t>
      </w:r>
      <w:r w:rsidR="00F951FF">
        <w:rPr>
          <w:rFonts w:ascii="Times New Roman" w:hAnsi="Times New Roman" w:cs="Times New Roman"/>
          <w:color w:val="auto"/>
        </w:rPr>
        <w:t>: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 w:rsidRPr="00F951FF">
        <w:rPr>
          <w:rStyle w:val="afc"/>
          <w:bCs w:val="0"/>
        </w:rPr>
        <w:t>а) возможность сравнения</w:t>
      </w:r>
      <w:r w:rsidR="00F951FF">
        <w:rPr>
          <w:rStyle w:val="afc"/>
          <w:bCs w:val="0"/>
        </w:rPr>
        <w:t xml:space="preserve"> данных до и после реабилитации</w:t>
      </w:r>
    </w:p>
    <w:p w:rsidR="00981FF8" w:rsidRPr="00754ED0" w:rsidRDefault="00DF3CC0" w:rsidP="00981FF8">
      <w:pPr>
        <w:pStyle w:val="a6"/>
        <w:spacing w:before="0" w:beforeAutospacing="0" w:after="0" w:afterAutospacing="0"/>
        <w:jc w:val="both"/>
      </w:pPr>
      <w:r>
        <w:t>б)</w:t>
      </w:r>
      <w:r w:rsidR="00981FF8" w:rsidRPr="00754ED0">
        <w:t xml:space="preserve"> сложность и многоэтапность оценок реабилитации</w:t>
      </w:r>
    </w:p>
    <w:p w:rsidR="00981FF8" w:rsidRPr="00DF3CC0" w:rsidRDefault="00DF3CC0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>
        <w:rPr>
          <w:rStyle w:val="afc"/>
          <w:bCs w:val="0"/>
        </w:rPr>
        <w:t>в) универсальность реабилитации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</w:pPr>
      <w:r w:rsidRPr="00F951FF">
        <w:rPr>
          <w:rStyle w:val="afc"/>
          <w:bCs w:val="0"/>
        </w:rPr>
        <w:t>г) унификация способов оценки разных сторон реабилитации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4</w:t>
      </w:r>
      <w:r w:rsidR="001709AC" w:rsidRPr="00754ED0">
        <w:t>4</w:t>
      </w:r>
      <w:r w:rsidRPr="00754ED0">
        <w:t>. Выберите несколько правильных варианта ответа. Основными факторами оценки медицинской реабилитации являются</w:t>
      </w:r>
      <w:r w:rsidR="00F951FF">
        <w:t>:</w:t>
      </w:r>
    </w:p>
    <w:p w:rsidR="00981FF8" w:rsidRPr="00754ED0" w:rsidRDefault="00981FF8" w:rsidP="00981FF8">
      <w:pPr>
        <w:pStyle w:val="a6"/>
        <w:spacing w:before="0" w:beforeAutospacing="0" w:after="0" w:afterAutospacing="0"/>
        <w:jc w:val="both"/>
      </w:pPr>
      <w:r w:rsidRPr="00754ED0">
        <w:t>а) наличие генетической предрасположенности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 w:rsidRPr="00F951FF">
        <w:rPr>
          <w:rStyle w:val="afc"/>
          <w:bCs w:val="0"/>
        </w:rPr>
        <w:t>б) наличие сопутствующей соматической пато</w:t>
      </w:r>
      <w:r w:rsidR="00F951FF">
        <w:rPr>
          <w:rStyle w:val="afc"/>
          <w:bCs w:val="0"/>
        </w:rPr>
        <w:t>логии и степень ее выраженности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  <w:rPr>
          <w:rStyle w:val="afc"/>
          <w:bCs w:val="0"/>
        </w:rPr>
      </w:pPr>
      <w:r w:rsidRPr="00F951FF">
        <w:rPr>
          <w:rStyle w:val="afc"/>
          <w:bCs w:val="0"/>
        </w:rPr>
        <w:t>в) степень выраженности нарушений и ограничений жи</w:t>
      </w:r>
      <w:r w:rsidR="00F951FF">
        <w:rPr>
          <w:rStyle w:val="afc"/>
          <w:bCs w:val="0"/>
        </w:rPr>
        <w:t>знедеятельности до реабилитации</w:t>
      </w:r>
    </w:p>
    <w:p w:rsidR="00981FF8" w:rsidRPr="00F951FF" w:rsidRDefault="00981FF8" w:rsidP="00981FF8">
      <w:pPr>
        <w:pStyle w:val="a6"/>
        <w:spacing w:before="0" w:beforeAutospacing="0" w:after="0" w:afterAutospacing="0"/>
        <w:jc w:val="both"/>
      </w:pPr>
      <w:r w:rsidRPr="00F951FF">
        <w:rPr>
          <w:rStyle w:val="afc"/>
          <w:bCs w:val="0"/>
        </w:rPr>
        <w:t>г) характер течения основного заболевания</w:t>
      </w:r>
    </w:p>
    <w:p w:rsidR="00981FF8" w:rsidRPr="00754ED0" w:rsidRDefault="00981FF8" w:rsidP="00981FF8">
      <w:pPr>
        <w:jc w:val="both"/>
      </w:pPr>
    </w:p>
    <w:p w:rsidR="00981FF8" w:rsidRPr="00754ED0" w:rsidRDefault="00981FF8" w:rsidP="00981FF8">
      <w:pPr>
        <w:jc w:val="both"/>
      </w:pPr>
      <w:r w:rsidRPr="00754ED0">
        <w:t>Задание № 45. Выберите один правильный вариант ответа. Работающему инвалиду III группы в связи с присоединившимся заболеванием или обострением того, которое явилось причиной инвалидности, лист нетрудоспособности может быть выдан:</w:t>
      </w:r>
    </w:p>
    <w:p w:rsidR="00981FF8" w:rsidRPr="00754ED0" w:rsidRDefault="00981FF8" w:rsidP="00981FF8">
      <w:pPr>
        <w:jc w:val="both"/>
      </w:pPr>
      <w:r w:rsidRPr="00754ED0">
        <w:t>а) на 1 месяц</w:t>
      </w:r>
    </w:p>
    <w:p w:rsidR="00981FF8" w:rsidRPr="00754ED0" w:rsidRDefault="00981FF8" w:rsidP="00981FF8">
      <w:pPr>
        <w:jc w:val="both"/>
      </w:pPr>
      <w:r w:rsidRPr="00754ED0">
        <w:t>б) на 2 месяца</w:t>
      </w:r>
    </w:p>
    <w:p w:rsidR="00981FF8" w:rsidRPr="00754ED0" w:rsidRDefault="00981FF8" w:rsidP="00981FF8">
      <w:pPr>
        <w:jc w:val="both"/>
      </w:pPr>
      <w:r w:rsidRPr="00754ED0">
        <w:t>в) на 3 месяца</w:t>
      </w:r>
    </w:p>
    <w:p w:rsidR="00981FF8" w:rsidRPr="00754ED0" w:rsidRDefault="00981FF8" w:rsidP="00981FF8">
      <w:pPr>
        <w:jc w:val="both"/>
      </w:pPr>
      <w:r w:rsidRPr="00754ED0">
        <w:t>г) на 4 месяца</w:t>
      </w:r>
    </w:p>
    <w:p w:rsidR="00981FF8" w:rsidRPr="00F951FF" w:rsidRDefault="00981FF8" w:rsidP="00981FF8">
      <w:pPr>
        <w:jc w:val="both"/>
        <w:rPr>
          <w:b/>
        </w:rPr>
      </w:pPr>
      <w:r w:rsidRPr="00F951FF">
        <w:rPr>
          <w:b/>
        </w:rPr>
        <w:t>д) на срок, определяемый в зависимости от прогноза</w:t>
      </w:r>
    </w:p>
    <w:p w:rsidR="00981FF8" w:rsidRPr="00754ED0" w:rsidRDefault="00981FF8" w:rsidP="00981FF8">
      <w:pPr>
        <w:jc w:val="both"/>
      </w:pPr>
    </w:p>
    <w:p w:rsidR="001D0044" w:rsidRPr="00754ED0" w:rsidRDefault="001D0044" w:rsidP="001D0044">
      <w:pPr>
        <w:jc w:val="center"/>
        <w:rPr>
          <w:b/>
          <w:bCs/>
        </w:rPr>
      </w:pPr>
      <w:r w:rsidRPr="00754ED0">
        <w:rPr>
          <w:b/>
          <w:bCs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754ED0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4ED0" w:rsidRPr="00754ED0" w:rsidTr="00753EA6">
        <w:tc>
          <w:tcPr>
            <w:tcW w:w="1016" w:type="dxa"/>
          </w:tcPr>
          <w:p w:rsidR="001D0044" w:rsidRPr="00754ED0" w:rsidRDefault="001D0044" w:rsidP="001D0044">
            <w:pPr>
              <w:jc w:val="center"/>
            </w:pPr>
            <w:r w:rsidRPr="00754ED0">
              <w:t>№ задания</w:t>
            </w:r>
          </w:p>
        </w:tc>
        <w:tc>
          <w:tcPr>
            <w:tcW w:w="7174" w:type="dxa"/>
          </w:tcPr>
          <w:p w:rsidR="001D0044" w:rsidRPr="00754ED0" w:rsidRDefault="001D0044" w:rsidP="001D0044">
            <w:pPr>
              <w:jc w:val="center"/>
            </w:pPr>
            <w:r w:rsidRPr="00754ED0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754ED0" w:rsidRDefault="001D0044" w:rsidP="001D0044">
            <w:pPr>
              <w:jc w:val="center"/>
            </w:pPr>
            <w:r w:rsidRPr="00754ED0">
              <w:t>Вес или баллы, начисляемые за выполненное задание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1D0044">
            <w:r w:rsidRPr="00754ED0">
              <w:t>1</w:t>
            </w:r>
          </w:p>
        </w:tc>
        <w:tc>
          <w:tcPr>
            <w:tcW w:w="7174" w:type="dxa"/>
          </w:tcPr>
          <w:p w:rsidR="0065174D" w:rsidRPr="00754ED0" w:rsidRDefault="00981FF8" w:rsidP="0065174D">
            <w:r w:rsidRPr="00754ED0">
              <w:t>Наиболее типичные признаки менингококцемии</w:t>
            </w:r>
          </w:p>
          <w:p w:rsidR="001D0044" w:rsidRPr="00754ED0" w:rsidRDefault="00981FF8" w:rsidP="001D0044">
            <w:r w:rsidRPr="00754ED0">
              <w:t>в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1D0044">
            <w:r w:rsidRPr="00754ED0">
              <w:t>2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pStyle w:val="a6"/>
              <w:spacing w:before="0" w:beforeAutospacing="0" w:after="0" w:afterAutospacing="0"/>
              <w:jc w:val="both"/>
            </w:pPr>
            <w:r w:rsidRPr="00754ED0">
              <w:t xml:space="preserve">Мелкоточечная сыпь на лакунарной ангине характерна для: </w:t>
            </w:r>
          </w:p>
          <w:p w:rsidR="001D0044" w:rsidRPr="00754ED0" w:rsidRDefault="00981FF8">
            <w:r w:rsidRPr="00754ED0">
              <w:t>б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1D0044">
            <w:r w:rsidRPr="00754ED0">
              <w:t>3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Какие изменения, выявляемые при осмотре живота,наиболее характерны для синдрома портальной гипертензии?</w:t>
            </w:r>
          </w:p>
          <w:p w:rsidR="001D0044" w:rsidRPr="00754ED0" w:rsidRDefault="00981FF8">
            <w:r w:rsidRPr="00754ED0">
              <w:t>в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1D0044">
            <w:r w:rsidRPr="00754ED0">
              <w:t>4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Какие изменения, выявляемые при осмотре живота, наиболее характерны для перитонита?</w:t>
            </w:r>
          </w:p>
          <w:p w:rsidR="00306CFF" w:rsidRPr="00754ED0" w:rsidRDefault="00981FF8">
            <w:pPr>
              <w:jc w:val="both"/>
            </w:pPr>
            <w:r w:rsidRPr="00754ED0">
              <w:t>а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EA3D36">
            <w:r w:rsidRPr="00754ED0">
              <w:t>5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Объясните происхождение следующего симптома, выявляемого при осмотре и пальпации живота. Локальное умеренное напряжение брюшной стенки в области проекции пораженного органа:</w:t>
            </w:r>
          </w:p>
          <w:p w:rsidR="0065174D" w:rsidRPr="00754ED0" w:rsidRDefault="00981FF8" w:rsidP="0065174D">
            <w:r w:rsidRPr="00754ED0">
              <w:t>д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EA3D36">
            <w:r w:rsidRPr="00754ED0">
              <w:t>6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О чем свидетельствует урчание при пальпации восходящей и поперечно-ободочной кишки?</w:t>
            </w:r>
          </w:p>
          <w:p w:rsidR="001D0044" w:rsidRPr="00754ED0" w:rsidRDefault="00981FF8">
            <w:r w:rsidRPr="00754ED0">
              <w:t>д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EA3D36">
            <w:r w:rsidRPr="00754ED0">
              <w:t>7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О чем свидетельствует положительный симптом волны (флюктуации) при бимануальной перкуторной пальпации живота?</w:t>
            </w:r>
          </w:p>
          <w:p w:rsidR="001D0044" w:rsidRPr="00754ED0" w:rsidRDefault="00981FF8" w:rsidP="001D0044">
            <w:r w:rsidRPr="00754ED0">
              <w:t>б</w:t>
            </w:r>
          </w:p>
        </w:tc>
        <w:tc>
          <w:tcPr>
            <w:tcW w:w="1581" w:type="dxa"/>
          </w:tcPr>
          <w:p w:rsidR="001D0044" w:rsidRPr="00754ED0" w:rsidRDefault="001D0044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EA3D36">
            <w:r w:rsidRPr="00754ED0">
              <w:t>8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Отек клетчатки шеи при наличии тонзиллита встречается:</w:t>
            </w:r>
          </w:p>
          <w:p w:rsidR="001D0044" w:rsidRPr="00754ED0" w:rsidRDefault="00981FF8">
            <w:r w:rsidRPr="00754ED0">
              <w:t>б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EA3D36">
            <w:r w:rsidRPr="00754ED0">
              <w:t>9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Лакунарная ангина в сочетании с мелкоточечной сыпью на гиперемированной коже характерна:</w:t>
            </w:r>
          </w:p>
          <w:p w:rsidR="001D0044" w:rsidRPr="00754ED0" w:rsidRDefault="00981FF8">
            <w:r w:rsidRPr="00754ED0">
              <w:t>г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0C28FD">
            <w:r w:rsidRPr="00754ED0">
              <w:t>1</w:t>
            </w:r>
            <w:r w:rsidR="00EA3D36" w:rsidRPr="00754ED0">
              <w:t>0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На основании каких данных устанавливается диагноз острой кишечной инфекции (ОКИ)?</w:t>
            </w:r>
          </w:p>
          <w:p w:rsidR="00306CFF" w:rsidRPr="00754ED0" w:rsidRDefault="00981FF8">
            <w:pPr>
              <w:jc w:val="both"/>
            </w:pPr>
            <w:r w:rsidRPr="00754ED0">
              <w:t>в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0C28FD">
            <w:r w:rsidRPr="00754ED0">
              <w:t>1</w:t>
            </w:r>
            <w:r w:rsidR="00EA3D36" w:rsidRPr="00754ED0">
              <w:t>1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Для диагностики иерсиниоза используют:</w:t>
            </w:r>
          </w:p>
          <w:p w:rsidR="001D0044" w:rsidRPr="00754ED0" w:rsidRDefault="00981FF8">
            <w:r w:rsidRPr="00754ED0">
              <w:t>а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0C28FD">
            <w:r w:rsidRPr="00754ED0">
              <w:t>1</w:t>
            </w:r>
            <w:r w:rsidR="00EA3D36" w:rsidRPr="00754ED0">
              <w:t>2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Генерализованную форму иерсиниоза дифференцируют с:</w:t>
            </w:r>
          </w:p>
          <w:p w:rsidR="0065174D" w:rsidRPr="00754ED0" w:rsidRDefault="00981FF8">
            <w:pPr>
              <w:jc w:val="both"/>
            </w:pPr>
            <w:r w:rsidRPr="00754ED0">
              <w:t>г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0C28FD">
            <w:r w:rsidRPr="00754ED0">
              <w:t>1</w:t>
            </w:r>
            <w:r w:rsidR="00EA3D36" w:rsidRPr="00754ED0">
              <w:t>3</w:t>
            </w:r>
          </w:p>
        </w:tc>
        <w:tc>
          <w:tcPr>
            <w:tcW w:w="7174" w:type="dxa"/>
          </w:tcPr>
          <w:p w:rsidR="00981FF8" w:rsidRPr="00754ED0" w:rsidRDefault="00981FF8" w:rsidP="00981FF8">
            <w:pPr>
              <w:jc w:val="both"/>
            </w:pPr>
            <w:r w:rsidRPr="00754ED0">
              <w:t>Возбудитель иерсиниоза:</w:t>
            </w:r>
          </w:p>
          <w:p w:rsidR="001D0044" w:rsidRPr="00754ED0" w:rsidRDefault="00981FF8" w:rsidP="000C28FD">
            <w:r w:rsidRPr="00754ED0">
              <w:t>а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1D0044" w:rsidRPr="00754ED0" w:rsidRDefault="000C28FD">
            <w:r w:rsidRPr="00754ED0">
              <w:t>1</w:t>
            </w:r>
            <w:r w:rsidR="00EA3D36" w:rsidRPr="00754ED0">
              <w:t>4</w:t>
            </w:r>
          </w:p>
        </w:tc>
        <w:tc>
          <w:tcPr>
            <w:tcW w:w="7174" w:type="dxa"/>
          </w:tcPr>
          <w:p w:rsidR="001D0044" w:rsidRPr="00754ED0" w:rsidRDefault="00981FF8" w:rsidP="000C28FD">
            <w:r w:rsidRPr="00754ED0">
              <w:t>Иерсиниоз – это:</w:t>
            </w:r>
          </w:p>
          <w:p w:rsidR="00981FF8" w:rsidRPr="00754ED0" w:rsidRDefault="00981FF8" w:rsidP="000C28FD">
            <w:r w:rsidRPr="00754ED0">
              <w:t>г</w:t>
            </w:r>
          </w:p>
        </w:tc>
        <w:tc>
          <w:tcPr>
            <w:tcW w:w="1581" w:type="dxa"/>
          </w:tcPr>
          <w:p w:rsidR="001D0044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1</w:t>
            </w:r>
            <w:r w:rsidR="00EA3D36" w:rsidRPr="00754ED0">
              <w:t>5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Клиническая картина иерсиниоза характеризуется:</w:t>
            </w:r>
          </w:p>
          <w:p w:rsidR="000C28FD" w:rsidRPr="00754ED0" w:rsidRDefault="003D3471" w:rsidP="000C28FD">
            <w:pPr>
              <w:jc w:val="both"/>
            </w:pPr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1</w:t>
            </w:r>
            <w:r w:rsidR="00EA3D36" w:rsidRPr="00754ED0">
              <w:t>6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Для вирусных диарей характерно поражение:</w:t>
            </w:r>
          </w:p>
          <w:p w:rsidR="000C28FD" w:rsidRPr="00754ED0" w:rsidRDefault="003D3471" w:rsidP="000C28FD">
            <w:pPr>
              <w:jc w:val="both"/>
            </w:pPr>
            <w:r w:rsidRPr="00754ED0">
              <w:t>г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lastRenderedPageBreak/>
              <w:t>1</w:t>
            </w:r>
            <w:r w:rsidR="00EA3D36" w:rsidRPr="00754ED0">
              <w:t>7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Чаще всего в России ОКИ вызывают:</w:t>
            </w:r>
          </w:p>
          <w:p w:rsidR="000C28FD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1</w:t>
            </w:r>
            <w:r w:rsidR="00EA3D36" w:rsidRPr="00754ED0">
              <w:t>8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Клиническими показаниями для госпитализации больных ОКИ являются:</w:t>
            </w:r>
          </w:p>
          <w:p w:rsidR="000C28FD" w:rsidRPr="00754ED0" w:rsidRDefault="003D3471" w:rsidP="000C28FD">
            <w:r w:rsidRPr="00754ED0">
              <w:t>в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EA3D36">
            <w:r w:rsidRPr="00754ED0">
              <w:t>19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ВИЧ-инфицированные дети могут получать прививку:</w:t>
            </w:r>
          </w:p>
          <w:p w:rsidR="000C28FD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0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Какой иммунобиологический препарат целесообразно использовать для прививок контактным студентам с больным дифтерией?</w:t>
            </w:r>
          </w:p>
          <w:p w:rsidR="000C28FD" w:rsidRPr="00754ED0" w:rsidRDefault="003D3471" w:rsidP="000C28FD">
            <w:r w:rsidRPr="00754ED0">
              <w:t>д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1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Основная этиологическая структура ОКИ у детей раннего возраста?</w:t>
            </w:r>
          </w:p>
          <w:p w:rsidR="000C28FD" w:rsidRPr="00754ED0" w:rsidRDefault="003D3471"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2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Какова максимальная продолжительность инкубационного периода сальмонеллеза?</w:t>
            </w:r>
          </w:p>
          <w:p w:rsidR="00D86406" w:rsidRPr="00754ED0" w:rsidRDefault="003D3471" w:rsidP="000C28FD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3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Развитие синдрома Гассера (гемолитико-уремического синдрома) характерно для ОКИ, обусловленных:</w:t>
            </w:r>
          </w:p>
          <w:p w:rsidR="000C28FD" w:rsidRPr="00754ED0" w:rsidRDefault="003D3471" w:rsidP="004A3457">
            <w:r w:rsidRPr="00754ED0">
              <w:t>в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4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 по терминологии ВОЗ разделяются диарейные заболевания?</w:t>
            </w:r>
          </w:p>
          <w:p w:rsidR="003D3471" w:rsidRPr="00754ED0" w:rsidRDefault="003D3471" w:rsidP="003D3471">
            <w:pPr>
              <w:jc w:val="both"/>
            </w:pPr>
            <w:r w:rsidRPr="00754ED0">
              <w:t>а) на легкие и тяжелые</w:t>
            </w:r>
          </w:p>
          <w:p w:rsidR="003D3471" w:rsidRPr="00754ED0" w:rsidRDefault="003D3471" w:rsidP="003D3471">
            <w:pPr>
              <w:jc w:val="both"/>
            </w:pPr>
            <w:r w:rsidRPr="00754ED0">
              <w:t>б) на водянистые и кровянистые*</w:t>
            </w:r>
          </w:p>
          <w:p w:rsidR="003D3471" w:rsidRPr="00754ED0" w:rsidRDefault="003D3471" w:rsidP="003D3471">
            <w:pPr>
              <w:jc w:val="both"/>
            </w:pPr>
            <w:r w:rsidRPr="00754ED0">
              <w:t>в) на бактериальные и вирусные</w:t>
            </w:r>
          </w:p>
          <w:p w:rsidR="003D3471" w:rsidRPr="00754ED0" w:rsidRDefault="003D3471" w:rsidP="003D3471">
            <w:pPr>
              <w:jc w:val="both"/>
            </w:pPr>
            <w:r w:rsidRPr="00754ED0">
              <w:t>г) на детские и взрослые</w:t>
            </w:r>
          </w:p>
          <w:p w:rsidR="0065174D" w:rsidRPr="00754ED0" w:rsidRDefault="003D3471" w:rsidP="00753EA6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5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Перечислите основные внекишечные синдромы ОКИ:</w:t>
            </w:r>
          </w:p>
          <w:p w:rsidR="000C28FD" w:rsidRPr="00754ED0" w:rsidRDefault="003D3471" w:rsidP="000C28FD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6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Какие процессы определяют тяжесть состояния больного при ОКИ?</w:t>
            </w:r>
          </w:p>
          <w:p w:rsidR="00D86406" w:rsidRPr="00754ED0" w:rsidRDefault="003D3471" w:rsidP="000C28FD">
            <w:r w:rsidRPr="00754ED0">
              <w:t>г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7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Для цитологического исследования при ОРВИ производят забор:</w:t>
            </w:r>
          </w:p>
          <w:p w:rsidR="00D86406" w:rsidRPr="00754ED0" w:rsidRDefault="003D3471" w:rsidP="000C28FD"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2</w:t>
            </w:r>
            <w:r w:rsidR="00EA3D36" w:rsidRPr="00754ED0">
              <w:t>8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Для лечения лямблиоза с поражением желчных путей используют:</w:t>
            </w:r>
          </w:p>
          <w:p w:rsidR="000C28FD" w:rsidRPr="00754ED0" w:rsidRDefault="003D3471" w:rsidP="000C28FD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EA3D36">
            <w:r w:rsidRPr="00754ED0">
              <w:t>29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Укажите препарат для лечения инфекций, вызванных метициллинрезистентным стафилококком:</w:t>
            </w:r>
          </w:p>
          <w:p w:rsidR="000C28FD" w:rsidRPr="00754ED0" w:rsidRDefault="003D3471" w:rsidP="000C28FD"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3</w:t>
            </w:r>
            <w:r w:rsidR="00EA3D36" w:rsidRPr="00754ED0">
              <w:t>0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Препарат для специфической дезинтоксикационной терапии при ботулизме:</w:t>
            </w:r>
          </w:p>
          <w:p w:rsidR="000C28FD" w:rsidRPr="00754ED0" w:rsidRDefault="003D3471" w:rsidP="000C28FD">
            <w:r w:rsidRPr="00754ED0">
              <w:t>д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0C28FD">
            <w:r w:rsidRPr="00754ED0">
              <w:t>3</w:t>
            </w:r>
            <w:r w:rsidR="00EA3D36" w:rsidRPr="00754ED0">
              <w:t>1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Минимальный уровень защитного противодифтерийного антитоксина в сыворотке крови составляет:</w:t>
            </w:r>
          </w:p>
          <w:p w:rsidR="000C28FD" w:rsidRPr="00754ED0" w:rsidRDefault="003D3471" w:rsidP="0065174D">
            <w:pPr>
              <w:tabs>
                <w:tab w:val="left" w:pos="1050"/>
              </w:tabs>
            </w:pPr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0C28FD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9659EF">
            <w:r w:rsidRPr="00754ED0">
              <w:t>3</w:t>
            </w:r>
            <w:r w:rsidR="00791104" w:rsidRPr="00754ED0">
              <w:t>2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Первая помощь при пищевых токсикоинфекциях:</w:t>
            </w:r>
          </w:p>
          <w:p w:rsidR="000C28FD" w:rsidRPr="00754ED0" w:rsidRDefault="003D3471" w:rsidP="000C28FD">
            <w:r w:rsidRPr="00754ED0">
              <w:t>а</w:t>
            </w:r>
          </w:p>
        </w:tc>
        <w:tc>
          <w:tcPr>
            <w:tcW w:w="1581" w:type="dxa"/>
          </w:tcPr>
          <w:p w:rsidR="000C28FD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9659EF">
            <w:r w:rsidRPr="00754ED0">
              <w:t>3</w:t>
            </w:r>
            <w:r w:rsidR="00791104" w:rsidRPr="00754ED0">
              <w:t>3</w:t>
            </w:r>
          </w:p>
        </w:tc>
        <w:tc>
          <w:tcPr>
            <w:tcW w:w="7174" w:type="dxa"/>
          </w:tcPr>
          <w:p w:rsidR="003D3471" w:rsidRPr="00754ED0" w:rsidRDefault="00F951FF" w:rsidP="003D3471">
            <w:pPr>
              <w:jc w:val="both"/>
            </w:pPr>
            <w:r w:rsidRPr="00754ED0">
              <w:t>Дезинфекция крови (сгустк</w:t>
            </w:r>
            <w:r>
              <w:t>ов</w:t>
            </w:r>
            <w:r w:rsidRPr="00754ED0">
              <w:t>, сыворотк</w:t>
            </w:r>
            <w:r>
              <w:t>и</w:t>
            </w:r>
            <w:r w:rsidRPr="00754ED0">
              <w:t>)</w:t>
            </w:r>
            <w:r>
              <w:t xml:space="preserve"> осуществляется следующим образом:</w:t>
            </w:r>
          </w:p>
          <w:p w:rsidR="000C28FD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0C28FD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0C28FD" w:rsidRPr="00754ED0" w:rsidRDefault="009659EF">
            <w:r w:rsidRPr="00754ED0">
              <w:t>3</w:t>
            </w:r>
            <w:r w:rsidR="00791104" w:rsidRPr="00754ED0">
              <w:t>4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Лабораторным признаком метаболического  ацидоза является:</w:t>
            </w:r>
          </w:p>
          <w:p w:rsidR="000C28FD" w:rsidRPr="00754ED0" w:rsidRDefault="003D3471" w:rsidP="009659EF">
            <w:r w:rsidRPr="00754ED0">
              <w:t>в</w:t>
            </w:r>
          </w:p>
        </w:tc>
        <w:tc>
          <w:tcPr>
            <w:tcW w:w="1581" w:type="dxa"/>
          </w:tcPr>
          <w:p w:rsidR="000C28FD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9659EF">
            <w:r w:rsidRPr="00754ED0">
              <w:lastRenderedPageBreak/>
              <w:t>3</w:t>
            </w:r>
            <w:r w:rsidR="00791104" w:rsidRPr="00754ED0">
              <w:t>5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Основным внутриклеточным катионом является:</w:t>
            </w:r>
          </w:p>
          <w:p w:rsidR="00E10647" w:rsidRPr="00754ED0" w:rsidRDefault="003D3471">
            <w:r w:rsidRPr="00754ED0">
              <w:t>а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9659EF">
            <w:r w:rsidRPr="00754ED0">
              <w:t>3</w:t>
            </w:r>
            <w:r w:rsidR="00791104" w:rsidRPr="00754ED0">
              <w:t>6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Объем проводимой регидратации при холере зависит от:</w:t>
            </w:r>
          </w:p>
          <w:p w:rsidR="004A3457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9659EF">
            <w:r w:rsidRPr="00754ED0">
              <w:t>3</w:t>
            </w:r>
            <w:r w:rsidR="00791104" w:rsidRPr="00754ED0">
              <w:t>7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С какого симптомокомплекса чаще всего начинается преджелтушный период при вирусном гепатите В:</w:t>
            </w:r>
          </w:p>
          <w:p w:rsidR="009659EF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EA3D36">
            <w:r w:rsidRPr="00754ED0">
              <w:t>3</w:t>
            </w:r>
            <w:r w:rsidR="00791104" w:rsidRPr="00754ED0">
              <w:t>8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Какой иммунобиологический препарат целесообразно ввести контактному ребенку 6 лет по гриппу:</w:t>
            </w:r>
          </w:p>
          <w:p w:rsidR="009659EF" w:rsidRPr="00754ED0" w:rsidRDefault="003D3471">
            <w:r w:rsidRPr="00754ED0">
              <w:t>б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791104">
            <w:r w:rsidRPr="00754ED0">
              <w:t>39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jc w:val="both"/>
            </w:pPr>
            <w:r w:rsidRPr="00754ED0">
              <w:t>Какие из перечисленных антибиотиков можно назначить беременной женщине без риска для плода:</w:t>
            </w:r>
          </w:p>
          <w:p w:rsidR="009659EF" w:rsidRPr="00754ED0" w:rsidRDefault="003D3471">
            <w:r w:rsidRPr="00754ED0">
              <w:t>а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754ED0" w:rsidRPr="00754ED0" w:rsidTr="00753EA6">
        <w:tc>
          <w:tcPr>
            <w:tcW w:w="1016" w:type="dxa"/>
          </w:tcPr>
          <w:p w:rsidR="009659EF" w:rsidRPr="00754ED0" w:rsidRDefault="009659EF">
            <w:r w:rsidRPr="00754ED0">
              <w:t>4</w:t>
            </w:r>
            <w:r w:rsidR="00791104" w:rsidRPr="00754ED0">
              <w:t>0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pStyle w:val="a6"/>
              <w:spacing w:before="0" w:beforeAutospacing="0" w:after="0" w:afterAutospacing="0"/>
              <w:contextualSpacing/>
            </w:pPr>
            <w:r w:rsidRPr="00754ED0">
              <w:t>Установите соответствие между колонкой А и колонкой Б.</w:t>
            </w:r>
          </w:p>
          <w:p w:rsidR="009659EF" w:rsidRPr="00754ED0" w:rsidRDefault="003D3471" w:rsidP="003D3471">
            <w:r w:rsidRPr="00754ED0">
              <w:t>1 Б, 2 Д, 3 А, 4 Г 5 В</w:t>
            </w:r>
          </w:p>
        </w:tc>
        <w:tc>
          <w:tcPr>
            <w:tcW w:w="1581" w:type="dxa"/>
          </w:tcPr>
          <w:p w:rsidR="009659EF" w:rsidRPr="00754ED0" w:rsidRDefault="009659EF">
            <w:r w:rsidRPr="00754ED0">
              <w:t>1</w:t>
            </w:r>
          </w:p>
        </w:tc>
      </w:tr>
      <w:tr w:rsidR="003D3471" w:rsidRPr="00754ED0" w:rsidTr="00753EA6">
        <w:tc>
          <w:tcPr>
            <w:tcW w:w="1016" w:type="dxa"/>
          </w:tcPr>
          <w:p w:rsidR="003D3471" w:rsidRPr="00754ED0" w:rsidRDefault="003D3471">
            <w:r w:rsidRPr="00754ED0">
              <w:t>41</w:t>
            </w:r>
          </w:p>
        </w:tc>
        <w:tc>
          <w:tcPr>
            <w:tcW w:w="7174" w:type="dxa"/>
          </w:tcPr>
          <w:p w:rsidR="003D3471" w:rsidRPr="00754ED0" w:rsidRDefault="003D3471" w:rsidP="0065174D">
            <w:r w:rsidRPr="00754ED0">
              <w:t>Установить последовательность этапов медицинской реабилитации инфекционных больных</w:t>
            </w:r>
          </w:p>
          <w:p w:rsidR="003D3471" w:rsidRPr="00754ED0" w:rsidRDefault="003D3471" w:rsidP="0065174D">
            <w:r w:rsidRPr="00754ED0">
              <w:t>1.Инфекционные стационары; 2.Реабилитационный центр или санаторий; 3.Поликлиника по месту жительства - кабинет инфекционных заболеваний (КИЗ)</w:t>
            </w:r>
          </w:p>
        </w:tc>
        <w:tc>
          <w:tcPr>
            <w:tcW w:w="1581" w:type="dxa"/>
          </w:tcPr>
          <w:p w:rsidR="003D3471" w:rsidRPr="00754ED0" w:rsidRDefault="003D3471">
            <w:r w:rsidRPr="00754ED0">
              <w:t>1</w:t>
            </w:r>
          </w:p>
        </w:tc>
      </w:tr>
      <w:tr w:rsidR="003D3471" w:rsidRPr="00754ED0" w:rsidTr="00753EA6">
        <w:tc>
          <w:tcPr>
            <w:tcW w:w="1016" w:type="dxa"/>
          </w:tcPr>
          <w:p w:rsidR="003D3471" w:rsidRPr="00754ED0" w:rsidRDefault="003D3471">
            <w:r w:rsidRPr="00754ED0">
              <w:t>42</w:t>
            </w:r>
          </w:p>
        </w:tc>
        <w:tc>
          <w:tcPr>
            <w:tcW w:w="7174" w:type="dxa"/>
          </w:tcPr>
          <w:p w:rsidR="003D3471" w:rsidRPr="00754ED0" w:rsidRDefault="003D3471" w:rsidP="003D3471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754ED0">
              <w:rPr>
                <w:lang w:val="ru-RU"/>
              </w:rPr>
              <w:t>Врачебный контроль в медицинской реабилитации организован во времени и состоит из</w:t>
            </w:r>
          </w:p>
          <w:p w:rsidR="003D3471" w:rsidRPr="00754ED0" w:rsidRDefault="001709AC" w:rsidP="0065174D">
            <w:r w:rsidRPr="00754ED0">
              <w:t>б,в,г</w:t>
            </w:r>
          </w:p>
        </w:tc>
        <w:tc>
          <w:tcPr>
            <w:tcW w:w="1581" w:type="dxa"/>
          </w:tcPr>
          <w:p w:rsidR="003D3471" w:rsidRPr="00754ED0" w:rsidRDefault="003D3471">
            <w:r w:rsidRPr="00754ED0">
              <w:t>1</w:t>
            </w:r>
          </w:p>
        </w:tc>
      </w:tr>
      <w:tr w:rsidR="003D3471" w:rsidRPr="00754ED0" w:rsidTr="00753EA6">
        <w:tc>
          <w:tcPr>
            <w:tcW w:w="1016" w:type="dxa"/>
          </w:tcPr>
          <w:p w:rsidR="003D3471" w:rsidRPr="00754ED0" w:rsidRDefault="003D3471">
            <w:r w:rsidRPr="00754ED0">
              <w:t>43</w:t>
            </w:r>
          </w:p>
        </w:tc>
        <w:tc>
          <w:tcPr>
            <w:tcW w:w="7174" w:type="dxa"/>
          </w:tcPr>
          <w:p w:rsidR="001709AC" w:rsidRPr="00754ED0" w:rsidRDefault="001709AC" w:rsidP="001709AC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ED0">
              <w:rPr>
                <w:rFonts w:ascii="Times New Roman" w:hAnsi="Times New Roman" w:cs="Times New Roman"/>
                <w:color w:val="auto"/>
              </w:rPr>
              <w:t>Критерии эффективности реабилитации должны отвечать следующим требованиям</w:t>
            </w:r>
          </w:p>
          <w:p w:rsidR="003D3471" w:rsidRPr="00754ED0" w:rsidRDefault="001709AC" w:rsidP="0065174D">
            <w:r w:rsidRPr="00754ED0">
              <w:t>а,в,г</w:t>
            </w:r>
          </w:p>
        </w:tc>
        <w:tc>
          <w:tcPr>
            <w:tcW w:w="1581" w:type="dxa"/>
          </w:tcPr>
          <w:p w:rsidR="003D3471" w:rsidRPr="00754ED0" w:rsidRDefault="003D3471">
            <w:r w:rsidRPr="00754ED0">
              <w:t>1</w:t>
            </w:r>
          </w:p>
        </w:tc>
      </w:tr>
      <w:tr w:rsidR="00981FF8" w:rsidRPr="00754ED0" w:rsidTr="00753EA6">
        <w:tc>
          <w:tcPr>
            <w:tcW w:w="1016" w:type="dxa"/>
          </w:tcPr>
          <w:p w:rsidR="00981FF8" w:rsidRPr="00754ED0" w:rsidRDefault="003D3471">
            <w:r w:rsidRPr="00754ED0">
              <w:t>44</w:t>
            </w:r>
          </w:p>
        </w:tc>
        <w:tc>
          <w:tcPr>
            <w:tcW w:w="7174" w:type="dxa"/>
          </w:tcPr>
          <w:p w:rsidR="001709AC" w:rsidRPr="00754ED0" w:rsidRDefault="001709AC" w:rsidP="001709AC">
            <w:pPr>
              <w:jc w:val="both"/>
            </w:pPr>
            <w:r w:rsidRPr="00754ED0">
              <w:t>Основными факторами оценки медицинской реабилитации являются</w:t>
            </w:r>
          </w:p>
          <w:p w:rsidR="00981FF8" w:rsidRPr="00754ED0" w:rsidRDefault="001709AC" w:rsidP="0065174D">
            <w:r w:rsidRPr="00754ED0">
              <w:t>б,в,г</w:t>
            </w:r>
          </w:p>
        </w:tc>
        <w:tc>
          <w:tcPr>
            <w:tcW w:w="1581" w:type="dxa"/>
          </w:tcPr>
          <w:p w:rsidR="00981FF8" w:rsidRPr="00754ED0" w:rsidRDefault="003D3471">
            <w:r w:rsidRPr="00754ED0">
              <w:t>1</w:t>
            </w:r>
          </w:p>
        </w:tc>
      </w:tr>
      <w:tr w:rsidR="00981FF8" w:rsidRPr="00754ED0" w:rsidTr="00753EA6">
        <w:tc>
          <w:tcPr>
            <w:tcW w:w="1016" w:type="dxa"/>
          </w:tcPr>
          <w:p w:rsidR="00981FF8" w:rsidRPr="00754ED0" w:rsidRDefault="003D3471">
            <w:r w:rsidRPr="00754ED0">
              <w:t>45</w:t>
            </w:r>
          </w:p>
        </w:tc>
        <w:tc>
          <w:tcPr>
            <w:tcW w:w="7174" w:type="dxa"/>
          </w:tcPr>
          <w:p w:rsidR="001709AC" w:rsidRPr="00754ED0" w:rsidRDefault="001709AC" w:rsidP="001709AC">
            <w:pPr>
              <w:jc w:val="both"/>
            </w:pPr>
            <w:r w:rsidRPr="00754ED0">
              <w:t>Работающему инвалиду III группы в связи с присоединившимся заболеванием или обострением того, которое явилось причиной инвалидности, лист нетрудоспособности может быть выдан:</w:t>
            </w:r>
          </w:p>
          <w:p w:rsidR="00981FF8" w:rsidRPr="00754ED0" w:rsidRDefault="001709AC" w:rsidP="00981FF8">
            <w:r w:rsidRPr="00754ED0">
              <w:t>д</w:t>
            </w:r>
          </w:p>
        </w:tc>
        <w:tc>
          <w:tcPr>
            <w:tcW w:w="1581" w:type="dxa"/>
          </w:tcPr>
          <w:p w:rsidR="00981FF8" w:rsidRPr="00754ED0" w:rsidRDefault="003D3471">
            <w:r w:rsidRPr="00754ED0">
              <w:t>1</w:t>
            </w:r>
          </w:p>
        </w:tc>
      </w:tr>
    </w:tbl>
    <w:p w:rsidR="001D0044" w:rsidRPr="00754ED0" w:rsidRDefault="001D0044"/>
    <w:p w:rsidR="009659EF" w:rsidRPr="00754ED0" w:rsidRDefault="009659EF" w:rsidP="009659EF">
      <w:r w:rsidRPr="00754ED0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754ED0" w:rsidRDefault="009659EF" w:rsidP="009659EF">
      <w:r w:rsidRPr="00754ED0">
        <w:t>Всего 4</w:t>
      </w:r>
      <w:r w:rsidR="001709AC" w:rsidRPr="00754ED0">
        <w:t>5</w:t>
      </w:r>
      <w:r w:rsidRPr="00754ED0">
        <w:t xml:space="preserve"> задани</w:t>
      </w:r>
      <w:r w:rsidR="00753EA6" w:rsidRPr="00754ED0">
        <w:t>й</w:t>
      </w:r>
      <w:r w:rsidRPr="00754ED0">
        <w:t xml:space="preserve">. </w:t>
      </w:r>
    </w:p>
    <w:p w:rsidR="009659EF" w:rsidRPr="00754ED0" w:rsidRDefault="009659EF" w:rsidP="009659EF">
      <w:r w:rsidRPr="00754ED0">
        <w:t>Вариант соискателя содержит 4</w:t>
      </w:r>
      <w:r w:rsidR="00753EA6" w:rsidRPr="00754ED0">
        <w:t>0</w:t>
      </w:r>
      <w:r w:rsidRPr="00754ED0">
        <w:t xml:space="preserve"> задани</w:t>
      </w:r>
      <w:r w:rsidR="00753EA6" w:rsidRPr="00754ED0">
        <w:t>й</w:t>
      </w:r>
      <w:r w:rsidRPr="00754ED0">
        <w:t xml:space="preserve">. </w:t>
      </w:r>
    </w:p>
    <w:p w:rsidR="009659EF" w:rsidRPr="00754ED0" w:rsidRDefault="009659EF" w:rsidP="009659EF">
      <w:r w:rsidRPr="00754ED0">
        <w:t xml:space="preserve">Баллы, полученные за выполнение заданий, суммируются. </w:t>
      </w:r>
    </w:p>
    <w:p w:rsidR="009659EF" w:rsidRPr="00754ED0" w:rsidRDefault="009659EF" w:rsidP="00753EA6">
      <w:pPr>
        <w:jc w:val="both"/>
      </w:pPr>
      <w:r w:rsidRPr="00754ED0">
        <w:t>Максимальное количество баллов - 4</w:t>
      </w:r>
      <w:r w:rsidR="00753EA6" w:rsidRPr="00754ED0">
        <w:t>0</w:t>
      </w:r>
      <w:r w:rsidRPr="00754ED0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 w:rsidRPr="00754ED0">
        <w:t>29</w:t>
      </w:r>
      <w:r w:rsidRPr="00754ED0">
        <w:t xml:space="preserve"> и более.</w:t>
      </w:r>
    </w:p>
    <w:p w:rsidR="001D0044" w:rsidRPr="00754ED0" w:rsidRDefault="001D0044"/>
    <w:p w:rsidR="00802A8F" w:rsidRPr="00754ED0" w:rsidRDefault="009659EF" w:rsidP="00802A8F">
      <w:pPr>
        <w:jc w:val="center"/>
        <w:rPr>
          <w:b/>
          <w:bCs/>
        </w:rPr>
      </w:pPr>
      <w:r w:rsidRPr="00754ED0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754ED0" w:rsidRDefault="00802A8F" w:rsidP="009659EF"/>
    <w:p w:rsidR="00D50D91" w:rsidRPr="00754ED0" w:rsidRDefault="00D50D91" w:rsidP="009659EF">
      <w:r w:rsidRPr="00754ED0">
        <w:t>Задание №1.</w:t>
      </w:r>
    </w:p>
    <w:p w:rsidR="00B47649" w:rsidRPr="00754ED0" w:rsidRDefault="00B47649" w:rsidP="00B47649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754ED0">
        <w:t xml:space="preserve">Трудовая функция: </w:t>
      </w:r>
      <w:r w:rsidRPr="00754ED0">
        <w:rPr>
          <w:shd w:val="clear" w:color="auto" w:fill="FFFFFF"/>
        </w:rPr>
        <w:t>А/01.8</w:t>
      </w:r>
      <w:r w:rsidRPr="00754ED0">
        <w:t xml:space="preserve"> </w:t>
      </w:r>
      <w:r w:rsidR="00754ED0" w:rsidRPr="006C1EFC">
        <w:t>Проведение обследования пациентов с инфекционными заболеваниями и (или) состояниями с целью установления диагноза</w:t>
      </w:r>
    </w:p>
    <w:p w:rsidR="00B47649" w:rsidRPr="00754ED0" w:rsidRDefault="00B47649" w:rsidP="00B47649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754ED0">
        <w:t xml:space="preserve">Трудовые действия: </w:t>
      </w:r>
      <w:r w:rsidR="00754ED0" w:rsidRPr="006C1EFC">
        <w:t>Обоснование и постановка диагноза с учетом действующей Международной статистической классификации болезней и проблем, связанных со здоровьем (далее - МКБ)</w:t>
      </w:r>
    </w:p>
    <w:p w:rsidR="00341B0D" w:rsidRPr="00754ED0" w:rsidRDefault="009659EF" w:rsidP="00802A8F">
      <w:pPr>
        <w:rPr>
          <w:b/>
          <w:bCs/>
        </w:rPr>
      </w:pPr>
      <w:r w:rsidRPr="00754ED0">
        <w:rPr>
          <w:b/>
          <w:bCs/>
        </w:rPr>
        <w:t xml:space="preserve">Типовое задание: </w:t>
      </w:r>
    </w:p>
    <w:p w:rsidR="00863D08" w:rsidRPr="00754ED0" w:rsidRDefault="00863D08" w:rsidP="00624E96">
      <w:pPr>
        <w:jc w:val="both"/>
      </w:pPr>
      <w:r w:rsidRPr="00754ED0">
        <w:lastRenderedPageBreak/>
        <w:t>Вы врач-инфекционист поликлиники, находитесь у себя в кабинете. Направление на консультацию находится на столе. Ваша задача: ознакомьтесь с информацией о пациенте и проведенном обследовании. Оцените результаты каждого проведенного исследования. Сформулируйте диагноз вслух и обоснуйте его.</w:t>
      </w:r>
    </w:p>
    <w:p w:rsidR="00391015" w:rsidRPr="00754ED0" w:rsidRDefault="00391015" w:rsidP="00624E96">
      <w:pPr>
        <w:pStyle w:val="a6"/>
        <w:spacing w:before="0" w:beforeAutospacing="0" w:after="0" w:afterAutospacing="0"/>
        <w:jc w:val="both"/>
        <w:rPr>
          <w:b/>
          <w:bCs/>
        </w:rPr>
      </w:pPr>
      <w:r w:rsidRPr="00754ED0">
        <w:rPr>
          <w:b/>
          <w:bCs/>
        </w:rPr>
        <w:t>Задание:</w:t>
      </w:r>
    </w:p>
    <w:p w:rsidR="00624E96" w:rsidRPr="00754ED0" w:rsidRDefault="00624E96" w:rsidP="00624E96">
      <w:pPr>
        <w:pStyle w:val="a6"/>
        <w:spacing w:before="0" w:beforeAutospacing="0" w:after="0" w:afterAutospacing="0"/>
        <w:jc w:val="both"/>
      </w:pPr>
      <w:r w:rsidRPr="00754ED0">
        <w:t>Оцените результаты каждого проведенного исследования. Сформулируйте диагноз вслух и обоснуйте его.</w:t>
      </w:r>
    </w:p>
    <w:p w:rsidR="00863D08" w:rsidRPr="00754ED0" w:rsidRDefault="00863D08" w:rsidP="00624E96">
      <w:pPr>
        <w:jc w:val="both"/>
        <w:rPr>
          <w:b/>
          <w:bCs/>
        </w:rPr>
      </w:pPr>
      <w:r w:rsidRPr="00754ED0">
        <w:rPr>
          <w:b/>
          <w:bCs/>
        </w:rPr>
        <w:t>Направление на консультацию</w:t>
      </w:r>
    </w:p>
    <w:p w:rsidR="00863D08" w:rsidRPr="00754ED0" w:rsidRDefault="00863D08" w:rsidP="00624E96">
      <w:pPr>
        <w:jc w:val="both"/>
      </w:pPr>
      <w:r w:rsidRPr="00754ED0">
        <w:t>Иванова И.И., 22 лет. Жалобы на пожелтение кожи и склер, потемнение мочи, слабость, тошноту.</w:t>
      </w:r>
      <w:r w:rsidR="00624E96" w:rsidRPr="00754ED0">
        <w:t xml:space="preserve"> </w:t>
      </w:r>
      <w:r w:rsidRPr="00754ED0">
        <w:t>Проведено обследование:</w:t>
      </w:r>
    </w:p>
    <w:p w:rsidR="00863D08" w:rsidRPr="00754ED0" w:rsidRDefault="00863D08" w:rsidP="00624E96">
      <w:pPr>
        <w:jc w:val="both"/>
      </w:pPr>
      <w:r w:rsidRPr="00754ED0">
        <w:t>1. Клинический  анализ крови: лейкоциты 4,8х10</w:t>
      </w:r>
      <w:r w:rsidRPr="00754ED0">
        <w:rPr>
          <w:vertAlign w:val="superscript"/>
        </w:rPr>
        <w:t>9</w:t>
      </w:r>
      <w:r w:rsidRPr="00754ED0">
        <w:t>/л,  эритроциты 4,1х10</w:t>
      </w:r>
      <w:r w:rsidRPr="00754ED0">
        <w:rPr>
          <w:vertAlign w:val="superscript"/>
        </w:rPr>
        <w:t>12</w:t>
      </w:r>
      <w:r w:rsidRPr="00754ED0">
        <w:t>/л , гемоглобин 138 г/л, тромбоциты 180х10</w:t>
      </w:r>
      <w:r w:rsidRPr="00754ED0">
        <w:rPr>
          <w:vertAlign w:val="superscript"/>
        </w:rPr>
        <w:t>12</w:t>
      </w:r>
      <w:r w:rsidRPr="00754ED0">
        <w:t>/л.</w:t>
      </w:r>
    </w:p>
    <w:p w:rsidR="00863D08" w:rsidRPr="00754ED0" w:rsidRDefault="00863D08" w:rsidP="00624E96">
      <w:pPr>
        <w:jc w:val="both"/>
      </w:pPr>
      <w:r w:rsidRPr="00754ED0">
        <w:t>2. Биохимический анализ крови: АСТ 1470Ед/л, АЛТ 2684Ед/л, общий билирубин 108мкмоль/л, прямой билирубин 76мкмоль/л, непрямой билирубин 32, ГГТП 48 Ед/л, глюкоза 4,1 ммоль/л, ЩФ 120Ед/л, альбумин 36 г/л, холестерин 4,2ммоль/л.</w:t>
      </w:r>
    </w:p>
    <w:p w:rsidR="00863D08" w:rsidRPr="00754ED0" w:rsidRDefault="00863D08" w:rsidP="00624E96">
      <w:pPr>
        <w:jc w:val="both"/>
      </w:pPr>
      <w:r w:rsidRPr="00754ED0">
        <w:t>3. Коагулограмма: АЧТВ 20 сек, Протромбин по Квику 77%, фибриноген 3,8г/л.</w:t>
      </w:r>
    </w:p>
    <w:p w:rsidR="00863D08" w:rsidRPr="00754ED0" w:rsidRDefault="00863D08" w:rsidP="00624E96">
      <w:pPr>
        <w:jc w:val="both"/>
      </w:pPr>
      <w:r w:rsidRPr="00754ED0">
        <w:t>4. Маркеры вирусных гепатитов: HBsAg (-) отр., ,antiHBsAg (+) пол., anti HCV(-) отр.,  anti HAV IgM(+) пол.</w:t>
      </w:r>
    </w:p>
    <w:p w:rsidR="00863D08" w:rsidRPr="00754ED0" w:rsidRDefault="00863D08" w:rsidP="00E93DBF">
      <w:pPr>
        <w:jc w:val="both"/>
      </w:pPr>
    </w:p>
    <w:p w:rsidR="00E93DBF" w:rsidRPr="00754ED0" w:rsidRDefault="00E93DBF" w:rsidP="00E93DBF">
      <w:pPr>
        <w:jc w:val="both"/>
      </w:pPr>
      <w:r w:rsidRPr="00754ED0">
        <w:t xml:space="preserve">Условия выполнения задания </w:t>
      </w:r>
    </w:p>
    <w:p w:rsidR="00E93DBF" w:rsidRPr="00754ED0" w:rsidRDefault="00E93DBF" w:rsidP="00E93DBF">
      <w:pPr>
        <w:jc w:val="both"/>
      </w:pPr>
      <w:r w:rsidRPr="00754ED0">
        <w:t xml:space="preserve">1. Место (время) выполнения задания: Аудитория ЦОК. </w:t>
      </w:r>
    </w:p>
    <w:p w:rsidR="00E93DBF" w:rsidRPr="00754ED0" w:rsidRDefault="00E93DBF" w:rsidP="00E93DBF">
      <w:pPr>
        <w:jc w:val="both"/>
      </w:pPr>
      <w:r w:rsidRPr="00754ED0">
        <w:t xml:space="preserve">2. Максимальное время выполнения задания: 30 минут </w:t>
      </w:r>
    </w:p>
    <w:p w:rsidR="00802A8F" w:rsidRPr="00754ED0" w:rsidRDefault="00624E96" w:rsidP="00E93DBF">
      <w:pPr>
        <w:jc w:val="both"/>
      </w:pPr>
      <w:r w:rsidRPr="00754ED0">
        <w:t>3. Расходные материалы: бумага для записей, ручка</w:t>
      </w:r>
    </w:p>
    <w:p w:rsidR="00624E96" w:rsidRPr="00754ED0" w:rsidRDefault="00624E96" w:rsidP="00E93DBF">
      <w:pPr>
        <w:jc w:val="both"/>
      </w:pPr>
    </w:p>
    <w:p w:rsidR="00E93DBF" w:rsidRPr="00754ED0" w:rsidRDefault="00E93DBF" w:rsidP="00E93DBF">
      <w:pPr>
        <w:jc w:val="both"/>
      </w:pPr>
      <w:r w:rsidRPr="00754ED0">
        <w:t xml:space="preserve">Критерии оценки: 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1922"/>
        <w:gridCol w:w="1411"/>
        <w:gridCol w:w="1919"/>
        <w:gridCol w:w="1899"/>
        <w:gridCol w:w="1809"/>
      </w:tblGrid>
      <w:tr w:rsidR="00754ED0" w:rsidRPr="00F951FF" w:rsidTr="005F5BD4">
        <w:trPr>
          <w:trHeight w:val="27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Домен, рубрика</w:t>
            </w:r>
          </w:p>
        </w:tc>
        <w:tc>
          <w:tcPr>
            <w:tcW w:w="7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Баллы</w:t>
            </w:r>
            <w:r w:rsidRPr="00F951FF">
              <w:rPr>
                <w:i/>
                <w:iCs/>
                <w:sz w:val="20"/>
                <w:szCs w:val="20"/>
                <w:highlight w:val="yellow"/>
              </w:rPr>
              <w:t> </w:t>
            </w:r>
          </w:p>
        </w:tc>
      </w:tr>
      <w:tr w:rsidR="00754ED0" w:rsidRPr="00F951FF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754ED0" w:rsidRPr="00F951FF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результатов клинического анализа крови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оценил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вслух результаты клинического  анализа крови.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Озвучил, что клинически значимые изменения отсутствуют.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Озвучил, что уровень тромбоцитов, лейкоцитов находится на нижней границе нормы, что требует динамического наблюдения.</w:t>
            </w:r>
          </w:p>
        </w:tc>
      </w:tr>
      <w:tr w:rsidR="00754ED0" w:rsidRPr="00F951FF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результатов биохимического анализа крови</w:t>
            </w:r>
          </w:p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оценил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Ограничился констатацией изменений уровня трансаминаз, билирубина.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изменения уровня трансаминаз, билирубина по фракциям.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+Выявленные изменения характеры для вирусного гепатита.</w:t>
            </w:r>
          </w:p>
        </w:tc>
      </w:tr>
      <w:tr w:rsidR="00754ED0" w:rsidRPr="00F951FF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результатов коагулограммы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оценил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вслух результаты коагулограммы.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Озвучил, что клинически значимые изменения отсутствуют.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Озвучил, что клинически значимые изменения отсутствуют, но требуют динамического наблюдения.</w:t>
            </w:r>
          </w:p>
        </w:tc>
      </w:tr>
      <w:tr w:rsidR="00754ED0" w:rsidRPr="00F951FF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маркеров вирусных гепатитов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оценил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маркеры вирусных гепатитов.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наличие маркера характерного для вирусного гепатита 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наличие маркера характерного для вирусного гепатита А.</w:t>
            </w:r>
          </w:p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 xml:space="preserve">+ Озвучил наличие анамнестических антител к вирусному </w:t>
            </w:r>
            <w:r w:rsidRPr="00F951FF">
              <w:rPr>
                <w:sz w:val="20"/>
                <w:szCs w:val="20"/>
                <w:highlight w:val="yellow"/>
              </w:rPr>
              <w:lastRenderedPageBreak/>
              <w:t>гепатиту В.</w:t>
            </w:r>
          </w:p>
        </w:tc>
      </w:tr>
      <w:tr w:rsidR="00754ED0" w:rsidRPr="00754ED0" w:rsidTr="005F5BD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Формулировка заключения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сформулировал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Предположил «Вирусный гепатит».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F951FF" w:rsidRDefault="00624E96" w:rsidP="005F5BD4">
            <w:pPr>
              <w:spacing w:after="100" w:afterAutospacing="1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Предположил «Острый вирусный гепатит А».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E96" w:rsidRPr="00754ED0" w:rsidRDefault="00624E96" w:rsidP="005F5BD4">
            <w:pPr>
              <w:spacing w:after="100" w:afterAutospacing="1"/>
              <w:rPr>
                <w:sz w:val="20"/>
                <w:szCs w:val="20"/>
              </w:rPr>
            </w:pPr>
            <w:r w:rsidRPr="00F951FF">
              <w:rPr>
                <w:sz w:val="20"/>
                <w:szCs w:val="20"/>
                <w:highlight w:val="yellow"/>
              </w:rPr>
              <w:t>Предположил «Острый вирусный гепатит А», отменил наличие анамнестических антител к вирусному гепатиту В.</w:t>
            </w:r>
          </w:p>
        </w:tc>
      </w:tr>
    </w:tbl>
    <w:p w:rsidR="00341B0D" w:rsidRPr="00754ED0" w:rsidRDefault="00341B0D" w:rsidP="009659EF">
      <w:pPr>
        <w:jc w:val="both"/>
      </w:pPr>
    </w:p>
    <w:p w:rsidR="00D92841" w:rsidRPr="00754ED0" w:rsidRDefault="00D92841" w:rsidP="0065174D">
      <w:pPr>
        <w:jc w:val="both"/>
      </w:pPr>
    </w:p>
    <w:p w:rsidR="00341B0D" w:rsidRPr="000E4E1F" w:rsidRDefault="002F18AE" w:rsidP="0065174D">
      <w:pPr>
        <w:jc w:val="both"/>
      </w:pPr>
      <w:r w:rsidRPr="000E4E1F">
        <w:t>Задание №2.</w:t>
      </w:r>
    </w:p>
    <w:p w:rsidR="00754ED0" w:rsidRPr="000E4E1F" w:rsidRDefault="00754ED0" w:rsidP="00754ED0">
      <w:pPr>
        <w:jc w:val="both"/>
      </w:pPr>
      <w:r w:rsidRPr="000E4E1F">
        <w:t xml:space="preserve">Трудовая функция: </w:t>
      </w:r>
      <w:r w:rsidRPr="000E4E1F">
        <w:rPr>
          <w:shd w:val="clear" w:color="auto" w:fill="FFFFFF"/>
        </w:rPr>
        <w:t>А/01.8</w:t>
      </w:r>
      <w:r w:rsidRPr="000E4E1F">
        <w:t xml:space="preserve"> Проведение обследования пациентов с инфекционными заболеваниями и (или) состояниями с целью установления диагноза</w:t>
      </w:r>
    </w:p>
    <w:p w:rsidR="00754ED0" w:rsidRPr="000E4E1F" w:rsidRDefault="00754ED0" w:rsidP="00754ED0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</w:p>
    <w:p w:rsidR="00754ED0" w:rsidRPr="000E4E1F" w:rsidRDefault="00754ED0" w:rsidP="00754ED0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0E4E1F">
        <w:t>Трудовые действия: Обоснование и постановка диагноза с учетом действующей Международной статистической классификации болезней и проблем, связанных со здоровьем (далее - МКБ)</w:t>
      </w:r>
    </w:p>
    <w:p w:rsidR="0065174D" w:rsidRPr="000E4E1F" w:rsidRDefault="0065174D" w:rsidP="0065174D">
      <w:pPr>
        <w:jc w:val="both"/>
      </w:pPr>
    </w:p>
    <w:p w:rsidR="000A59DB" w:rsidRPr="000E4E1F" w:rsidRDefault="00A43CDB" w:rsidP="0065174D">
      <w:pPr>
        <w:jc w:val="both"/>
      </w:pPr>
      <w:r w:rsidRPr="000E4E1F">
        <w:t>Типовое задание:</w:t>
      </w:r>
    </w:p>
    <w:p w:rsidR="003E4AF7" w:rsidRPr="000E4E1F" w:rsidRDefault="000E4E1F" w:rsidP="000E4E1F">
      <w:pPr>
        <w:adjustRightInd w:val="0"/>
        <w:jc w:val="both"/>
      </w:pPr>
      <w:r>
        <w:t>М</w:t>
      </w:r>
      <w:r w:rsidR="003E4AF7" w:rsidRPr="000E4E1F">
        <w:t>ужчина Иванов Иван Иванович, 44 лет. 5 дней назад (9 августа) обнаружил на коже в области правого локтевого сустава и правого плеча несколько красных пятен с просветлением в центре. Физически пятна не беспокоят. Самочувствие не нарушено. Самостоятельно местно применял гормональные мази – без эффекта. Отметил некоторое увеличение пятен в размере. Сегодня утром вызвал бригаду 03. Доставлен в стационар.На момент осмотра температура тела 36,8С, сохраняются жалобы на наличие  нескольких пятен с бледной кожей в центре.</w:t>
      </w:r>
    </w:p>
    <w:p w:rsidR="000E4E1F" w:rsidRDefault="003E4AF7" w:rsidP="000E4E1F">
      <w:pPr>
        <w:adjustRightInd w:val="0"/>
        <w:jc w:val="both"/>
      </w:pPr>
      <w:r w:rsidRPr="000E4E1F">
        <w:t>Все члены семьи здоровы. Работает в офисе. Со слов 3 месяца назад привился против коронавирусной инфекции. Из перенесенных заболеваний – ветряная оспа, ОРВИ, год назад коронавирусная инфекция. В явном контакте с инфекционным больным не был. Две недели назад был в походе в лесу. Укусы клещей не отрицает.  Аллергологический анамнез без особенностей</w:t>
      </w:r>
      <w:r w:rsidR="000E4E1F">
        <w:t>.</w:t>
      </w:r>
    </w:p>
    <w:p w:rsidR="003E4AF7" w:rsidRPr="000E4E1F" w:rsidRDefault="003E4AF7" w:rsidP="000E4E1F">
      <w:pPr>
        <w:adjustRightInd w:val="0"/>
        <w:jc w:val="both"/>
      </w:pPr>
    </w:p>
    <w:p w:rsidR="00D92841" w:rsidRPr="000E4E1F" w:rsidRDefault="00624E96" w:rsidP="000E4E1F">
      <w:pPr>
        <w:adjustRightInd w:val="0"/>
        <w:jc w:val="both"/>
      </w:pPr>
      <w:r w:rsidRPr="000E4E1F">
        <w:t>Задание</w:t>
      </w:r>
    </w:p>
    <w:p w:rsidR="003E4AF7" w:rsidRPr="000E4E1F" w:rsidRDefault="003E4AF7" w:rsidP="000E4E1F">
      <w:pPr>
        <w:adjustRightInd w:val="0"/>
        <w:jc w:val="both"/>
      </w:pPr>
      <w:r w:rsidRPr="000E4E1F">
        <w:t>Вы врач-инфекционист приемного отделения, находитесь в боксе приемного отделения. Бригадой скорой медицинской помощи в инфекционный стационар доставлен пациент с жалобами на повышение температуры тела и красные пятна в области правого локтевого сустава и правого плеча.  Соберите жалобы и анамнез, оцените сыть и поставьте предварительный диагноз. Озвучивайте то, что делаете</w:t>
      </w:r>
    </w:p>
    <w:p w:rsidR="00624E96" w:rsidRPr="000E4E1F" w:rsidRDefault="00624E96" w:rsidP="000E4E1F">
      <w:pPr>
        <w:adjustRightInd w:val="0"/>
        <w:jc w:val="both"/>
        <w:rPr>
          <w:highlight w:val="yellow"/>
        </w:rPr>
      </w:pPr>
    </w:p>
    <w:p w:rsidR="000A59DB" w:rsidRPr="000E4E1F" w:rsidRDefault="000A59DB" w:rsidP="000A59DB">
      <w:pPr>
        <w:jc w:val="both"/>
      </w:pPr>
      <w:r w:rsidRPr="000E4E1F">
        <w:t xml:space="preserve">Условия выполнения задания </w:t>
      </w:r>
    </w:p>
    <w:p w:rsidR="000A59DB" w:rsidRPr="000E4E1F" w:rsidRDefault="000A59DB" w:rsidP="000A59DB">
      <w:pPr>
        <w:jc w:val="both"/>
      </w:pPr>
      <w:r w:rsidRPr="000E4E1F">
        <w:t xml:space="preserve">1. Место (время) выполнения задания: Аудитория ЦОК. </w:t>
      </w:r>
    </w:p>
    <w:p w:rsidR="000A59DB" w:rsidRPr="000E4E1F" w:rsidRDefault="000A59DB" w:rsidP="000A59DB">
      <w:pPr>
        <w:jc w:val="both"/>
      </w:pPr>
      <w:r w:rsidRPr="000E4E1F">
        <w:t xml:space="preserve">2. Максимальное время выполнения задания: 30 минут </w:t>
      </w:r>
    </w:p>
    <w:p w:rsidR="000A59DB" w:rsidRPr="000E4E1F" w:rsidRDefault="000A59DB" w:rsidP="000A59DB">
      <w:pPr>
        <w:jc w:val="both"/>
      </w:pPr>
      <w:r w:rsidRPr="000E4E1F">
        <w:t>3. Вы можете воспользоваться: калькулятором.</w:t>
      </w:r>
    </w:p>
    <w:p w:rsidR="000A59DB" w:rsidRPr="000E4E1F" w:rsidRDefault="000A59DB" w:rsidP="000A59DB">
      <w:pPr>
        <w:jc w:val="both"/>
      </w:pPr>
    </w:p>
    <w:p w:rsidR="000A59DB" w:rsidRPr="000E4E1F" w:rsidRDefault="000A59DB" w:rsidP="000A59DB">
      <w:pPr>
        <w:jc w:val="both"/>
      </w:pPr>
      <w:r w:rsidRPr="000E4E1F">
        <w:t xml:space="preserve">Критерии оценки: 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2992"/>
        <w:gridCol w:w="1134"/>
        <w:gridCol w:w="1560"/>
        <w:gridCol w:w="1701"/>
        <w:gridCol w:w="1842"/>
      </w:tblGrid>
      <w:tr w:rsidR="000E4E1F" w:rsidRPr="00F951FF" w:rsidTr="000E4E1F">
        <w:tc>
          <w:tcPr>
            <w:tcW w:w="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Домен, рубрика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Баллы</w:t>
            </w:r>
          </w:p>
        </w:tc>
      </w:tr>
      <w:tr w:rsidR="000E4E1F" w:rsidRPr="00F951FF" w:rsidTr="000E4E1F">
        <w:tc>
          <w:tcPr>
            <w:tcW w:w="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  <w:tr w:rsidR="000E4E1F" w:rsidRPr="00F951FF" w:rsidTr="000E4E1F">
        <w:tc>
          <w:tcPr>
            <w:tcW w:w="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сделано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Ниже ожиданий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Соответствует ожиданиям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Выше ожиданий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Профессиональное поведение </w:t>
            </w:r>
            <w:r w:rsidRPr="00F951FF">
              <w:rPr>
                <w:sz w:val="20"/>
                <w:szCs w:val="20"/>
                <w:highlight w:val="yellow"/>
              </w:rPr>
              <w:t>(вежливый, корректный стиль общения)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Перешел к опросу без приветствия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Поздоровался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предложил присесть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представился сам и уточнил как обращаться к пациенту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Жалобы основные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высыпаний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>- время появления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 обилие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-локализация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 этапность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>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 xml:space="preserve">Не уточнил </w:t>
            </w:r>
            <w:r w:rsidRPr="00F951FF">
              <w:rPr>
                <w:sz w:val="20"/>
                <w:szCs w:val="20"/>
                <w:highlight w:val="yellow"/>
              </w:rPr>
              <w:lastRenderedPageBreak/>
              <w:t>конкретную локализацию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Например: ограничился ответом появилась сыпь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 xml:space="preserve">Уточнил </w:t>
            </w:r>
            <w:r w:rsidRPr="00F951FF">
              <w:rPr>
                <w:sz w:val="20"/>
                <w:szCs w:val="20"/>
                <w:highlight w:val="yellow"/>
              </w:rPr>
              <w:lastRenderedPageBreak/>
              <w:t>конкретную локализацию сыпи, время появления высыпаний, этапность высыпаний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 xml:space="preserve">Уточнил </w:t>
            </w:r>
            <w:r w:rsidRPr="00F951FF">
              <w:rPr>
                <w:sz w:val="20"/>
                <w:szCs w:val="20"/>
                <w:highlight w:val="yellow"/>
              </w:rPr>
              <w:lastRenderedPageBreak/>
              <w:t>хронологию появления сыпи в сочетании с температурой медикаментозное лечение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lastRenderedPageBreak/>
              <w:t>3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температуры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-наличие озноба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-длительность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-медикаментозное снижение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 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Ограничился односложным вопросом: температура поднималась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характер температуры подробно, наводящими вопросами Например: температура динамика по дням, максимальный подъем температуры, применение средств для снижения температуры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  характер снижения температуры, дозу жаропонижающих, кратность приема жаропонижающих препаратов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Жалобы второстепенные </w:t>
            </w:r>
            <w:r w:rsidRPr="00F951FF">
              <w:rPr>
                <w:sz w:val="20"/>
                <w:szCs w:val="20"/>
                <w:highlight w:val="yellow"/>
              </w:rPr>
              <w:t>(головная боль, ломота в мышцах, суставах, боль в горле, насморк, кашель, сухость в глазах, слезотечение), их выраженность,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их наличие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Уточнил их характер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Уточнил дополнительные характеристики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Оценка состояния кожи и элементы сыпи </w:t>
            </w:r>
            <w:r w:rsidRPr="00F951FF">
              <w:rPr>
                <w:sz w:val="20"/>
                <w:szCs w:val="20"/>
                <w:highlight w:val="yellow"/>
              </w:rPr>
              <w:t>(цвет кожных покровов, морфология сыпи)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Оценка отсутствует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Ограничился односложным ответом Например: наличие высыпаний на неизменной коже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назвал морфологические элементы сыпи предполагаемой нозологии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озвучил какие морфологические изменения могут быть у элементов сыпи (петехии и др.)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Анамнез заболевания:</w:t>
            </w:r>
            <w:r w:rsidRPr="00F951FF">
              <w:rPr>
                <w:sz w:val="20"/>
                <w:szCs w:val="20"/>
                <w:highlight w:val="yellow"/>
              </w:rPr>
              <w:t> Начало заболевания, длительность симптомов, динамика состояния, проведенное обследование и лечение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длительность заболевания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динамику состояния, спросил проводилось ли лечение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+ уточнил проведенное лечение и его эффект и обследование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Анамнез жизни: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1. Сопутствующие и  перенесенные заболевания,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2. Аллергоанамнез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3. Прививки и вакцины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Ограничился односложным ответом Например: есть или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все необходимые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Сам перечислял вопросы, на которые необходимо было ответить</w:t>
            </w:r>
          </w:p>
        </w:tc>
      </w:tr>
      <w:tr w:rsidR="000E4E1F" w:rsidRPr="00F951F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b/>
                <w:bCs/>
                <w:sz w:val="20"/>
                <w:szCs w:val="20"/>
                <w:highlight w:val="yellow"/>
              </w:rPr>
              <w:t>Эпидемиологический анамнез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1.Контакты с инфекционными больными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2. Посещение эндемичных территорий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3. Проводимые медицинские манипуляции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4. Опрос об употреблении в пищу продуктов</w:t>
            </w:r>
          </w:p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5. Наличие животных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 спросил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Ограничился односложным ответом – был ли контакт с инфекционным больным, выезжал ли на эндемичные территории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3-4 пункта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Уточнил 5 пунктов</w:t>
            </w:r>
          </w:p>
        </w:tc>
      </w:tr>
      <w:tr w:rsidR="000E4E1F" w:rsidRPr="000E4E1F" w:rsidTr="000E4E1F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Формулировка заключения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неправильно сформулировал диагноз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Предположил, что экзантема носит инфекционный характер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F951FF" w:rsidRDefault="000E4E1F" w:rsidP="000E4E1F">
            <w:pPr>
              <w:adjustRightInd w:val="0"/>
              <w:snapToGrid w:val="0"/>
              <w:rPr>
                <w:sz w:val="20"/>
                <w:szCs w:val="20"/>
                <w:highlight w:val="yellow"/>
              </w:rPr>
            </w:pPr>
            <w:r w:rsidRPr="00F951FF">
              <w:rPr>
                <w:sz w:val="20"/>
                <w:szCs w:val="20"/>
                <w:highlight w:val="yellow"/>
              </w:rPr>
              <w:t>Предположил, что данное заболевание болезнь Лайма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E1F" w:rsidRPr="000E4E1F" w:rsidRDefault="000E4E1F" w:rsidP="000E4E1F">
            <w:pPr>
              <w:adjustRightInd w:val="0"/>
              <w:snapToGrid w:val="0"/>
              <w:rPr>
                <w:sz w:val="20"/>
                <w:szCs w:val="20"/>
              </w:rPr>
            </w:pPr>
            <w:r w:rsidRPr="00F951FF">
              <w:rPr>
                <w:sz w:val="20"/>
                <w:szCs w:val="20"/>
                <w:highlight w:val="yellow"/>
              </w:rPr>
              <w:t>Озвучил диагноз,  разъяснил методы обследования для подтверждения диагноза, принципы лечения, меры профилактики</w:t>
            </w:r>
          </w:p>
        </w:tc>
      </w:tr>
    </w:tbl>
    <w:p w:rsidR="000E4E1F" w:rsidRDefault="000E4E1F" w:rsidP="000A59DB">
      <w:pPr>
        <w:jc w:val="both"/>
        <w:rPr>
          <w:highlight w:val="yellow"/>
        </w:rPr>
      </w:pPr>
    </w:p>
    <w:p w:rsidR="00D92841" w:rsidRPr="00754ED0" w:rsidRDefault="00D92841" w:rsidP="00A44397">
      <w:pPr>
        <w:jc w:val="center"/>
        <w:rPr>
          <w:b/>
          <w:bCs/>
        </w:rPr>
      </w:pPr>
    </w:p>
    <w:p w:rsidR="00A44397" w:rsidRPr="00754ED0" w:rsidRDefault="009659EF" w:rsidP="00A44397">
      <w:pPr>
        <w:jc w:val="center"/>
        <w:rPr>
          <w:b/>
          <w:bCs/>
        </w:rPr>
      </w:pPr>
      <w:r w:rsidRPr="00754ED0">
        <w:rPr>
          <w:b/>
          <w:bCs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754ED0" w:rsidRDefault="0065174D" w:rsidP="00915AF4">
      <w:pPr>
        <w:jc w:val="center"/>
        <w:rPr>
          <w:b/>
          <w:bCs/>
        </w:rPr>
      </w:pPr>
      <w:r w:rsidRPr="00754ED0">
        <w:rPr>
          <w:b/>
        </w:rPr>
        <w:t xml:space="preserve">«Специалист по оказанию медицинской помощи пациентам </w:t>
      </w:r>
      <w:r w:rsidR="00754ED0" w:rsidRPr="00754ED0">
        <w:rPr>
          <w:b/>
        </w:rPr>
        <w:t>с инфекционными заболеваниями и (или) состояниями</w:t>
      </w:r>
      <w:r w:rsidRPr="00754ED0">
        <w:rPr>
          <w:b/>
        </w:rPr>
        <w:t xml:space="preserve"> (8 уровень квалификации)»</w:t>
      </w:r>
    </w:p>
    <w:p w:rsidR="00915AF4" w:rsidRPr="00754ED0" w:rsidRDefault="00915AF4" w:rsidP="009659EF">
      <w:pPr>
        <w:jc w:val="both"/>
        <w:rPr>
          <w:b/>
          <w:bCs/>
        </w:rPr>
      </w:pPr>
    </w:p>
    <w:p w:rsidR="00915AF4" w:rsidRPr="00754ED0" w:rsidRDefault="00915AF4" w:rsidP="00915AF4">
      <w:pPr>
        <w:ind w:firstLine="708"/>
        <w:jc w:val="both"/>
      </w:pPr>
      <w:r w:rsidRPr="00754ED0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754ED0" w:rsidRDefault="00915AF4" w:rsidP="00915AF4">
      <w:pPr>
        <w:ind w:firstLine="708"/>
        <w:jc w:val="both"/>
      </w:pPr>
      <w:r w:rsidRPr="00754ED0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754ED0" w:rsidRDefault="00915AF4" w:rsidP="00802A8F">
      <w:pPr>
        <w:jc w:val="both"/>
      </w:pPr>
      <w:r w:rsidRPr="00754ED0">
        <w:t xml:space="preserve">Положительное решение о соответствии квалификации соискателя требованиям к квалификации по квалификации </w:t>
      </w:r>
      <w:r w:rsidR="0065174D" w:rsidRPr="00754ED0">
        <w:t xml:space="preserve">«Специалист по оказанию медицинской помощи пациентам </w:t>
      </w:r>
      <w:r w:rsidR="00863D08" w:rsidRPr="00754ED0">
        <w:t xml:space="preserve">с </w:t>
      </w:r>
      <w:r w:rsidR="00754ED0" w:rsidRPr="00754ED0">
        <w:t>инфекционными заболеваниями и (или) состояниями</w:t>
      </w:r>
      <w:r w:rsidR="0065174D" w:rsidRPr="00754ED0">
        <w:t xml:space="preserve"> (8 уровень квалификации)»</w:t>
      </w:r>
      <w:r w:rsidR="00BA3A00" w:rsidRPr="00754ED0">
        <w:t xml:space="preserve"> </w:t>
      </w:r>
      <w:r w:rsidRPr="00754ED0">
        <w:t>принимается при условии прохождения теоретического и практического этапа профессионального экзамена.</w:t>
      </w:r>
    </w:p>
    <w:p w:rsidR="00915AF4" w:rsidRPr="00754ED0" w:rsidRDefault="00915AF4" w:rsidP="008A0C96">
      <w:pPr>
        <w:ind w:firstLine="708"/>
        <w:jc w:val="both"/>
      </w:pPr>
      <w:r w:rsidRPr="00754ED0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65174D" w:rsidRPr="00754ED0">
        <w:t>29</w:t>
      </w:r>
      <w:r w:rsidRPr="00754ED0">
        <w:t xml:space="preserve"> и более. При максимально возможной оценке - 4</w:t>
      </w:r>
      <w:r w:rsidR="0065174D" w:rsidRPr="00754ED0">
        <w:t>0</w:t>
      </w:r>
      <w:r w:rsidRPr="00754ED0">
        <w:t xml:space="preserve"> балл.</w:t>
      </w:r>
    </w:p>
    <w:p w:rsidR="00915AF4" w:rsidRPr="00754ED0" w:rsidRDefault="00915AF4" w:rsidP="008A0C96">
      <w:pPr>
        <w:ind w:firstLine="708"/>
        <w:jc w:val="both"/>
      </w:pPr>
      <w:r w:rsidRPr="00754ED0">
        <w:t xml:space="preserve">Положительное решение о соответствии квалификации соискателя требованиям к квалификации по квалификации </w:t>
      </w:r>
      <w:r w:rsidR="00754ED0" w:rsidRPr="00754ED0">
        <w:t>«Специалист по оказанию медицинской помощи пациентам с инфекционными заболеваниями и (или) состояниями (8 уровень квалификации)»</w:t>
      </w:r>
      <w:r w:rsidR="00BA3A00" w:rsidRPr="00754ED0">
        <w:t xml:space="preserve"> </w:t>
      </w:r>
      <w:r w:rsidRPr="00754ED0">
        <w:t xml:space="preserve">принимается при условии получения на практическом этапе профессионального экзамена от </w:t>
      </w:r>
      <w:r w:rsidR="00861636" w:rsidRPr="00754ED0">
        <w:t>3</w:t>
      </w:r>
      <w:r w:rsidRPr="00754ED0">
        <w:t xml:space="preserve"> баллов и более. При максимально возможной оценке - </w:t>
      </w:r>
      <w:r w:rsidR="0065174D" w:rsidRPr="00754ED0">
        <w:t>6</w:t>
      </w:r>
      <w:r w:rsidRPr="00754ED0">
        <w:t xml:space="preserve"> баллов.</w:t>
      </w:r>
    </w:p>
    <w:p w:rsidR="009659EF" w:rsidRPr="00754ED0" w:rsidRDefault="009659EF" w:rsidP="008A0C96">
      <w:pPr>
        <w:ind w:firstLine="708"/>
        <w:jc w:val="both"/>
      </w:pPr>
      <w:r w:rsidRPr="00754ED0">
        <w:t xml:space="preserve">Положительное решение о соответствии квалификации соискателя требованиям к квалификации по квалификации </w:t>
      </w:r>
      <w:r w:rsidR="00754ED0" w:rsidRPr="00754ED0">
        <w:t xml:space="preserve">«Специалист по оказанию медицинской помощи пациентам с инфекционными заболеваниями и (или) состояниями (8 уровень квалификации)» </w:t>
      </w:r>
      <w:r w:rsidRPr="00754ED0">
        <w:t xml:space="preserve">принимается при </w:t>
      </w:r>
      <w:r w:rsidR="00A44397" w:rsidRPr="00754ED0">
        <w:t xml:space="preserve">набранных </w:t>
      </w:r>
      <w:r w:rsidR="008A0C96" w:rsidRPr="00754ED0">
        <w:t>3</w:t>
      </w:r>
      <w:r w:rsidR="0065174D" w:rsidRPr="00754ED0">
        <w:t>2</w:t>
      </w:r>
      <w:r w:rsidR="00CB43D9" w:rsidRPr="00754ED0">
        <w:t xml:space="preserve"> </w:t>
      </w:r>
      <w:r w:rsidR="00A44397" w:rsidRPr="00754ED0">
        <w:t>баллах и более</w:t>
      </w:r>
      <w:r w:rsidR="00AE347C" w:rsidRPr="00754ED0">
        <w:t xml:space="preserve"> в сумме за теоретический и практический этапы профессионального экзамена</w:t>
      </w:r>
      <w:r w:rsidR="00A44397" w:rsidRPr="00754ED0">
        <w:t>.</w:t>
      </w:r>
    </w:p>
    <w:p w:rsidR="001D0044" w:rsidRPr="00754ED0" w:rsidRDefault="001D0044"/>
    <w:p w:rsidR="005525C9" w:rsidRPr="00754ED0" w:rsidRDefault="005525C9"/>
    <w:p w:rsidR="007B1E18" w:rsidRPr="00754ED0" w:rsidRDefault="007B1E18" w:rsidP="007B1E18">
      <w:pPr>
        <w:jc w:val="center"/>
        <w:rPr>
          <w:b/>
          <w:bCs/>
        </w:rPr>
      </w:pPr>
      <w:r w:rsidRPr="00754ED0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754ED0" w:rsidRDefault="008C366E" w:rsidP="007B1E18">
      <w:pPr>
        <w:rPr>
          <w:sz w:val="27"/>
          <w:szCs w:val="27"/>
        </w:rPr>
      </w:pPr>
    </w:p>
    <w:p w:rsidR="006F5E3E" w:rsidRPr="00754ED0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</w:pPr>
      <w:r w:rsidRPr="00754ED0">
        <w:t xml:space="preserve">1. Федеральный закон от 21 ноября 2011 г. </w:t>
      </w:r>
      <w:r w:rsidR="0065174D" w:rsidRPr="00754ED0">
        <w:t>№</w:t>
      </w:r>
      <w:r w:rsidRPr="00754ED0">
        <w:t xml:space="preserve"> 323-ФЗ </w:t>
      </w:r>
      <w:r w:rsidR="0065174D" w:rsidRPr="00754ED0">
        <w:t>«</w:t>
      </w:r>
      <w:r w:rsidRPr="00754ED0">
        <w:t>Об основах охраны здоровья граждан в Российской Федерации</w:t>
      </w:r>
      <w:r w:rsidR="0065174D" w:rsidRPr="00754ED0">
        <w:t>».</w:t>
      </w:r>
    </w:p>
    <w:p w:rsidR="00624E96" w:rsidRPr="00754ED0" w:rsidRDefault="00624E96" w:rsidP="00624E96">
      <w:pPr>
        <w:rPr>
          <w:bCs/>
        </w:rPr>
      </w:pPr>
      <w:r w:rsidRPr="00754ED0">
        <w:rPr>
          <w:bCs/>
        </w:rPr>
        <w:t>2. Приказ Минтруда России от 04.08.2017 N 612н "Об утверждении профессионального стандарта "Врач-оториноларинголог" (Зарегистрировано в Минюсте России 25.08.2017 N 47967).</w:t>
      </w:r>
    </w:p>
    <w:p w:rsidR="007B1E18" w:rsidRDefault="00624E96" w:rsidP="00754ED0">
      <w:pPr>
        <w:jc w:val="both"/>
        <w:rPr>
          <w:bCs/>
        </w:rPr>
      </w:pPr>
      <w:r w:rsidRPr="00754ED0">
        <w:rPr>
          <w:bCs/>
        </w:rPr>
        <w:t>3. Приказ Министерства здравоохранения и социального развития Российской Федерации от 31 января 2012 г. № 69н "Об утверждении Порядка оказания медицинской помощи взрослым больным при инфекционных заболеваниях"</w:t>
      </w:r>
      <w:r w:rsidR="00754ED0" w:rsidRPr="00754ED0">
        <w:rPr>
          <w:bCs/>
        </w:rPr>
        <w:t>.</w:t>
      </w:r>
    </w:p>
    <w:p w:rsidR="00B97B2C" w:rsidRPr="00754ED0" w:rsidRDefault="00B97B2C" w:rsidP="00754ED0">
      <w:pPr>
        <w:jc w:val="both"/>
        <w:rPr>
          <w:bCs/>
        </w:rPr>
      </w:pPr>
      <w:r w:rsidRPr="00F951FF">
        <w:rPr>
          <w:bCs/>
        </w:rPr>
        <w:t xml:space="preserve">4. </w:t>
      </w:r>
      <w:r w:rsidRPr="00F951FF">
        <w:t>Инфекционные болезни: национальное руководство.</w:t>
      </w:r>
      <w:r w:rsidRPr="00F951FF">
        <w:rPr>
          <w:bCs/>
        </w:rPr>
        <w:t xml:space="preserve"> Под ред. Н.Д. Ющука, Ю.Я.</w:t>
      </w:r>
      <w:r w:rsidRPr="00B97B2C">
        <w:rPr>
          <w:bCs/>
        </w:rPr>
        <w:t xml:space="preserve"> Венгерова. М. : ГЭОТАР-Медиа, 2009. </w:t>
      </w:r>
      <w:r w:rsidR="00B851AB">
        <w:rPr>
          <w:bCs/>
        </w:rPr>
        <w:t>-</w:t>
      </w:r>
      <w:r w:rsidRPr="00B97B2C">
        <w:rPr>
          <w:bCs/>
        </w:rPr>
        <w:t xml:space="preserve"> 1040 с.</w:t>
      </w:r>
    </w:p>
    <w:sectPr w:rsidR="00B97B2C" w:rsidRPr="00754ED0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3A" w:rsidRDefault="0073143A" w:rsidP="005525C9">
      <w:r>
        <w:separator/>
      </w:r>
    </w:p>
  </w:endnote>
  <w:endnote w:type="continuationSeparator" w:id="0">
    <w:p w:rsidR="0073143A" w:rsidRDefault="0073143A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204712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204712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DF3CC0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3A" w:rsidRDefault="0073143A" w:rsidP="005525C9">
      <w:r>
        <w:separator/>
      </w:r>
    </w:p>
  </w:footnote>
  <w:footnote w:type="continuationSeparator" w:id="0">
    <w:p w:rsidR="0073143A" w:rsidRDefault="0073143A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5C6A"/>
    <w:multiLevelType w:val="multilevel"/>
    <w:tmpl w:val="554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01AD4"/>
    <w:multiLevelType w:val="multilevel"/>
    <w:tmpl w:val="C43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6C26"/>
    <w:multiLevelType w:val="multilevel"/>
    <w:tmpl w:val="998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A3CE6"/>
    <w:multiLevelType w:val="multilevel"/>
    <w:tmpl w:val="184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D7A94"/>
    <w:multiLevelType w:val="multilevel"/>
    <w:tmpl w:val="C84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</w:num>
  <w:num w:numId="1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02C4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E4E1F"/>
    <w:rsid w:val="000F21CB"/>
    <w:rsid w:val="000F5DEF"/>
    <w:rsid w:val="00105E86"/>
    <w:rsid w:val="00116592"/>
    <w:rsid w:val="00121423"/>
    <w:rsid w:val="00124F2E"/>
    <w:rsid w:val="001261DA"/>
    <w:rsid w:val="00127433"/>
    <w:rsid w:val="00134C5C"/>
    <w:rsid w:val="00141608"/>
    <w:rsid w:val="001709AC"/>
    <w:rsid w:val="00172FC8"/>
    <w:rsid w:val="00186E87"/>
    <w:rsid w:val="00192D1A"/>
    <w:rsid w:val="001A15E3"/>
    <w:rsid w:val="001B0AB0"/>
    <w:rsid w:val="001B1683"/>
    <w:rsid w:val="001C6E41"/>
    <w:rsid w:val="001C7446"/>
    <w:rsid w:val="001D0044"/>
    <w:rsid w:val="001D434D"/>
    <w:rsid w:val="001E60CA"/>
    <w:rsid w:val="001F1F00"/>
    <w:rsid w:val="001F663C"/>
    <w:rsid w:val="00204712"/>
    <w:rsid w:val="00216589"/>
    <w:rsid w:val="002312E8"/>
    <w:rsid w:val="00252DC3"/>
    <w:rsid w:val="00257C23"/>
    <w:rsid w:val="002763C6"/>
    <w:rsid w:val="002932BF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6456A"/>
    <w:rsid w:val="00371CDD"/>
    <w:rsid w:val="00374150"/>
    <w:rsid w:val="00380D8D"/>
    <w:rsid w:val="0039082F"/>
    <w:rsid w:val="00391015"/>
    <w:rsid w:val="003929D9"/>
    <w:rsid w:val="003A1053"/>
    <w:rsid w:val="003A3A60"/>
    <w:rsid w:val="003A79FD"/>
    <w:rsid w:val="003D055B"/>
    <w:rsid w:val="003D1646"/>
    <w:rsid w:val="003D3471"/>
    <w:rsid w:val="003E0962"/>
    <w:rsid w:val="003E4AF7"/>
    <w:rsid w:val="003F5886"/>
    <w:rsid w:val="00411AC8"/>
    <w:rsid w:val="00413400"/>
    <w:rsid w:val="00413C1F"/>
    <w:rsid w:val="0041522B"/>
    <w:rsid w:val="00431473"/>
    <w:rsid w:val="0043353F"/>
    <w:rsid w:val="004354B2"/>
    <w:rsid w:val="004434C1"/>
    <w:rsid w:val="00453DF2"/>
    <w:rsid w:val="0045624B"/>
    <w:rsid w:val="00456E69"/>
    <w:rsid w:val="00461737"/>
    <w:rsid w:val="0046397F"/>
    <w:rsid w:val="00464931"/>
    <w:rsid w:val="00483DB1"/>
    <w:rsid w:val="00491954"/>
    <w:rsid w:val="00497BB0"/>
    <w:rsid w:val="004A2401"/>
    <w:rsid w:val="004A3457"/>
    <w:rsid w:val="004A77E6"/>
    <w:rsid w:val="004C609D"/>
    <w:rsid w:val="004D6B85"/>
    <w:rsid w:val="004D785D"/>
    <w:rsid w:val="004E3576"/>
    <w:rsid w:val="004E467D"/>
    <w:rsid w:val="004E48E3"/>
    <w:rsid w:val="004F037B"/>
    <w:rsid w:val="004F1090"/>
    <w:rsid w:val="004F47A0"/>
    <w:rsid w:val="0050406B"/>
    <w:rsid w:val="00526EB8"/>
    <w:rsid w:val="00527D33"/>
    <w:rsid w:val="00535EDD"/>
    <w:rsid w:val="005525C9"/>
    <w:rsid w:val="00564CAE"/>
    <w:rsid w:val="00564F69"/>
    <w:rsid w:val="00565D15"/>
    <w:rsid w:val="00567600"/>
    <w:rsid w:val="00570FB6"/>
    <w:rsid w:val="00574B83"/>
    <w:rsid w:val="005851C4"/>
    <w:rsid w:val="005A46DC"/>
    <w:rsid w:val="005B7AE1"/>
    <w:rsid w:val="005C24E6"/>
    <w:rsid w:val="005C5C1B"/>
    <w:rsid w:val="005D18CF"/>
    <w:rsid w:val="005E4DD6"/>
    <w:rsid w:val="00601CD3"/>
    <w:rsid w:val="00615602"/>
    <w:rsid w:val="00624E96"/>
    <w:rsid w:val="006401DE"/>
    <w:rsid w:val="0064194F"/>
    <w:rsid w:val="0065174D"/>
    <w:rsid w:val="0066110D"/>
    <w:rsid w:val="0066111B"/>
    <w:rsid w:val="00676AF6"/>
    <w:rsid w:val="006D1D2E"/>
    <w:rsid w:val="006F5E3E"/>
    <w:rsid w:val="00726268"/>
    <w:rsid w:val="007300AC"/>
    <w:rsid w:val="0073143A"/>
    <w:rsid w:val="0073565D"/>
    <w:rsid w:val="00736B4E"/>
    <w:rsid w:val="007420B3"/>
    <w:rsid w:val="00753EA6"/>
    <w:rsid w:val="00754ED0"/>
    <w:rsid w:val="00765F2A"/>
    <w:rsid w:val="0077232F"/>
    <w:rsid w:val="00791104"/>
    <w:rsid w:val="007A4450"/>
    <w:rsid w:val="007B1E18"/>
    <w:rsid w:val="007B705C"/>
    <w:rsid w:val="007C7EF2"/>
    <w:rsid w:val="007E27B5"/>
    <w:rsid w:val="007F0176"/>
    <w:rsid w:val="00801D28"/>
    <w:rsid w:val="00802A8F"/>
    <w:rsid w:val="00815F1A"/>
    <w:rsid w:val="00847C25"/>
    <w:rsid w:val="00855C44"/>
    <w:rsid w:val="008574CD"/>
    <w:rsid w:val="0086014D"/>
    <w:rsid w:val="00861636"/>
    <w:rsid w:val="00863D08"/>
    <w:rsid w:val="008721E4"/>
    <w:rsid w:val="00885FD7"/>
    <w:rsid w:val="00896C19"/>
    <w:rsid w:val="008A0C96"/>
    <w:rsid w:val="008B7C4B"/>
    <w:rsid w:val="008C0E02"/>
    <w:rsid w:val="008C366E"/>
    <w:rsid w:val="008D1F3D"/>
    <w:rsid w:val="008E75FE"/>
    <w:rsid w:val="008F00EC"/>
    <w:rsid w:val="00915AF4"/>
    <w:rsid w:val="00924963"/>
    <w:rsid w:val="00932AC9"/>
    <w:rsid w:val="009435E7"/>
    <w:rsid w:val="00947206"/>
    <w:rsid w:val="00956CA4"/>
    <w:rsid w:val="0096265C"/>
    <w:rsid w:val="009659EF"/>
    <w:rsid w:val="0097228D"/>
    <w:rsid w:val="009751D4"/>
    <w:rsid w:val="00981FF8"/>
    <w:rsid w:val="00993B81"/>
    <w:rsid w:val="009A5E0D"/>
    <w:rsid w:val="009A6E86"/>
    <w:rsid w:val="009B0FDB"/>
    <w:rsid w:val="009B1521"/>
    <w:rsid w:val="009C340C"/>
    <w:rsid w:val="009C5593"/>
    <w:rsid w:val="009C6AE4"/>
    <w:rsid w:val="00A02773"/>
    <w:rsid w:val="00A15076"/>
    <w:rsid w:val="00A26C6E"/>
    <w:rsid w:val="00A30280"/>
    <w:rsid w:val="00A4137C"/>
    <w:rsid w:val="00A43CDB"/>
    <w:rsid w:val="00A4413B"/>
    <w:rsid w:val="00A44397"/>
    <w:rsid w:val="00A61667"/>
    <w:rsid w:val="00A83519"/>
    <w:rsid w:val="00A850EE"/>
    <w:rsid w:val="00A909DF"/>
    <w:rsid w:val="00A95C80"/>
    <w:rsid w:val="00A962ED"/>
    <w:rsid w:val="00AA20B1"/>
    <w:rsid w:val="00AB0AB8"/>
    <w:rsid w:val="00AB6997"/>
    <w:rsid w:val="00AB7BF8"/>
    <w:rsid w:val="00AC0226"/>
    <w:rsid w:val="00AC5C48"/>
    <w:rsid w:val="00AD0992"/>
    <w:rsid w:val="00AE347C"/>
    <w:rsid w:val="00AE4C1E"/>
    <w:rsid w:val="00AE77A4"/>
    <w:rsid w:val="00B47649"/>
    <w:rsid w:val="00B555A6"/>
    <w:rsid w:val="00B64333"/>
    <w:rsid w:val="00B66322"/>
    <w:rsid w:val="00B70DEC"/>
    <w:rsid w:val="00B7741C"/>
    <w:rsid w:val="00B81037"/>
    <w:rsid w:val="00B851AB"/>
    <w:rsid w:val="00B91F30"/>
    <w:rsid w:val="00B922D7"/>
    <w:rsid w:val="00B93CF4"/>
    <w:rsid w:val="00B95341"/>
    <w:rsid w:val="00B97B2C"/>
    <w:rsid w:val="00BA3A00"/>
    <w:rsid w:val="00BA6573"/>
    <w:rsid w:val="00BA6C4F"/>
    <w:rsid w:val="00BB5856"/>
    <w:rsid w:val="00BB7B89"/>
    <w:rsid w:val="00BD4168"/>
    <w:rsid w:val="00BD58D6"/>
    <w:rsid w:val="00BD62AC"/>
    <w:rsid w:val="00BD6BC4"/>
    <w:rsid w:val="00C065B2"/>
    <w:rsid w:val="00C12314"/>
    <w:rsid w:val="00C13AC6"/>
    <w:rsid w:val="00C32D18"/>
    <w:rsid w:val="00C3765D"/>
    <w:rsid w:val="00C42FF6"/>
    <w:rsid w:val="00C569ED"/>
    <w:rsid w:val="00C624E7"/>
    <w:rsid w:val="00C626E8"/>
    <w:rsid w:val="00C62C70"/>
    <w:rsid w:val="00C85A1E"/>
    <w:rsid w:val="00CA2F71"/>
    <w:rsid w:val="00CB205E"/>
    <w:rsid w:val="00CB43D9"/>
    <w:rsid w:val="00CB50E2"/>
    <w:rsid w:val="00CC03B1"/>
    <w:rsid w:val="00CC0C09"/>
    <w:rsid w:val="00CC4808"/>
    <w:rsid w:val="00CD31E2"/>
    <w:rsid w:val="00CD5D1D"/>
    <w:rsid w:val="00CE4153"/>
    <w:rsid w:val="00CE5C0D"/>
    <w:rsid w:val="00CE65B1"/>
    <w:rsid w:val="00CE6983"/>
    <w:rsid w:val="00D202F4"/>
    <w:rsid w:val="00D20429"/>
    <w:rsid w:val="00D33A46"/>
    <w:rsid w:val="00D50334"/>
    <w:rsid w:val="00D50D91"/>
    <w:rsid w:val="00D540D9"/>
    <w:rsid w:val="00D63082"/>
    <w:rsid w:val="00D67782"/>
    <w:rsid w:val="00D8270A"/>
    <w:rsid w:val="00D86406"/>
    <w:rsid w:val="00D92841"/>
    <w:rsid w:val="00D97412"/>
    <w:rsid w:val="00DC386F"/>
    <w:rsid w:val="00DC4A06"/>
    <w:rsid w:val="00DD5EF5"/>
    <w:rsid w:val="00DF06CE"/>
    <w:rsid w:val="00DF3CC0"/>
    <w:rsid w:val="00DF610A"/>
    <w:rsid w:val="00E04B4C"/>
    <w:rsid w:val="00E04CCB"/>
    <w:rsid w:val="00E067EB"/>
    <w:rsid w:val="00E10647"/>
    <w:rsid w:val="00E31018"/>
    <w:rsid w:val="00E337D3"/>
    <w:rsid w:val="00E71860"/>
    <w:rsid w:val="00E803E3"/>
    <w:rsid w:val="00E84BD1"/>
    <w:rsid w:val="00E93DBF"/>
    <w:rsid w:val="00E94323"/>
    <w:rsid w:val="00EA3D36"/>
    <w:rsid w:val="00EA501B"/>
    <w:rsid w:val="00EB7DEB"/>
    <w:rsid w:val="00EC42F8"/>
    <w:rsid w:val="00ED44DD"/>
    <w:rsid w:val="00ED50C7"/>
    <w:rsid w:val="00EE04F0"/>
    <w:rsid w:val="00EE0C10"/>
    <w:rsid w:val="00F11F19"/>
    <w:rsid w:val="00F15C53"/>
    <w:rsid w:val="00F45C28"/>
    <w:rsid w:val="00F65FA4"/>
    <w:rsid w:val="00F92076"/>
    <w:rsid w:val="00F927CE"/>
    <w:rsid w:val="00F9298A"/>
    <w:rsid w:val="00F94DF5"/>
    <w:rsid w:val="00F951FF"/>
    <w:rsid w:val="00FA0D99"/>
    <w:rsid w:val="00FB53E7"/>
    <w:rsid w:val="00FC40F8"/>
    <w:rsid w:val="00FC75FB"/>
    <w:rsid w:val="00FD15E1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plaintext">
    <w:name w:val="plaintext"/>
    <w:basedOn w:val="a"/>
    <w:rsid w:val="00AB0AB8"/>
    <w:pPr>
      <w:spacing w:before="100" w:beforeAutospacing="1" w:after="100" w:afterAutospacing="1"/>
    </w:pPr>
  </w:style>
  <w:style w:type="paragraph" w:customStyle="1" w:styleId="ConsPlusNormal">
    <w:name w:val="ConsPlusNormal"/>
    <w:rsid w:val="00134C5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mw-page-title-main">
    <w:name w:val="mw-page-title-main"/>
    <w:basedOn w:val="a0"/>
    <w:rsid w:val="00B9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0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62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4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2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87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FCDF2F-EB12-4EA1-83F7-A5F5FFB6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7297</Words>
  <Characters>41596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</cp:revision>
  <dcterms:created xsi:type="dcterms:W3CDTF">2023-11-20T21:49:00Z</dcterms:created>
  <dcterms:modified xsi:type="dcterms:W3CDTF">2023-11-21T09:57:00Z</dcterms:modified>
</cp:coreProperties>
</file>