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F475C" w:rsidRDefault="008C366E" w:rsidP="00815366"/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Pr="00DC21D5" w:rsidRDefault="00FF475C" w:rsidP="00815366">
      <w:pPr>
        <w:jc w:val="center"/>
        <w:rPr>
          <w:sz w:val="36"/>
          <w:szCs w:val="36"/>
        </w:rPr>
      </w:pPr>
      <w:r w:rsidRPr="00DC21D5">
        <w:rPr>
          <w:sz w:val="36"/>
          <w:szCs w:val="36"/>
        </w:rPr>
        <w:t>ОЦЕНОЧНЫЕ СРЕДСТВА</w:t>
      </w:r>
    </w:p>
    <w:p w:rsidR="00FF475C" w:rsidRPr="00DC21D5" w:rsidRDefault="00FF475C" w:rsidP="00815366">
      <w:pPr>
        <w:jc w:val="center"/>
      </w:pPr>
      <w:r w:rsidRPr="00DC21D5">
        <w:t>для оценки квалификации</w:t>
      </w:r>
    </w:p>
    <w:p w:rsidR="00E429D6" w:rsidRPr="00AF1B1E" w:rsidRDefault="00AE6BB1" w:rsidP="00AF1B1E">
      <w:pPr>
        <w:shd w:val="clear" w:color="auto" w:fill="FFFFFF"/>
        <w:jc w:val="center"/>
        <w:rPr>
          <w:color w:val="1A1A1A"/>
          <w:u w:val="single"/>
        </w:rPr>
      </w:pPr>
      <w:r w:rsidRPr="00AF1B1E">
        <w:rPr>
          <w:rFonts w:eastAsia="Calibri"/>
          <w:bCs/>
          <w:u w:val="single"/>
          <w:lang w:bidi="ru-RU"/>
        </w:rPr>
        <w:t>«</w:t>
      </w:r>
      <w:r w:rsidR="00E429D6" w:rsidRPr="00AF1B1E">
        <w:rPr>
          <w:color w:val="1A1A1A"/>
          <w:u w:val="single"/>
        </w:rPr>
        <w:t>Специалист по оказанию медицинской помощи населению по профилю «акушерство и гинекология» в стационарных условиях</w:t>
      </w:r>
    </w:p>
    <w:p w:rsidR="00FF475C" w:rsidRPr="00AE6BB1" w:rsidRDefault="00AE6BB1" w:rsidP="00815366">
      <w:pPr>
        <w:jc w:val="center"/>
        <w:rPr>
          <w:rFonts w:ascii="YS Text" w:hAnsi="YS Text"/>
          <w:color w:val="000000"/>
          <w:u w:val="single"/>
        </w:rPr>
      </w:pPr>
      <w:r w:rsidRPr="00AE6BB1">
        <w:rPr>
          <w:rFonts w:eastAsia="Calibri"/>
          <w:bCs/>
          <w:u w:val="single"/>
          <w:lang w:bidi="ru-RU"/>
        </w:rPr>
        <w:t>(8 уровень квалификации)»</w:t>
      </w:r>
    </w:p>
    <w:p w:rsidR="00FF475C" w:rsidRPr="00DC21D5" w:rsidRDefault="00FF475C" w:rsidP="00815366">
      <w:pPr>
        <w:jc w:val="center"/>
        <w:rPr>
          <w:vertAlign w:val="superscript"/>
        </w:rPr>
      </w:pPr>
      <w:r w:rsidRPr="00DC21D5">
        <w:rPr>
          <w:vertAlign w:val="superscript"/>
        </w:rPr>
        <w:t>(наименование квалификации)</w:t>
      </w:r>
    </w:p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6D77EE">
      <w:pPr>
        <w:jc w:val="center"/>
      </w:pPr>
      <w:r w:rsidRPr="00DC21D5">
        <w:t>202</w:t>
      </w:r>
      <w:r w:rsidR="00B34053">
        <w:t>3</w:t>
      </w:r>
      <w:r w:rsidRPr="00DC21D5">
        <w:t xml:space="preserve"> год</w:t>
      </w:r>
      <w:r w:rsidRPr="00DC21D5">
        <w:br w:type="page"/>
      </w:r>
    </w:p>
    <w:p w:rsidR="00FF475C" w:rsidRPr="00DC21D5" w:rsidRDefault="00FF475C" w:rsidP="00815366">
      <w:pPr>
        <w:jc w:val="center"/>
        <w:rPr>
          <w:b/>
          <w:bCs/>
          <w:position w:val="10"/>
          <w:sz w:val="18"/>
          <w:szCs w:val="18"/>
        </w:rPr>
      </w:pPr>
      <w:r w:rsidRPr="00DC21D5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DC21D5">
        <w:rPr>
          <w:rStyle w:val="ab"/>
          <w:b/>
          <w:bCs/>
          <w:sz w:val="28"/>
          <w:szCs w:val="28"/>
        </w:rPr>
        <w:footnoteReference w:id="1"/>
      </w:r>
    </w:p>
    <w:p w:rsidR="00FF475C" w:rsidRPr="00DC21D5" w:rsidRDefault="00FF475C" w:rsidP="00815366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  <w:lang w:val="en-US"/>
              </w:rPr>
              <w:t xml:space="preserve">N </w:t>
            </w:r>
            <w:r w:rsidRPr="00DC21D5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Страница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  <w:vAlign w:val="center"/>
          </w:tcPr>
          <w:p w:rsidR="00FF475C" w:rsidRPr="00DC21D5" w:rsidRDefault="00FF475C" w:rsidP="00815366">
            <w:pPr>
              <w:spacing w:before="100" w:beforeAutospacing="1" w:after="100" w:afterAutospacing="1"/>
            </w:pPr>
            <w:r w:rsidRPr="00DC21D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</w:pPr>
            <w:r w:rsidRPr="00DC21D5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Спецификация заданий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DC21D5" w:rsidRDefault="00AE347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</w:t>
            </w:r>
            <w:r w:rsidR="00DC21D5">
              <w:rPr>
                <w:sz w:val="28"/>
                <w:szCs w:val="28"/>
              </w:rPr>
              <w:t>8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DC21D5" w:rsidRDefault="007639D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DC21D5">
              <w:rPr>
                <w:sz w:val="28"/>
                <w:szCs w:val="28"/>
              </w:rPr>
              <w:t>1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DC21D5" w:rsidRDefault="006F5E3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DC21D5">
              <w:rPr>
                <w:sz w:val="28"/>
                <w:szCs w:val="28"/>
              </w:rPr>
              <w:t>4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DC21D5" w:rsidRDefault="006F5E3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F45923">
              <w:rPr>
                <w:sz w:val="28"/>
                <w:szCs w:val="28"/>
              </w:rPr>
              <w:t>5</w:t>
            </w:r>
          </w:p>
        </w:tc>
      </w:tr>
    </w:tbl>
    <w:p w:rsidR="00FF475C" w:rsidRPr="00DC21D5" w:rsidRDefault="00FF475C" w:rsidP="00815366">
      <w:pPr>
        <w:spacing w:before="100" w:beforeAutospacing="1" w:after="100" w:afterAutospacing="1"/>
      </w:pPr>
    </w:p>
    <w:p w:rsidR="00FF475C" w:rsidRPr="00DC21D5" w:rsidRDefault="00FF475C" w:rsidP="00815366"/>
    <w:p w:rsidR="00FF475C" w:rsidRPr="00DC21D5" w:rsidRDefault="00FF475C" w:rsidP="00815366"/>
    <w:p w:rsidR="005525C9" w:rsidRPr="00DC21D5" w:rsidRDefault="005525C9" w:rsidP="00815366"/>
    <w:p w:rsidR="005525C9" w:rsidRPr="00DC21D5" w:rsidRDefault="005525C9" w:rsidP="00815366">
      <w:r w:rsidRPr="00DC21D5">
        <w:br w:type="page"/>
      </w:r>
    </w:p>
    <w:p w:rsidR="005525C9" w:rsidRPr="00DC21D5" w:rsidRDefault="005525C9" w:rsidP="00815366">
      <w:pPr>
        <w:spacing w:before="100" w:beforeAutospacing="1" w:after="100" w:afterAutospacing="1"/>
        <w:jc w:val="center"/>
        <w:rPr>
          <w:b/>
          <w:bCs/>
        </w:rPr>
      </w:pPr>
      <w:r w:rsidRPr="00DC21D5">
        <w:rPr>
          <w:b/>
          <w:bCs/>
          <w:sz w:val="28"/>
          <w:szCs w:val="28"/>
        </w:rPr>
        <w:lastRenderedPageBreak/>
        <w:t>Структура оценочного средства</w:t>
      </w:r>
    </w:p>
    <w:p w:rsidR="001D434D" w:rsidRPr="00DC21D5" w:rsidRDefault="005525C9" w:rsidP="00815366">
      <w:r w:rsidRPr="00DC21D5">
        <w:t xml:space="preserve">1. Наименование квалификации и уровень квалификации: </w:t>
      </w:r>
    </w:p>
    <w:p w:rsidR="00C54CFD" w:rsidRPr="00DC21D5" w:rsidRDefault="00C54CFD" w:rsidP="00815366">
      <w:pPr>
        <w:pStyle w:val="afd"/>
        <w:tabs>
          <w:tab w:val="left" w:pos="292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1B1E" w:rsidRPr="00AF1B1E" w:rsidRDefault="00AF1B1E" w:rsidP="00AF1B1E">
      <w:pPr>
        <w:shd w:val="clear" w:color="auto" w:fill="FFFFFF"/>
        <w:jc w:val="both"/>
        <w:rPr>
          <w:rFonts w:ascii="YS Text" w:hAnsi="YS Text"/>
          <w:color w:val="000000"/>
        </w:rPr>
      </w:pPr>
      <w:r w:rsidRPr="00AF1B1E">
        <w:rPr>
          <w:rFonts w:eastAsia="Calibri"/>
          <w:bCs/>
          <w:lang w:bidi="ru-RU"/>
        </w:rPr>
        <w:t>«</w:t>
      </w:r>
      <w:r w:rsidRPr="00AF1B1E">
        <w:rPr>
          <w:color w:val="1A1A1A"/>
        </w:rPr>
        <w:t xml:space="preserve">Специалист по оказанию медицинской помощи населению по профилю «акушерство и гинекология» в стационарных условиях </w:t>
      </w:r>
      <w:r w:rsidRPr="00AF1B1E">
        <w:rPr>
          <w:rFonts w:eastAsia="Calibri"/>
          <w:bCs/>
          <w:lang w:bidi="ru-RU"/>
        </w:rPr>
        <w:t>(8 уровень квалификации)»</w:t>
      </w:r>
    </w:p>
    <w:p w:rsidR="00252DC3" w:rsidRPr="00DC21D5" w:rsidRDefault="005525C9" w:rsidP="00815366">
      <w:r w:rsidRPr="00DC21D5">
        <w:t xml:space="preserve">2. Номер квалификации: </w:t>
      </w:r>
      <w:r w:rsidR="004C11F7" w:rsidRPr="00DC21D5">
        <w:rPr>
          <w:shd w:val="clear" w:color="auto" w:fill="FFFFFF"/>
        </w:rPr>
        <w:t>02.0</w:t>
      </w:r>
      <w:r w:rsidR="006D77EE">
        <w:rPr>
          <w:shd w:val="clear" w:color="auto" w:fill="FFFFFF"/>
        </w:rPr>
        <w:t>84</w:t>
      </w:r>
      <w:r w:rsidR="00B34053">
        <w:rPr>
          <w:shd w:val="clear" w:color="auto" w:fill="FFFFFF"/>
        </w:rPr>
        <w:t>00</w:t>
      </w:r>
      <w:r w:rsidR="004C11F7" w:rsidRPr="00DC21D5">
        <w:rPr>
          <w:shd w:val="clear" w:color="auto" w:fill="FFFFFF"/>
        </w:rPr>
        <w:t>.0</w:t>
      </w:r>
      <w:r w:rsidR="00AF1B1E">
        <w:rPr>
          <w:shd w:val="clear" w:color="auto" w:fill="FFFFFF"/>
        </w:rPr>
        <w:t>2</w:t>
      </w:r>
    </w:p>
    <w:p w:rsidR="00124F2E" w:rsidRPr="00DC21D5" w:rsidRDefault="00124F2E" w:rsidP="00815366"/>
    <w:p w:rsidR="00574B83" w:rsidRPr="00DC21D5" w:rsidRDefault="005525C9" w:rsidP="00815366">
      <w:pPr>
        <w:jc w:val="both"/>
      </w:pPr>
      <w:r w:rsidRPr="00DC21D5">
        <w:t>3. Профессиональны</w:t>
      </w:r>
      <w:r w:rsidR="00574B83" w:rsidRPr="00DC21D5">
        <w:t>й</w:t>
      </w:r>
      <w:r w:rsidRPr="00DC21D5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DC21D5">
        <w:t>й</w:t>
      </w:r>
      <w:r w:rsidRPr="00DC21D5">
        <w:t>ско</w:t>
      </w:r>
      <w:r w:rsidR="00574B83" w:rsidRPr="00DC21D5">
        <w:t>й</w:t>
      </w:r>
      <w:r w:rsidRPr="00DC21D5">
        <w:t xml:space="preserve"> Федерации (далее - требования к квалификации): </w:t>
      </w:r>
    </w:p>
    <w:p w:rsidR="00121423" w:rsidRPr="00DC21D5" w:rsidRDefault="005525C9" w:rsidP="00815366">
      <w:pPr>
        <w:jc w:val="both"/>
      </w:pPr>
      <w:r w:rsidRPr="00DC21D5">
        <w:t>Профессиональны</w:t>
      </w:r>
      <w:r w:rsidR="00574B83" w:rsidRPr="00DC21D5">
        <w:t>й</w:t>
      </w:r>
      <w:r w:rsidRPr="00DC21D5">
        <w:t xml:space="preserve"> стандарт </w:t>
      </w:r>
      <w:r w:rsidR="006D77EE">
        <w:rPr>
          <w:shd w:val="clear" w:color="auto" w:fill="FFFFFF"/>
        </w:rPr>
        <w:t>1435</w:t>
      </w:r>
      <w:r w:rsidR="004C11F7" w:rsidRPr="00DC21D5">
        <w:t xml:space="preserve"> «Врач</w:t>
      </w:r>
      <w:r w:rsidR="00B34053">
        <w:t>-</w:t>
      </w:r>
      <w:r w:rsidR="006D77EE">
        <w:t>акушер-гинеколог</w:t>
      </w:r>
      <w:r w:rsidR="004C11F7" w:rsidRPr="00DC21D5">
        <w:t xml:space="preserve">» (код </w:t>
      </w:r>
      <w:r w:rsidR="004C11F7" w:rsidRPr="00DC21D5">
        <w:rPr>
          <w:shd w:val="clear" w:color="auto" w:fill="FFFFFF"/>
        </w:rPr>
        <w:t>02.0</w:t>
      </w:r>
      <w:r w:rsidR="006D77EE">
        <w:rPr>
          <w:shd w:val="clear" w:color="auto" w:fill="FFFFFF"/>
        </w:rPr>
        <w:t>84</w:t>
      </w:r>
      <w:r w:rsidR="004C11F7" w:rsidRPr="00DC21D5">
        <w:t>, Приказ Министерства труда и социальной защиты РФ. №</w:t>
      </w:r>
      <w:r w:rsidR="006D77EE">
        <w:t>262</w:t>
      </w:r>
      <w:r w:rsidR="004C11F7" w:rsidRPr="00DC21D5">
        <w:t>н от 1</w:t>
      </w:r>
      <w:r w:rsidR="006D77EE">
        <w:t>9</w:t>
      </w:r>
      <w:r w:rsidR="004C11F7" w:rsidRPr="00DC21D5">
        <w:t>.0</w:t>
      </w:r>
      <w:r w:rsidR="006D77EE">
        <w:t>4</w:t>
      </w:r>
      <w:r w:rsidR="004C11F7" w:rsidRPr="00DC21D5">
        <w:t>.20</w:t>
      </w:r>
      <w:r w:rsidR="006D77EE">
        <w:t>21</w:t>
      </w:r>
      <w:r w:rsidR="004C11F7" w:rsidRPr="00DC21D5">
        <w:t xml:space="preserve">г., зарегистрирован Минюстом России </w:t>
      </w:r>
      <w:r w:rsidR="006D77EE">
        <w:t>21</w:t>
      </w:r>
      <w:r w:rsidR="004C11F7" w:rsidRPr="00DC21D5">
        <w:t>.0</w:t>
      </w:r>
      <w:r w:rsidR="006D77EE">
        <w:t>5</w:t>
      </w:r>
      <w:r w:rsidR="004C11F7" w:rsidRPr="00DC21D5">
        <w:t>.20</w:t>
      </w:r>
      <w:r w:rsidR="006D77EE">
        <w:t>21</w:t>
      </w:r>
      <w:r w:rsidR="004C11F7" w:rsidRPr="00DC21D5">
        <w:t xml:space="preserve"> г., рег. № </w:t>
      </w:r>
      <w:r w:rsidR="006D77EE">
        <w:t>62555</w:t>
      </w:r>
      <w:r w:rsidR="004C11F7" w:rsidRPr="00DC21D5">
        <w:t>)</w:t>
      </w:r>
      <w:r w:rsidR="000A42BF" w:rsidRPr="00DC21D5">
        <w:t>.</w:t>
      </w:r>
    </w:p>
    <w:p w:rsidR="00124F2E" w:rsidRPr="00DC21D5" w:rsidRDefault="00124F2E" w:rsidP="00815366">
      <w:pPr>
        <w:jc w:val="both"/>
        <w:rPr>
          <w:color w:val="000000" w:themeColor="text1"/>
        </w:rPr>
      </w:pPr>
    </w:p>
    <w:p w:rsidR="00B34053" w:rsidRPr="00B34053" w:rsidRDefault="005525C9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34053">
        <w:rPr>
          <w:rFonts w:ascii="Times New Roman" w:hAnsi="Times New Roman" w:cs="Times New Roman"/>
          <w:sz w:val="24"/>
          <w:szCs w:val="24"/>
        </w:rPr>
        <w:t>4. Вид профессионально</w:t>
      </w:r>
      <w:r w:rsidR="00574B83" w:rsidRPr="00B34053">
        <w:rPr>
          <w:rFonts w:ascii="Times New Roman" w:hAnsi="Times New Roman" w:cs="Times New Roman"/>
          <w:sz w:val="24"/>
          <w:szCs w:val="24"/>
        </w:rPr>
        <w:t>й</w:t>
      </w:r>
      <w:r w:rsidRPr="00B34053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B34053" w:rsidRPr="002A18DC">
        <w:rPr>
          <w:rFonts w:ascii="Times New Roman" w:hAnsi="Times New Roman" w:cs="Times New Roman"/>
          <w:sz w:val="24"/>
          <w:szCs w:val="24"/>
        </w:rPr>
        <w:t xml:space="preserve">врачебная практика в области </w:t>
      </w:r>
      <w:r w:rsidR="006D77EE">
        <w:rPr>
          <w:rFonts w:ascii="Times New Roman" w:hAnsi="Times New Roman" w:cs="Times New Roman"/>
          <w:sz w:val="24"/>
          <w:szCs w:val="24"/>
        </w:rPr>
        <w:t>акушерства и гинекологии</w:t>
      </w:r>
      <w:r w:rsidR="00B34053" w:rsidRPr="00B34053">
        <w:rPr>
          <w:rFonts w:ascii="Times New Roman" w:hAnsi="Times New Roman" w:cs="Times New Roman"/>
          <w:sz w:val="24"/>
          <w:szCs w:val="24"/>
        </w:rPr>
        <w:t>.</w:t>
      </w:r>
    </w:p>
    <w:p w:rsidR="00B34053" w:rsidRPr="00B34053" w:rsidRDefault="00B34053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525C9" w:rsidRPr="00B34053" w:rsidRDefault="005525C9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34053">
        <w:rPr>
          <w:rFonts w:ascii="Times New Roman" w:hAnsi="Times New Roman" w:cs="Times New Roman"/>
          <w:sz w:val="24"/>
          <w:szCs w:val="24"/>
        </w:rPr>
        <w:t xml:space="preserve">5. Спецификация заданий для теоретического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4452"/>
        <w:gridCol w:w="237"/>
        <w:gridCol w:w="2367"/>
        <w:gridCol w:w="2289"/>
      </w:tblGrid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C065B2" w:rsidRPr="00DC21D5" w:rsidRDefault="00C065B2" w:rsidP="0081536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367" w:type="dxa"/>
            <w:shd w:val="clear" w:color="auto" w:fill="auto"/>
          </w:tcPr>
          <w:p w:rsidR="00C065B2" w:rsidRPr="00DC21D5" w:rsidRDefault="00C065B2" w:rsidP="0081536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Критерии оценки квалификации</w:t>
            </w:r>
          </w:p>
        </w:tc>
        <w:tc>
          <w:tcPr>
            <w:tcW w:w="2289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Тип и N задания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3</w:t>
            </w:r>
          </w:p>
        </w:tc>
      </w:tr>
      <w:tr w:rsidR="008E41B2" w:rsidRPr="00DC21D5" w:rsidTr="008F01E6">
        <w:tc>
          <w:tcPr>
            <w:tcW w:w="9345" w:type="dxa"/>
            <w:gridSpan w:val="4"/>
            <w:shd w:val="clear" w:color="auto" w:fill="auto"/>
          </w:tcPr>
          <w:p w:rsidR="00BA3A00" w:rsidRPr="00DC21D5" w:rsidRDefault="00A6157A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1659C" w:rsidRPr="00DC21D5">
              <w:rPr>
                <w:color w:val="000000" w:themeColor="text1"/>
              </w:rPr>
              <w:t>/01</w:t>
            </w:r>
            <w:r w:rsidR="00BA3A00" w:rsidRPr="00DC21D5">
              <w:rPr>
                <w:color w:val="000000" w:themeColor="text1"/>
              </w:rPr>
              <w:t xml:space="preserve">.8 </w:t>
            </w:r>
            <w:r w:rsidRPr="00EE6290">
              <w:rPr>
                <w:color w:val="000000"/>
                <w:shd w:val="clear" w:color="auto" w:fill="FFFFFF"/>
              </w:rPr>
              <w:t xml:space="preserve">Проведение медицинского обследования пациентов </w:t>
            </w:r>
            <w:r w:rsidRPr="00EE6290">
              <w:rPr>
                <w:color w:val="000000"/>
              </w:rPr>
              <w:t>в период беременности, родов, в послеродово</w:t>
            </w:r>
            <w:r>
              <w:rPr>
                <w:color w:val="000000"/>
              </w:rPr>
              <w:t>й</w:t>
            </w:r>
            <w:r w:rsidRPr="00EE6290">
              <w:rPr>
                <w:color w:val="000000"/>
              </w:rPr>
              <w:t xml:space="preserve"> период, после прерывания беременности, с гинекологическими заболеваниями и </w:t>
            </w:r>
            <w:r w:rsidRPr="00EE6290">
              <w:t xml:space="preserve">доброкачественными диффузными изменениями </w:t>
            </w:r>
            <w:r w:rsidRPr="00EE6290">
              <w:rPr>
                <w:color w:val="000000"/>
              </w:rPr>
              <w:t>молочных желез</w:t>
            </w:r>
            <w:r w:rsidRPr="00EE6290">
              <w:rPr>
                <w:color w:val="000000"/>
                <w:shd w:val="clear" w:color="auto" w:fill="FFFFFF"/>
              </w:rPr>
              <w:t xml:space="preserve"> в стационарных условиях</w:t>
            </w:r>
          </w:p>
        </w:tc>
      </w:tr>
      <w:tr w:rsidR="008E41B2" w:rsidRPr="00DC21D5" w:rsidTr="008F01E6">
        <w:tc>
          <w:tcPr>
            <w:tcW w:w="9345" w:type="dxa"/>
            <w:gridSpan w:val="4"/>
            <w:shd w:val="clear" w:color="auto" w:fill="auto"/>
          </w:tcPr>
          <w:p w:rsidR="00415E90" w:rsidRPr="00DC21D5" w:rsidRDefault="00415E90" w:rsidP="00815366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умения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A6157A" w:rsidRPr="00EE6290" w:rsidRDefault="00356344" w:rsidP="00A6157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1. </w:t>
            </w:r>
            <w:r w:rsidR="00A6157A" w:rsidRPr="00EE6290">
              <w:rPr>
                <w:rFonts w:ascii="Times New Roman" w:hAnsi="Times New Roman"/>
                <w:bCs/>
                <w:sz w:val="24"/>
                <w:szCs w:val="24"/>
              </w:rPr>
              <w:t>Применять методы осмотра и обследования пациентов</w:t>
            </w:r>
            <w:r w:rsidR="00A6157A" w:rsidRPr="00EE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57A" w:rsidRPr="00EE6290">
              <w:rPr>
                <w:rFonts w:ascii="Times New Roman" w:hAnsi="Times New Roman"/>
                <w:color w:val="000000"/>
                <w:sz w:val="24"/>
                <w:szCs w:val="24"/>
              </w:rPr>
              <w:t>в период беременности, родов, в послеродово</w:t>
            </w:r>
            <w:r w:rsidR="00A6157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A6157A" w:rsidRPr="00EE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период, после прерывания беременности </w:t>
            </w:r>
            <w:r w:rsidR="00A6157A" w:rsidRPr="00EE6290">
              <w:rPr>
                <w:rFonts w:ascii="Times New Roman" w:hAnsi="Times New Roman"/>
                <w:bCs/>
                <w:sz w:val="24"/>
                <w:szCs w:val="24"/>
              </w:rPr>
              <w:t>с учетом возрастных анатомо-физиологических особенностей: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аускультаци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плода с помощью стетоскопа, ручного </w:t>
            </w:r>
            <w:r>
              <w:rPr>
                <w:rFonts w:eastAsia="MS Mincho"/>
              </w:rPr>
              <w:t>доплер</w:t>
            </w:r>
            <w:r w:rsidRPr="00661AA9">
              <w:rPr>
                <w:rFonts w:eastAsia="MS Mincho"/>
              </w:rPr>
              <w:t xml:space="preserve">овского устройства; 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бимануальное влагалищное исследование;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ведение партограммы;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визуальное исследование и пальпаци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молочных желез;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визуальный осмотр наружных половых органов;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измерение окружности живота, высоты дна матки, размеров таза;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исследование плаценты послеродовое;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контроль шевелений плода во время беременности и в родах;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КТГ плода;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lastRenderedPageBreak/>
              <w:t>определение срока беременности;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bookmarkStart w:id="0" w:name="OLE_LINK1"/>
            <w:r w:rsidRPr="00661AA9">
              <w:rPr>
                <w:rFonts w:eastAsia="MS Mincho"/>
              </w:rPr>
              <w:t>осмотр родовых путей в зеркалах в послеродово</w:t>
            </w:r>
            <w:r>
              <w:rPr>
                <w:rFonts w:eastAsia="MS Mincho"/>
              </w:rPr>
              <w:t>й</w:t>
            </w:r>
            <w:r w:rsidRPr="00661AA9">
              <w:rPr>
                <w:rFonts w:eastAsia="MS Mincho"/>
              </w:rPr>
              <w:t xml:space="preserve"> период</w:t>
            </w:r>
            <w:bookmarkEnd w:id="0"/>
            <w:r w:rsidRPr="00661AA9">
              <w:rPr>
                <w:rFonts w:eastAsia="MS Mincho"/>
              </w:rPr>
              <w:t>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осмотр шейки матки в зеркалах;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оценк</w:t>
            </w:r>
            <w:r>
              <w:rPr>
                <w:rFonts w:eastAsia="MS Mincho"/>
              </w:rPr>
              <w:t>у</w:t>
            </w:r>
            <w:r w:rsidRPr="00661AA9">
              <w:rPr>
                <w:rFonts w:eastAsia="MS Mincho"/>
              </w:rPr>
              <w:t xml:space="preserve"> зрелости шейки матки по шкале Bisсhop;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оценк</w:t>
            </w:r>
            <w:r>
              <w:rPr>
                <w:rFonts w:eastAsia="MS Mincho"/>
              </w:rPr>
              <w:t>у</w:t>
            </w:r>
            <w:r w:rsidRPr="00661AA9">
              <w:rPr>
                <w:rFonts w:eastAsia="MS Mincho"/>
              </w:rPr>
              <w:t xml:space="preserve"> менструального календаря;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оценк</w:t>
            </w:r>
            <w:r>
              <w:rPr>
                <w:rFonts w:eastAsia="MS Mincho"/>
              </w:rPr>
              <w:t>у</w:t>
            </w:r>
            <w:r w:rsidRPr="00661AA9">
              <w:rPr>
                <w:rFonts w:eastAsia="MS Mincho"/>
              </w:rPr>
              <w:t xml:space="preserve"> состояния новорожденного по шкале Апгар; 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оценк</w:t>
            </w:r>
            <w:r>
              <w:rPr>
                <w:rFonts w:eastAsia="MS Mincho"/>
              </w:rPr>
              <w:t>у</w:t>
            </w:r>
            <w:r w:rsidRPr="00661AA9">
              <w:rPr>
                <w:rFonts w:eastAsia="MS Mincho"/>
              </w:rPr>
              <w:t xml:space="preserve"> состояния пациентки;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пальпаци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плода, определение положения, вида, позиции и предлежащей части плода;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получение влагалищного мазка, соскоба вульвы и соскоба с шейки матки;</w:t>
            </w:r>
          </w:p>
          <w:p w:rsidR="00A6157A" w:rsidRPr="00661AA9" w:rsidRDefault="00A6157A" w:rsidP="00A6157A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 xml:space="preserve">ручное обследование матки послеродовое; </w:t>
            </w:r>
          </w:p>
          <w:p w:rsidR="0084054D" w:rsidRPr="00A6157A" w:rsidRDefault="000A0A9B" w:rsidP="000A0A9B">
            <w:pPr>
              <w:pStyle w:val="-3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rFonts w:eastAsia="MS Mincho"/>
              </w:rPr>
              <w:t>-</w:t>
            </w:r>
            <w:r w:rsidR="00A6157A">
              <w:rPr>
                <w:rFonts w:eastAsia="MS Mincho"/>
              </w:rPr>
              <w:t xml:space="preserve"> </w:t>
            </w:r>
            <w:r w:rsidR="00A6157A" w:rsidRPr="00661AA9">
              <w:rPr>
                <w:rFonts w:eastAsia="MS Mincho"/>
              </w:rPr>
              <w:t>физикальное исследование различных органов и систем</w:t>
            </w:r>
          </w:p>
        </w:tc>
        <w:tc>
          <w:tcPr>
            <w:tcW w:w="2367" w:type="dxa"/>
            <w:shd w:val="clear" w:color="auto" w:fill="auto"/>
          </w:tcPr>
          <w:p w:rsidR="00BA3A00" w:rsidRPr="00DC21D5" w:rsidRDefault="00BA3A0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>1 балл за правильное выполнение каждого задания</w:t>
            </w:r>
          </w:p>
          <w:p w:rsidR="00BA3A00" w:rsidRPr="00DC21D5" w:rsidRDefault="00BA3A0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B3702F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D77EE">
              <w:rPr>
                <w:color w:val="000000" w:themeColor="text1"/>
              </w:rPr>
              <w:t>,</w:t>
            </w:r>
            <w:r w:rsidR="00A60FC9">
              <w:rPr>
                <w:color w:val="000000" w:themeColor="text1"/>
              </w:rPr>
              <w:t xml:space="preserve"> </w:t>
            </w:r>
            <w:r w:rsidR="006D77EE">
              <w:rPr>
                <w:color w:val="000000" w:themeColor="text1"/>
              </w:rPr>
              <w:t>2</w:t>
            </w:r>
            <w:r w:rsidR="001151C0" w:rsidRPr="00DC21D5">
              <w:rPr>
                <w:color w:val="000000" w:themeColor="text1"/>
              </w:rPr>
              <w:t xml:space="preserve"> </w:t>
            </w:r>
            <w:r w:rsidR="00B3702F" w:rsidRPr="00DC21D5">
              <w:rPr>
                <w:color w:val="000000" w:themeColor="text1"/>
              </w:rPr>
              <w:t>– выбор одного варианта ответа</w:t>
            </w:r>
          </w:p>
        </w:tc>
      </w:tr>
      <w:tr w:rsidR="006D77EE" w:rsidRPr="00DC21D5" w:rsidTr="008F01E6">
        <w:tc>
          <w:tcPr>
            <w:tcW w:w="4689" w:type="dxa"/>
            <w:gridSpan w:val="2"/>
            <w:shd w:val="clear" w:color="auto" w:fill="auto"/>
          </w:tcPr>
          <w:p w:rsidR="006D77EE" w:rsidRPr="006D77EE" w:rsidRDefault="006D77EE" w:rsidP="006D77E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lastRenderedPageBreak/>
              <w:t xml:space="preserve">2. </w:t>
            </w:r>
            <w:r w:rsidR="00A6157A" w:rsidRPr="00724AFE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осмотров и обследований пациентов </w:t>
            </w:r>
            <w:r w:rsidR="00A6157A" w:rsidRPr="00724A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период беременности, родов, в послеродовой период, после прерывания беременности, с гинекологическими заболеваниями и </w:t>
            </w:r>
            <w:r w:rsidR="00A6157A" w:rsidRPr="00724AFE">
              <w:rPr>
                <w:rFonts w:ascii="Times New Roman" w:hAnsi="Times New Roman"/>
                <w:sz w:val="24"/>
                <w:szCs w:val="24"/>
              </w:rPr>
              <w:t xml:space="preserve">доброкачественными диффузными изменениями </w:t>
            </w:r>
            <w:r w:rsidR="00A6157A" w:rsidRPr="00724AFE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  <w:tc>
          <w:tcPr>
            <w:tcW w:w="2367" w:type="dxa"/>
            <w:shd w:val="clear" w:color="auto" w:fill="auto"/>
          </w:tcPr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6D77EE" w:rsidRDefault="006D77EE" w:rsidP="006D77EE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C21D5">
              <w:rPr>
                <w:color w:val="000000" w:themeColor="text1"/>
              </w:rPr>
              <w:t>– выбор одного варианта ответа</w:t>
            </w:r>
          </w:p>
          <w:p w:rsidR="0017445B" w:rsidRPr="00DC21D5" w:rsidRDefault="0017445B" w:rsidP="006D77EE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4,</w:t>
            </w:r>
            <w:r w:rsidR="00A60F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 – выбор нескольких вариантов ответа</w:t>
            </w:r>
          </w:p>
        </w:tc>
      </w:tr>
      <w:tr w:rsidR="006D77EE" w:rsidRPr="00DC21D5" w:rsidTr="008F01E6">
        <w:tc>
          <w:tcPr>
            <w:tcW w:w="9345" w:type="dxa"/>
            <w:gridSpan w:val="4"/>
            <w:shd w:val="clear" w:color="auto" w:fill="auto"/>
          </w:tcPr>
          <w:p w:rsidR="006D77EE" w:rsidRPr="00DC21D5" w:rsidRDefault="006D77EE" w:rsidP="006D77EE">
            <w:pPr>
              <w:jc w:val="both"/>
              <w:rPr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знания</w:t>
            </w:r>
          </w:p>
        </w:tc>
      </w:tr>
      <w:tr w:rsidR="006D77EE" w:rsidRPr="00DC21D5" w:rsidTr="008F01E6">
        <w:tc>
          <w:tcPr>
            <w:tcW w:w="4689" w:type="dxa"/>
            <w:gridSpan w:val="2"/>
            <w:shd w:val="clear" w:color="auto" w:fill="auto"/>
          </w:tcPr>
          <w:p w:rsidR="006D77EE" w:rsidRPr="008F01E6" w:rsidRDefault="006D77EE" w:rsidP="006D77EE">
            <w:pPr>
              <w:pStyle w:val="ConsPlusNormal"/>
              <w:jc w:val="both"/>
            </w:pPr>
            <w:r w:rsidRPr="008F01E6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1. </w:t>
            </w:r>
            <w:r w:rsidR="00A6157A" w:rsidRPr="00EE6290">
              <w:rPr>
                <w:color w:val="000000"/>
              </w:rPr>
              <w:t xml:space="preserve">Основные вопросы нормальной и патологической физиологии органов репродуктивной системы и молочных желез у пациентов до беременности, во время беременности, в родах и </w:t>
            </w:r>
            <w:r w:rsidR="00A6157A">
              <w:rPr>
                <w:color w:val="000000"/>
              </w:rPr>
              <w:t>в послеродовой период</w:t>
            </w:r>
            <w:r w:rsidR="00A6157A" w:rsidRPr="00EE6290">
              <w:rPr>
                <w:color w:val="000000"/>
              </w:rPr>
              <w:t xml:space="preserve"> с учетом </w:t>
            </w:r>
            <w:r w:rsidR="00A6157A" w:rsidRPr="00EE6290">
              <w:rPr>
                <w:bCs/>
              </w:rPr>
              <w:t>возрастных анатомо-физиологических особенностей</w:t>
            </w:r>
            <w:r w:rsidR="00A6157A" w:rsidRPr="00EE6290">
              <w:rPr>
                <w:color w:val="000000"/>
              </w:rPr>
              <w:t>, группы риска заболеваний органов репродуктивной системы</w:t>
            </w:r>
          </w:p>
        </w:tc>
        <w:tc>
          <w:tcPr>
            <w:tcW w:w="2367" w:type="dxa"/>
            <w:shd w:val="clear" w:color="auto" w:fill="auto"/>
          </w:tcPr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6D77EE" w:rsidRPr="00DC21D5" w:rsidRDefault="006D77EE" w:rsidP="006D77EE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6D77EE" w:rsidRPr="00DC21D5" w:rsidTr="008F01E6">
        <w:tc>
          <w:tcPr>
            <w:tcW w:w="4689" w:type="dxa"/>
            <w:gridSpan w:val="2"/>
            <w:shd w:val="clear" w:color="auto" w:fill="auto"/>
          </w:tcPr>
          <w:p w:rsidR="006D77EE" w:rsidRPr="001A5C22" w:rsidRDefault="006D77EE" w:rsidP="001A5C22">
            <w:pPr>
              <w:pStyle w:val="ConsPlusNormal"/>
              <w:jc w:val="both"/>
              <w:rPr>
                <w:color w:val="000000"/>
              </w:rPr>
            </w:pPr>
            <w:r w:rsidRPr="008F01E6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2. </w:t>
            </w:r>
            <w:r w:rsidR="001A5C22" w:rsidRPr="000F67BA">
              <w:rPr>
                <w:color w:val="000000"/>
              </w:rPr>
              <w:t xml:space="preserve">Методика осмотра и медицинских обследований пациентов в период беременности, родов, в послеродовой период, после прерывания беременности, с гинекологическими заболеваниями и </w:t>
            </w:r>
            <w:r w:rsidR="001A5C22" w:rsidRPr="000F67BA">
              <w:t xml:space="preserve">доброкачественными диффузными изменениями </w:t>
            </w:r>
            <w:r w:rsidR="001A5C22" w:rsidRPr="000F67BA">
              <w:rPr>
                <w:color w:val="000000"/>
              </w:rPr>
              <w:t>молочных желез</w:t>
            </w:r>
          </w:p>
        </w:tc>
        <w:tc>
          <w:tcPr>
            <w:tcW w:w="2367" w:type="dxa"/>
            <w:shd w:val="clear" w:color="auto" w:fill="auto"/>
          </w:tcPr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6D77EE" w:rsidRPr="00DC21D5" w:rsidRDefault="001A5C22" w:rsidP="001A5C22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D77EE"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6D77EE" w:rsidRPr="00DC21D5" w:rsidTr="008F01E6">
        <w:tc>
          <w:tcPr>
            <w:tcW w:w="4689" w:type="dxa"/>
            <w:gridSpan w:val="2"/>
            <w:shd w:val="clear" w:color="auto" w:fill="auto"/>
          </w:tcPr>
          <w:p w:rsidR="006D77EE" w:rsidRPr="001F24E9" w:rsidRDefault="006D77EE" w:rsidP="001F24E9">
            <w:pPr>
              <w:pStyle w:val="ConsPlusNormal"/>
              <w:jc w:val="both"/>
              <w:rPr>
                <w:color w:val="000000"/>
              </w:rPr>
            </w:pPr>
            <w:r>
              <w:t xml:space="preserve">3. </w:t>
            </w:r>
            <w:r w:rsidR="001F24E9" w:rsidRPr="000F67BA">
              <w:rPr>
                <w:color w:val="000000"/>
              </w:rPr>
              <w:t xml:space="preserve">Методы лабораторных и инструментальных обследований для оценки состояния здоровья, медицинские показания к их проведению, правила интерпретации их результатов у пациентов в период беременности, родов, в послеродовой период, после прерывания беременности, с гинекологическими </w:t>
            </w:r>
            <w:r w:rsidR="001F24E9" w:rsidRPr="000F67BA">
              <w:rPr>
                <w:color w:val="000000"/>
              </w:rPr>
              <w:lastRenderedPageBreak/>
              <w:t xml:space="preserve">заболеваниями и </w:t>
            </w:r>
            <w:r w:rsidR="001F24E9" w:rsidRPr="000F67BA">
              <w:t xml:space="preserve">доброкачественными диффузными изменениями </w:t>
            </w:r>
            <w:r w:rsidR="001F24E9" w:rsidRPr="000F67BA">
              <w:rPr>
                <w:color w:val="000000"/>
              </w:rPr>
              <w:t>молочных желез</w:t>
            </w:r>
          </w:p>
        </w:tc>
        <w:tc>
          <w:tcPr>
            <w:tcW w:w="2367" w:type="dxa"/>
            <w:shd w:val="clear" w:color="auto" w:fill="auto"/>
          </w:tcPr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>1 балл за правильное выполнение каждого задания</w:t>
            </w:r>
          </w:p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6D77EE" w:rsidRDefault="00B54F75" w:rsidP="006D77EE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8, 9, 1</w:t>
            </w:r>
            <w:r w:rsidR="0017445B">
              <w:rPr>
                <w:color w:val="000000" w:themeColor="text1"/>
              </w:rPr>
              <w:t>2</w:t>
            </w:r>
            <w:r w:rsidR="006D77EE"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  <w:p w:rsidR="0017445B" w:rsidRPr="00DC21D5" w:rsidRDefault="00A60FC9" w:rsidP="006D77EE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10, </w:t>
            </w:r>
            <w:r w:rsidR="0017445B">
              <w:rPr>
                <w:color w:val="000000" w:themeColor="text1"/>
              </w:rPr>
              <w:t>11,</w:t>
            </w:r>
            <w:r>
              <w:rPr>
                <w:color w:val="000000" w:themeColor="text1"/>
              </w:rPr>
              <w:t xml:space="preserve"> 13, </w:t>
            </w:r>
            <w:r w:rsidR="0017445B">
              <w:rPr>
                <w:color w:val="000000" w:themeColor="text1"/>
              </w:rPr>
              <w:t>14 - с выбором нескольких вариантов ответа</w:t>
            </w:r>
          </w:p>
        </w:tc>
      </w:tr>
      <w:tr w:rsidR="006D77EE" w:rsidRPr="00DC21D5" w:rsidTr="008F01E6">
        <w:tc>
          <w:tcPr>
            <w:tcW w:w="4689" w:type="dxa"/>
            <w:gridSpan w:val="2"/>
            <w:shd w:val="clear" w:color="auto" w:fill="auto"/>
          </w:tcPr>
          <w:p w:rsidR="006D77EE" w:rsidRPr="001F24E9" w:rsidRDefault="006D77EE" w:rsidP="001F24E9">
            <w:pPr>
              <w:pStyle w:val="ConsPlusNormal"/>
              <w:jc w:val="both"/>
              <w:rPr>
                <w:color w:val="000000"/>
              </w:rPr>
            </w:pPr>
            <w:r>
              <w:lastRenderedPageBreak/>
              <w:t xml:space="preserve">4. </w:t>
            </w:r>
            <w:r w:rsidR="001F24E9" w:rsidRPr="000F67BA">
              <w:rPr>
                <w:color w:val="000000"/>
              </w:rPr>
              <w:t>Этиология, патогенез, современная классификация, факторы риска, клиническая симптоматика, методы диагностики акушерских осложнений, в том числе неотложных состояний, в период беременности, родов и в послеродовой период</w:t>
            </w:r>
          </w:p>
        </w:tc>
        <w:tc>
          <w:tcPr>
            <w:tcW w:w="2367" w:type="dxa"/>
            <w:shd w:val="clear" w:color="auto" w:fill="auto"/>
          </w:tcPr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6D77EE" w:rsidRDefault="001F24E9" w:rsidP="006D77EE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7445B">
              <w:rPr>
                <w:color w:val="000000" w:themeColor="text1"/>
              </w:rPr>
              <w:t>5</w:t>
            </w:r>
            <w:r w:rsidR="006D77EE"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6D77EE" w:rsidRPr="00DC21D5" w:rsidTr="008F01E6">
        <w:tc>
          <w:tcPr>
            <w:tcW w:w="4689" w:type="dxa"/>
            <w:gridSpan w:val="2"/>
            <w:shd w:val="clear" w:color="auto" w:fill="auto"/>
          </w:tcPr>
          <w:p w:rsidR="006D77EE" w:rsidRPr="001F24E9" w:rsidRDefault="006D77EE" w:rsidP="001F24E9">
            <w:pPr>
              <w:pStyle w:val="ConsPlusNormal"/>
              <w:jc w:val="both"/>
              <w:rPr>
                <w:color w:val="000000"/>
              </w:rPr>
            </w:pPr>
            <w:r>
              <w:t xml:space="preserve">5. </w:t>
            </w:r>
            <w:r w:rsidR="001F24E9" w:rsidRPr="00F5360A">
              <w:rPr>
                <w:color w:val="000000"/>
              </w:rPr>
              <w:t>Этиология, патогенез, современная классификация, факторы риска, клиническая симптоматика неотложных состояний у новорожденных</w:t>
            </w:r>
          </w:p>
        </w:tc>
        <w:tc>
          <w:tcPr>
            <w:tcW w:w="2367" w:type="dxa"/>
            <w:shd w:val="clear" w:color="auto" w:fill="auto"/>
          </w:tcPr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6D77EE" w:rsidRPr="00DC21D5" w:rsidRDefault="006D77EE" w:rsidP="006D77E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6D77EE" w:rsidRDefault="008B6F04" w:rsidP="006D77EE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</w:t>
            </w:r>
            <w:r w:rsidR="00A60F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17</w:t>
            </w:r>
            <w:r w:rsidRPr="00DC21D5">
              <w:rPr>
                <w:color w:val="000000" w:themeColor="text1"/>
              </w:rPr>
              <w:t xml:space="preserve"> – с выбором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9B72CC" w:rsidRPr="00DC21D5" w:rsidTr="008F01E6">
        <w:tc>
          <w:tcPr>
            <w:tcW w:w="9345" w:type="dxa"/>
            <w:gridSpan w:val="4"/>
            <w:shd w:val="clear" w:color="auto" w:fill="auto"/>
          </w:tcPr>
          <w:p w:rsidR="009B72CC" w:rsidRPr="00740414" w:rsidRDefault="00A6157A" w:rsidP="009B72CC">
            <w:pPr>
              <w:jc w:val="both"/>
              <w:rPr>
                <w:color w:val="000000" w:themeColor="text1"/>
                <w:highlight w:val="green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>В</w:t>
            </w:r>
            <w:r w:rsidR="009B72CC" w:rsidRPr="00740414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/02.8 </w:t>
            </w:r>
            <w:r>
              <w:rPr>
                <w:color w:val="000000"/>
                <w:shd w:val="clear" w:color="auto" w:fill="FFFFFF"/>
              </w:rPr>
              <w:t xml:space="preserve">Назначение и проведение лечения пациентам в период беременности, родов, в послеродовой период, </w:t>
            </w:r>
            <w:r w:rsidRPr="00EE6290">
              <w:rPr>
                <w:color w:val="000000"/>
              </w:rPr>
              <w:t xml:space="preserve">после прерывания беременности, с гинекологическими заболеваниями и доброкачественными диффузными изменениями молочных желез, контроль его эффективности и безопасности </w:t>
            </w:r>
            <w:r w:rsidRPr="00EE6290">
              <w:rPr>
                <w:color w:val="000000"/>
                <w:shd w:val="clear" w:color="auto" w:fill="FFFFFF"/>
              </w:rPr>
              <w:t>в стационарных условиях</w:t>
            </w:r>
          </w:p>
        </w:tc>
      </w:tr>
      <w:tr w:rsidR="009B72CC" w:rsidRPr="00DC21D5" w:rsidTr="008F01E6">
        <w:tc>
          <w:tcPr>
            <w:tcW w:w="9345" w:type="dxa"/>
            <w:gridSpan w:val="4"/>
            <w:shd w:val="clear" w:color="auto" w:fill="auto"/>
          </w:tcPr>
          <w:p w:rsidR="009B72CC" w:rsidRPr="00DC21D5" w:rsidRDefault="009B72CC" w:rsidP="009B72CC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  <w:shd w:val="clear" w:color="auto" w:fill="FFFFFF"/>
              </w:rPr>
              <w:t>Необходимые умения</w:t>
            </w:r>
          </w:p>
        </w:tc>
      </w:tr>
      <w:tr w:rsidR="009B72CC" w:rsidRPr="00DC21D5" w:rsidTr="008F01E6">
        <w:tc>
          <w:tcPr>
            <w:tcW w:w="4689" w:type="dxa"/>
            <w:gridSpan w:val="2"/>
            <w:shd w:val="clear" w:color="auto" w:fill="auto"/>
          </w:tcPr>
          <w:p w:rsidR="009B72CC" w:rsidRPr="00B656E4" w:rsidRDefault="009B72CC" w:rsidP="00B656E4">
            <w:pPr>
              <w:pStyle w:val="ConsPlusNormal"/>
              <w:jc w:val="both"/>
              <w:rPr>
                <w:color w:val="000000"/>
              </w:rPr>
            </w:pPr>
            <w:r w:rsidRPr="00C6406D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>1.</w:t>
            </w:r>
            <w:r w:rsidRPr="00C6406D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 </w:t>
            </w:r>
            <w:r w:rsidR="00B656E4" w:rsidRPr="00EE6290">
              <w:rPr>
                <w:bCs/>
                <w:color w:val="000000"/>
              </w:rPr>
              <w:t>Оценивать тяжесть состояния пациентов</w:t>
            </w:r>
            <w:r w:rsidR="00B656E4" w:rsidRPr="00EE6290">
              <w:rPr>
                <w:color w:val="000000"/>
              </w:rPr>
              <w:t xml:space="preserve"> </w:t>
            </w:r>
            <w:r w:rsidR="00B656E4">
              <w:rPr>
                <w:color w:val="000000"/>
              </w:rPr>
              <w:t>в период беременности, в послеродовой период,</w:t>
            </w:r>
            <w:r w:rsidR="00B656E4" w:rsidRPr="00EE6290">
              <w:rPr>
                <w:color w:val="000000"/>
              </w:rPr>
              <w:t xml:space="preserve">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  <w:tc>
          <w:tcPr>
            <w:tcW w:w="2367" w:type="dxa"/>
            <w:shd w:val="clear" w:color="auto" w:fill="auto"/>
          </w:tcPr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B72CC" w:rsidRDefault="009B72CC" w:rsidP="009B72CC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</w:t>
            </w:r>
            <w:r w:rsidR="008B6F04">
              <w:rPr>
                <w:color w:val="000000" w:themeColor="text1"/>
              </w:rPr>
              <w:t>8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  <w:p w:rsidR="00B16DBB" w:rsidRDefault="00B16DBB" w:rsidP="009B72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9D7164">
              <w:rPr>
                <w:color w:val="000000" w:themeColor="text1"/>
              </w:rPr>
              <w:t>, 20</w:t>
            </w:r>
            <w:r w:rsidRPr="00DC21D5">
              <w:rPr>
                <w:color w:val="000000" w:themeColor="text1"/>
              </w:rPr>
              <w:t xml:space="preserve"> – с выбором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  <w:p w:rsidR="00B656E4" w:rsidRDefault="00B656E4" w:rsidP="009B72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B6F0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- на установление последовательности</w:t>
            </w:r>
          </w:p>
          <w:p w:rsidR="00B656E4" w:rsidRPr="00DC21D5" w:rsidRDefault="00B656E4" w:rsidP="009B72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B6F0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– на установление соответствия</w:t>
            </w:r>
          </w:p>
        </w:tc>
      </w:tr>
      <w:tr w:rsidR="009B72CC" w:rsidRPr="00DC21D5" w:rsidTr="008F01E6">
        <w:tc>
          <w:tcPr>
            <w:tcW w:w="4689" w:type="dxa"/>
            <w:gridSpan w:val="2"/>
            <w:shd w:val="clear" w:color="auto" w:fill="auto"/>
          </w:tcPr>
          <w:p w:rsidR="00066935" w:rsidRPr="00EE6290" w:rsidRDefault="008A3B7E" w:rsidP="00066935">
            <w:pPr>
              <w:pStyle w:val="ConsPlusNormal"/>
              <w:jc w:val="both"/>
              <w:rPr>
                <w:color w:val="000000"/>
              </w:rPr>
            </w:pPr>
            <w:r>
              <w:t xml:space="preserve">2. </w:t>
            </w:r>
            <w:r w:rsidR="00066935" w:rsidRPr="00EE6290">
              <w:t xml:space="preserve">Выполнять медицинские вмешательства, в том числе хирургические, пациентам </w:t>
            </w:r>
            <w:r w:rsidR="00066935" w:rsidRPr="00EE6290">
              <w:rPr>
                <w:color w:val="000000"/>
                <w:shd w:val="clear" w:color="auto" w:fill="FFFFFF"/>
              </w:rPr>
              <w:t xml:space="preserve">в </w:t>
            </w:r>
            <w:r w:rsidR="00066935" w:rsidRPr="00EE6290">
              <w:rPr>
                <w:color w:val="000000"/>
              </w:rPr>
              <w:t xml:space="preserve">период беременности, родов, </w:t>
            </w:r>
            <w:r w:rsidR="00066935">
              <w:rPr>
                <w:color w:val="000000"/>
              </w:rPr>
              <w:t>в послеродовой период</w:t>
            </w:r>
            <w:r w:rsidR="00066935" w:rsidRPr="00EE6290">
              <w:rPr>
                <w:color w:val="000000"/>
              </w:rPr>
              <w:t>, после прерывания беременности, 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амниотоми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>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бимануальн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компресси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матки;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вакуум-экстракци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плода;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введение, извлечение акушерского разгружающего поддерживающего кольца (пессария);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введение внутриматочной спирали;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ведение физиологических родов;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вправление матки при вывороте матки (в родах);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 xml:space="preserve">дренирование абсцесса женских половых </w:t>
            </w:r>
            <w:r w:rsidRPr="00661AA9">
              <w:rPr>
                <w:rFonts w:eastAsia="MS Mincho"/>
              </w:rPr>
              <w:lastRenderedPageBreak/>
              <w:t>органов;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забор крови из кожи головки плода;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зашивание разрыва влагалища, промежности и шейки матки;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зондирование матки;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кесарево сечение с различной техникой разреза матки (поперечный в нижнем отделе, донный, корпоральный);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миомэктоми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лапаротомическ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или с использованием видеоэндоскопических технологий;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наложение акушерских щипцов;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наложение гемостатических компрессионных швов;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 xml:space="preserve">наложение швов на шейку матки и снятие швов с шейки матки; 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остановк</w:t>
            </w:r>
            <w:r>
              <w:rPr>
                <w:rFonts w:eastAsia="MS Mincho"/>
              </w:rPr>
              <w:t>у</w:t>
            </w:r>
            <w:r w:rsidRPr="00661AA9">
              <w:rPr>
                <w:rFonts w:eastAsia="MS Mincho"/>
              </w:rPr>
              <w:t xml:space="preserve"> внутрибрюшного кровотечения;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приемы оказания помощи при дистоции плечиков</w:t>
            </w:r>
            <w:r>
              <w:rPr>
                <w:rFonts w:eastAsia="MS Mincho"/>
              </w:rPr>
              <w:t xml:space="preserve"> –</w:t>
            </w:r>
            <w:r w:rsidRPr="00661AA9">
              <w:rPr>
                <w:rFonts w:eastAsia="MS Mincho"/>
              </w:rPr>
              <w:t xml:space="preserve"> прием Мак-Робертса, надлобковое надавливание, при</w:t>
            </w:r>
            <w:r>
              <w:rPr>
                <w:rFonts w:eastAsia="MS Mincho"/>
              </w:rPr>
              <w:t>е</w:t>
            </w:r>
            <w:r w:rsidRPr="00661AA9">
              <w:rPr>
                <w:rFonts w:eastAsia="MS Mincho"/>
              </w:rPr>
              <w:t>м Рубина, винт Вуда, прием Гаскин, извлечение задней ручки, задн</w:t>
            </w:r>
            <w:r>
              <w:rPr>
                <w:rFonts w:eastAsia="MS Mincho"/>
              </w:rPr>
              <w:t>юю</w:t>
            </w:r>
            <w:r w:rsidRPr="00661AA9">
              <w:rPr>
                <w:rFonts w:eastAsia="MS Mincho"/>
              </w:rPr>
              <w:t xml:space="preserve"> аксиальн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слингов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тракци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>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перевязк</w:t>
            </w:r>
            <w:r>
              <w:rPr>
                <w:rFonts w:eastAsia="MS Mincho"/>
              </w:rPr>
              <w:t>у</w:t>
            </w:r>
            <w:r w:rsidRPr="00661AA9">
              <w:rPr>
                <w:rFonts w:eastAsia="MS Mincho"/>
              </w:rPr>
              <w:t xml:space="preserve"> маточных артерий;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плодоразрушающ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операци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>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поворот плода на ножку;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применение механических методов индукции родов (гигроскопический цервикальный расширитель, катетер Фоллея);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разрез промежности (эпизиотоми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>);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расширение цервикального канала;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РДВ полости матки и цервикального канала;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ручное пособие при тазовом предлежании плода (экстракци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плода за тазовый конец, прием Ловсета, классическое ручное пособие, прием</w:t>
            </w:r>
            <w:r>
              <w:rPr>
                <w:rFonts w:eastAsia="MS Mincho"/>
              </w:rPr>
              <w:t>ы</w:t>
            </w:r>
            <w:r w:rsidRPr="00661AA9">
              <w:rPr>
                <w:rFonts w:eastAsia="MS Mincho"/>
              </w:rPr>
              <w:t xml:space="preserve"> Морисо</w:t>
            </w:r>
            <w:r>
              <w:rPr>
                <w:rFonts w:eastAsia="MS Mincho"/>
              </w:rPr>
              <w:t xml:space="preserve"> – </w:t>
            </w:r>
            <w:r w:rsidRPr="00661AA9">
              <w:rPr>
                <w:rFonts w:eastAsia="MS Mincho"/>
              </w:rPr>
              <w:t>Левре, Смелли</w:t>
            </w:r>
            <w:r>
              <w:rPr>
                <w:rFonts w:eastAsia="MS Mincho"/>
              </w:rPr>
              <w:t xml:space="preserve"> – </w:t>
            </w:r>
            <w:r w:rsidRPr="00661AA9">
              <w:rPr>
                <w:rFonts w:eastAsia="MS Mincho"/>
              </w:rPr>
              <w:t>Вейта);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ручное обследование матки послеродовое;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ручное отделение плаценты и выделение последа;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спринцевание влагалища;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стерилизаци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маточных труб лапаротомическ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или с использованием видеоэндоскопических технологий;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тотальн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гистерэктоми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(экстирпаци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матки) или субтотальн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гистерэктоми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(ампутаци</w:t>
            </w:r>
            <w:r>
              <w:rPr>
                <w:rFonts w:eastAsia="MS Mincho"/>
              </w:rPr>
              <w:t>ю</w:t>
            </w:r>
            <w:r w:rsidRPr="00661AA9">
              <w:rPr>
                <w:rFonts w:eastAsia="MS Mincho"/>
              </w:rPr>
              <w:t xml:space="preserve"> матки) с </w:t>
            </w:r>
            <w:r>
              <w:rPr>
                <w:rFonts w:eastAsia="MS Mincho"/>
              </w:rPr>
              <w:t xml:space="preserve">придатками </w:t>
            </w:r>
            <w:r w:rsidRPr="00661AA9">
              <w:rPr>
                <w:rFonts w:eastAsia="MS Mincho"/>
              </w:rPr>
              <w:t>или без придатков лапаротомическ</w:t>
            </w:r>
            <w:r>
              <w:rPr>
                <w:rFonts w:eastAsia="MS Mincho"/>
              </w:rPr>
              <w:t>ую</w:t>
            </w:r>
            <w:r w:rsidRPr="00661AA9">
              <w:rPr>
                <w:rFonts w:eastAsia="MS Mincho"/>
              </w:rPr>
              <w:t xml:space="preserve"> или с </w:t>
            </w:r>
            <w:r w:rsidRPr="00661AA9">
              <w:rPr>
                <w:rFonts w:eastAsia="MS Mincho"/>
              </w:rPr>
              <w:lastRenderedPageBreak/>
              <w:t>использованием видеоэндоскопических технологий;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удаление кисты яичника и параовариальной кисты лапаротомическое или с использованием видеоэндоскопических технологий;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установк</w:t>
            </w:r>
            <w:r>
              <w:rPr>
                <w:rFonts w:eastAsia="MS Mincho"/>
              </w:rPr>
              <w:t>у</w:t>
            </w:r>
            <w:r w:rsidRPr="00661AA9">
              <w:rPr>
                <w:rFonts w:eastAsia="MS Mincho"/>
              </w:rPr>
              <w:t xml:space="preserve"> внутриматочного баллона;</w:t>
            </w:r>
          </w:p>
          <w:p w:rsidR="00066935" w:rsidRPr="00661AA9" w:rsidRDefault="00066935" w:rsidP="00066935">
            <w:pPr>
              <w:pStyle w:val="-31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</w:rPr>
            </w:pPr>
            <w:r w:rsidRPr="00661AA9">
              <w:rPr>
                <w:rFonts w:eastAsia="MS Mincho"/>
              </w:rPr>
              <w:t>ушивание повреждения стенки матки;</w:t>
            </w:r>
          </w:p>
          <w:p w:rsidR="009B72CC" w:rsidRPr="008A3B7E" w:rsidRDefault="00066935" w:rsidP="00066935">
            <w:pPr>
              <w:pStyle w:val="ConsPlusNormal"/>
              <w:jc w:val="both"/>
              <w:rPr>
                <w:bCs/>
                <w:color w:val="FF0000"/>
              </w:rPr>
            </w:pPr>
            <w:r w:rsidRPr="00661AA9">
              <w:rPr>
                <w:rFonts w:eastAsia="MS Mincho"/>
              </w:rPr>
              <w:t>ушивание повреждения мочевого пузыря лапаротомическое или с использо</w:t>
            </w:r>
            <w:r w:rsidRPr="00EE6290">
              <w:t>ванием видеоэндоскопических технологий</w:t>
            </w:r>
          </w:p>
        </w:tc>
        <w:tc>
          <w:tcPr>
            <w:tcW w:w="2367" w:type="dxa"/>
            <w:shd w:val="clear" w:color="auto" w:fill="auto"/>
          </w:tcPr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>1 балл за правильное выполнение каждого задания</w:t>
            </w:r>
          </w:p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B72CC" w:rsidRDefault="002A185C" w:rsidP="009B72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</w:t>
            </w:r>
            <w:r w:rsidR="00B54F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25,</w:t>
            </w:r>
            <w:r w:rsidR="00B54F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26</w:t>
            </w:r>
            <w:r w:rsidR="00B54F75">
              <w:rPr>
                <w:color w:val="000000" w:themeColor="text1"/>
              </w:rPr>
              <w:t xml:space="preserve">, </w:t>
            </w:r>
            <w:r w:rsidR="00C54D6C">
              <w:rPr>
                <w:color w:val="000000" w:themeColor="text1"/>
              </w:rPr>
              <w:t>27, 28, 29</w:t>
            </w:r>
            <w:r w:rsidR="00C54D6C" w:rsidRPr="00DC21D5">
              <w:rPr>
                <w:color w:val="000000" w:themeColor="text1"/>
              </w:rPr>
              <w:t xml:space="preserve"> </w:t>
            </w:r>
            <w:r w:rsidR="009B72CC"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  <w:p w:rsidR="002A185C" w:rsidRDefault="002A185C" w:rsidP="002A185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C54D6C">
              <w:rPr>
                <w:color w:val="000000" w:themeColor="text1"/>
              </w:rPr>
              <w:t xml:space="preserve"> </w:t>
            </w:r>
            <w:r w:rsidRPr="00DC21D5">
              <w:rPr>
                <w:color w:val="000000" w:themeColor="text1"/>
              </w:rPr>
              <w:t xml:space="preserve">– выбор </w:t>
            </w:r>
            <w:r w:rsidR="00C54D6C">
              <w:rPr>
                <w:color w:val="000000" w:themeColor="text1"/>
              </w:rPr>
              <w:t>нескольких</w:t>
            </w:r>
            <w:r w:rsidRPr="00DC21D5">
              <w:rPr>
                <w:color w:val="000000" w:themeColor="text1"/>
              </w:rPr>
              <w:t xml:space="preserve"> вариант</w:t>
            </w:r>
            <w:r w:rsidR="00C54D6C"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  <w:p w:rsidR="002A185C" w:rsidRPr="00DC21D5" w:rsidRDefault="002A185C" w:rsidP="009B72CC">
            <w:pPr>
              <w:jc w:val="both"/>
              <w:rPr>
                <w:color w:val="000000" w:themeColor="text1"/>
              </w:rPr>
            </w:pPr>
          </w:p>
        </w:tc>
      </w:tr>
      <w:tr w:rsidR="009B72CC" w:rsidRPr="00DC21D5" w:rsidTr="008F01E6">
        <w:tc>
          <w:tcPr>
            <w:tcW w:w="4689" w:type="dxa"/>
            <w:gridSpan w:val="2"/>
            <w:shd w:val="clear" w:color="auto" w:fill="auto"/>
          </w:tcPr>
          <w:p w:rsidR="009B72CC" w:rsidRPr="008A3B7E" w:rsidRDefault="008A3B7E" w:rsidP="008A3B7E">
            <w:pPr>
              <w:pStyle w:val="ConsPlusNormal"/>
              <w:jc w:val="both"/>
              <w:rPr>
                <w:color w:val="000000"/>
              </w:rPr>
            </w:pPr>
            <w:r>
              <w:lastRenderedPageBreak/>
              <w:t xml:space="preserve">3. </w:t>
            </w:r>
            <w:r w:rsidRPr="00EE6290">
              <w:t xml:space="preserve">Обеспечивать безопасность </w:t>
            </w:r>
            <w:r w:rsidRPr="00EE6290">
              <w:rPr>
                <w:color w:val="000000"/>
              </w:rPr>
              <w:t>медицинских вмешательств, в том числе хирургических</w:t>
            </w:r>
            <w:r w:rsidRPr="00EE6290">
              <w:t xml:space="preserve">, проводимых </w:t>
            </w:r>
            <w:r w:rsidRPr="00EE6290">
              <w:rPr>
                <w:color w:val="000000"/>
              </w:rPr>
              <w:t>пациентам</w:t>
            </w:r>
            <w:r w:rsidRPr="00EE6290">
              <w:t xml:space="preserve"> </w:t>
            </w:r>
            <w:r>
              <w:rPr>
                <w:color w:val="000000"/>
              </w:rPr>
              <w:t>в период беременности, в послеродовой период,</w:t>
            </w:r>
            <w:r w:rsidRPr="00EE6290">
              <w:rPr>
                <w:color w:val="000000"/>
              </w:rPr>
              <w:t xml:space="preserve">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  <w:tc>
          <w:tcPr>
            <w:tcW w:w="2367" w:type="dxa"/>
            <w:shd w:val="clear" w:color="auto" w:fill="auto"/>
          </w:tcPr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B72CC" w:rsidRPr="00DC21D5" w:rsidRDefault="008A3B7E" w:rsidP="000A0A9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0A0A9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31,</w:t>
            </w:r>
            <w:r w:rsidR="000A0A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32,</w:t>
            </w:r>
            <w:r w:rsidR="000A0A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33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9B72CC" w:rsidRPr="00DC21D5" w:rsidTr="008F01E6">
        <w:tc>
          <w:tcPr>
            <w:tcW w:w="9345" w:type="dxa"/>
            <w:gridSpan w:val="4"/>
            <w:shd w:val="clear" w:color="auto" w:fill="auto"/>
          </w:tcPr>
          <w:p w:rsidR="009B72CC" w:rsidRPr="00DC21D5" w:rsidRDefault="009B72CC" w:rsidP="009B72CC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знания</w:t>
            </w:r>
          </w:p>
        </w:tc>
      </w:tr>
      <w:tr w:rsidR="009B72CC" w:rsidRPr="00DC21D5" w:rsidTr="008F01E6">
        <w:tc>
          <w:tcPr>
            <w:tcW w:w="4689" w:type="dxa"/>
            <w:gridSpan w:val="2"/>
            <w:shd w:val="clear" w:color="auto" w:fill="auto"/>
          </w:tcPr>
          <w:p w:rsidR="009B72CC" w:rsidRPr="006C11B3" w:rsidRDefault="009B72CC" w:rsidP="006C11B3">
            <w:pPr>
              <w:pStyle w:val="ConsPlusNormal"/>
              <w:jc w:val="both"/>
              <w:rPr>
                <w:color w:val="000000"/>
              </w:rPr>
            </w:pPr>
            <w:r w:rsidRPr="000D2AA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1. </w:t>
            </w:r>
            <w:r w:rsidR="006C11B3" w:rsidRPr="00EE6290">
              <w:rPr>
                <w:color w:val="000000"/>
              </w:rPr>
              <w:t>Основные вопросы нормальной и патологической физиологии органов репродуктивной системы и молочных желез пациентов до беременности, во время беременности, в родах и в послеродово</w:t>
            </w:r>
            <w:r w:rsidR="006C11B3">
              <w:rPr>
                <w:color w:val="000000"/>
              </w:rPr>
              <w:t>й</w:t>
            </w:r>
            <w:r w:rsidR="006C11B3" w:rsidRPr="00EE6290">
              <w:rPr>
                <w:color w:val="000000"/>
              </w:rPr>
              <w:t xml:space="preserve"> период с учетом </w:t>
            </w:r>
            <w:r w:rsidR="006C11B3" w:rsidRPr="00EE6290">
              <w:rPr>
                <w:bCs/>
                <w:color w:val="000000"/>
              </w:rPr>
              <w:t>возрастных анатомо-физиологических особенностей</w:t>
            </w:r>
            <w:r w:rsidR="006C11B3" w:rsidRPr="00EE6290">
              <w:rPr>
                <w:color w:val="000000"/>
              </w:rPr>
              <w:t>, группы риска заболеваний органов репродуктивной системы</w:t>
            </w:r>
          </w:p>
        </w:tc>
        <w:tc>
          <w:tcPr>
            <w:tcW w:w="2367" w:type="dxa"/>
            <w:shd w:val="clear" w:color="auto" w:fill="auto"/>
          </w:tcPr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B72CC" w:rsidRPr="00DC21D5" w:rsidRDefault="006C11B3" w:rsidP="009B72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="009B72CC"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9B72CC" w:rsidRPr="00DC21D5" w:rsidTr="008F01E6">
        <w:tc>
          <w:tcPr>
            <w:tcW w:w="9345" w:type="dxa"/>
            <w:gridSpan w:val="4"/>
            <w:shd w:val="clear" w:color="auto" w:fill="auto"/>
          </w:tcPr>
          <w:p w:rsidR="009B72CC" w:rsidRPr="00DC21D5" w:rsidRDefault="003E5AC7" w:rsidP="009B72CC">
            <w:pPr>
              <w:jc w:val="both"/>
              <w:rPr>
                <w:color w:val="000000" w:themeColor="text1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>В</w:t>
            </w:r>
            <w:r w:rsidR="009B72CC" w:rsidRPr="00DC21D5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>/0</w:t>
            </w:r>
            <w:r w:rsidR="006C11B3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  <w:r w:rsidR="009B72CC" w:rsidRPr="00DC21D5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.8 </w:t>
            </w:r>
            <w:r w:rsidRPr="00EE6290"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среди женщин</w:t>
            </w:r>
            <w:r w:rsidRPr="00EE6290">
              <w:rPr>
                <w:color w:val="000000"/>
              </w:rPr>
              <w:t xml:space="preserve"> </w:t>
            </w:r>
            <w:r w:rsidRPr="00EE6290">
              <w:rPr>
                <w:color w:val="000000"/>
                <w:shd w:val="clear" w:color="auto" w:fill="FFFFFF"/>
              </w:rPr>
              <w:t>в стационарных условиях</w:t>
            </w:r>
          </w:p>
        </w:tc>
      </w:tr>
      <w:tr w:rsidR="009B72CC" w:rsidRPr="00DC21D5" w:rsidTr="008F01E6">
        <w:tc>
          <w:tcPr>
            <w:tcW w:w="9345" w:type="dxa"/>
            <w:gridSpan w:val="4"/>
            <w:shd w:val="clear" w:color="auto" w:fill="auto"/>
          </w:tcPr>
          <w:p w:rsidR="009B72CC" w:rsidRPr="00DC21D5" w:rsidRDefault="009B72CC" w:rsidP="009B72CC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  <w:shd w:val="clear" w:color="auto" w:fill="FFFFFF"/>
              </w:rPr>
              <w:t xml:space="preserve">Необходимые </w:t>
            </w:r>
            <w:r w:rsidR="003F4DF7">
              <w:rPr>
                <w:b/>
                <w:color w:val="000000" w:themeColor="text1"/>
                <w:shd w:val="clear" w:color="auto" w:fill="FFFFFF"/>
              </w:rPr>
              <w:t>умения</w:t>
            </w:r>
          </w:p>
        </w:tc>
      </w:tr>
      <w:tr w:rsidR="009B72CC" w:rsidRPr="00DC21D5" w:rsidTr="008F01E6">
        <w:tc>
          <w:tcPr>
            <w:tcW w:w="4689" w:type="dxa"/>
            <w:gridSpan w:val="2"/>
            <w:shd w:val="clear" w:color="auto" w:fill="auto"/>
          </w:tcPr>
          <w:p w:rsidR="009B72CC" w:rsidRPr="000A53F8" w:rsidRDefault="009B72CC" w:rsidP="003F4DF7">
            <w:pPr>
              <w:pStyle w:val="ConsPlusNormal"/>
              <w:jc w:val="both"/>
            </w:pPr>
            <w:r w:rsidRPr="000A53F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1. </w:t>
            </w:r>
            <w:r w:rsidR="003F4DF7" w:rsidRPr="00EE6290">
              <w:t xml:space="preserve">Проводить санитарно-просветительную работу по формированию здорового образа жизни </w:t>
            </w:r>
            <w:r w:rsidR="003F4DF7" w:rsidRPr="00EE6290">
              <w:rPr>
                <w:color w:val="000000"/>
              </w:rPr>
              <w:t>среди женщин,</w:t>
            </w:r>
            <w:r w:rsidR="003F4DF7" w:rsidRPr="00EE6290">
              <w:t xml:space="preserve"> по профилактике гинекологических заболеваний и заболеваний молочных желез</w:t>
            </w:r>
          </w:p>
        </w:tc>
        <w:tc>
          <w:tcPr>
            <w:tcW w:w="2367" w:type="dxa"/>
            <w:shd w:val="clear" w:color="auto" w:fill="auto"/>
          </w:tcPr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9B72CC" w:rsidRPr="00DC21D5" w:rsidRDefault="009B72CC" w:rsidP="009B72CC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B72CC" w:rsidRPr="00DC21D5" w:rsidRDefault="009B72CC" w:rsidP="009B72CC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3</w:t>
            </w:r>
            <w:r w:rsidR="003F4DF7">
              <w:rPr>
                <w:color w:val="000000" w:themeColor="text1"/>
              </w:rPr>
              <w:t>5, 36,</w:t>
            </w:r>
            <w:r w:rsidR="000A0A9B">
              <w:rPr>
                <w:color w:val="000000" w:themeColor="text1"/>
              </w:rPr>
              <w:t xml:space="preserve"> </w:t>
            </w:r>
            <w:r w:rsidR="003F4DF7">
              <w:rPr>
                <w:color w:val="000000" w:themeColor="text1"/>
              </w:rPr>
              <w:t>37</w:t>
            </w:r>
            <w:r w:rsidRPr="00DC21D5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выбор нескольких вариантов ответа</w:t>
            </w:r>
          </w:p>
        </w:tc>
      </w:tr>
      <w:tr w:rsidR="009B72CC" w:rsidRPr="00DC21D5" w:rsidTr="008F01E6">
        <w:tc>
          <w:tcPr>
            <w:tcW w:w="9345" w:type="dxa"/>
            <w:gridSpan w:val="4"/>
          </w:tcPr>
          <w:p w:rsidR="009B72CC" w:rsidRPr="00DC21D5" w:rsidRDefault="003E5AC7" w:rsidP="009B72CC">
            <w:pPr>
              <w:jc w:val="both"/>
            </w:pPr>
            <w:r>
              <w:rPr>
                <w:rFonts w:ascii="PT Serif" w:hAnsi="PT Serif"/>
                <w:sz w:val="23"/>
                <w:szCs w:val="23"/>
                <w:shd w:val="clear" w:color="auto" w:fill="FFFFFF"/>
              </w:rPr>
              <w:t>В</w:t>
            </w:r>
            <w:r w:rsidR="009B72CC" w:rsidRPr="00DC21D5">
              <w:rPr>
                <w:rFonts w:ascii="PT Serif" w:hAnsi="PT Serif"/>
                <w:sz w:val="23"/>
                <w:szCs w:val="23"/>
                <w:shd w:val="clear" w:color="auto" w:fill="FFFFFF"/>
              </w:rPr>
              <w:t>/0</w:t>
            </w:r>
            <w:r w:rsidR="003F4DF7">
              <w:rPr>
                <w:rFonts w:ascii="PT Serif" w:hAnsi="PT Serif"/>
                <w:sz w:val="23"/>
                <w:szCs w:val="23"/>
                <w:shd w:val="clear" w:color="auto" w:fill="FFFFFF"/>
              </w:rPr>
              <w:t>7</w:t>
            </w:r>
            <w:r w:rsidR="009B72CC" w:rsidRPr="00DC21D5">
              <w:rPr>
                <w:rFonts w:ascii="PT Serif" w:hAnsi="PT Serif"/>
                <w:sz w:val="23"/>
                <w:szCs w:val="23"/>
                <w:shd w:val="clear" w:color="auto" w:fill="FFFFFF"/>
              </w:rPr>
              <w:t>.8 Оказание медицинской помощи пациентам в экстренной форме</w:t>
            </w:r>
          </w:p>
        </w:tc>
      </w:tr>
      <w:tr w:rsidR="009B72CC" w:rsidRPr="00DC21D5" w:rsidTr="008F01E6">
        <w:tc>
          <w:tcPr>
            <w:tcW w:w="9345" w:type="dxa"/>
            <w:gridSpan w:val="4"/>
          </w:tcPr>
          <w:p w:rsidR="009B72CC" w:rsidRPr="00DC21D5" w:rsidRDefault="009B72CC" w:rsidP="009B72CC">
            <w:pPr>
              <w:jc w:val="both"/>
              <w:rPr>
                <w:rFonts w:ascii="PT Serif" w:hAnsi="PT Serif"/>
                <w:b/>
                <w:sz w:val="23"/>
                <w:szCs w:val="23"/>
                <w:shd w:val="clear" w:color="auto" w:fill="FFFFFF"/>
              </w:rPr>
            </w:pPr>
            <w:r w:rsidRPr="00DC21D5">
              <w:rPr>
                <w:rFonts w:ascii="PT Serif" w:hAnsi="PT Serif"/>
                <w:b/>
                <w:sz w:val="23"/>
                <w:szCs w:val="23"/>
                <w:shd w:val="clear" w:color="auto" w:fill="FFFFFF"/>
              </w:rPr>
              <w:t>Необходимые умения</w:t>
            </w:r>
          </w:p>
        </w:tc>
      </w:tr>
      <w:tr w:rsidR="009B72CC" w:rsidRPr="00DC21D5" w:rsidTr="008F01E6">
        <w:tc>
          <w:tcPr>
            <w:tcW w:w="4452" w:type="dxa"/>
          </w:tcPr>
          <w:p w:rsidR="009B72CC" w:rsidRPr="003F4DF7" w:rsidRDefault="009B72CC" w:rsidP="003F4DF7">
            <w:pPr>
              <w:snapToGrid w:val="0"/>
              <w:jc w:val="both"/>
              <w:rPr>
                <w:bCs/>
              </w:rPr>
            </w:pPr>
            <w:r w:rsidRPr="00DC21D5">
              <w:rPr>
                <w:rFonts w:ascii="PT Serif" w:hAnsi="PT Serif"/>
                <w:sz w:val="23"/>
                <w:szCs w:val="23"/>
                <w:shd w:val="clear" w:color="auto" w:fill="FFFFFF"/>
              </w:rPr>
              <w:t xml:space="preserve">1. </w:t>
            </w:r>
            <w:r w:rsidR="003F4DF7" w:rsidRPr="00EE6290">
              <w:rPr>
                <w:bCs/>
              </w:rPr>
              <w:t>Распознавать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</w:t>
            </w:r>
          </w:p>
        </w:tc>
        <w:tc>
          <w:tcPr>
            <w:tcW w:w="2604" w:type="dxa"/>
            <w:gridSpan w:val="2"/>
          </w:tcPr>
          <w:p w:rsidR="009B72CC" w:rsidRPr="00DC21D5" w:rsidRDefault="009B72CC" w:rsidP="009B72CC">
            <w:r w:rsidRPr="00DC21D5">
              <w:t>1 балл за правильное выполнение каждого задания</w:t>
            </w:r>
          </w:p>
          <w:p w:rsidR="009B72CC" w:rsidRPr="00DC21D5" w:rsidRDefault="009B72CC" w:rsidP="009B72CC">
            <w:r w:rsidRPr="00DC21D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9B72CC" w:rsidRPr="00DC21D5" w:rsidRDefault="001875E6" w:rsidP="009B72CC">
            <w:pPr>
              <w:jc w:val="both"/>
            </w:pPr>
            <w:r>
              <w:t>38,</w:t>
            </w:r>
            <w:r w:rsidR="000A0A9B">
              <w:t xml:space="preserve"> </w:t>
            </w:r>
            <w:r>
              <w:t>39,</w:t>
            </w:r>
            <w:r w:rsidR="000A0A9B">
              <w:t xml:space="preserve"> </w:t>
            </w:r>
            <w:r>
              <w:t>40</w:t>
            </w:r>
            <w:r w:rsidR="009B72CC" w:rsidRPr="00DC21D5">
              <w:t xml:space="preserve"> – выбор </w:t>
            </w:r>
            <w:r w:rsidR="009B72CC">
              <w:t>нескольких</w:t>
            </w:r>
            <w:r w:rsidR="009B72CC" w:rsidRPr="00DC21D5">
              <w:t xml:space="preserve"> вариант</w:t>
            </w:r>
            <w:r w:rsidR="009B72CC">
              <w:t>ов</w:t>
            </w:r>
            <w:r w:rsidR="009B72CC" w:rsidRPr="00DC21D5">
              <w:t xml:space="preserve"> ответа</w:t>
            </w:r>
          </w:p>
        </w:tc>
      </w:tr>
    </w:tbl>
    <w:p w:rsidR="008F00EC" w:rsidRPr="00DC21D5" w:rsidRDefault="008F00EC" w:rsidP="00176B59">
      <w:pPr>
        <w:spacing w:before="100" w:beforeAutospacing="1" w:after="100" w:afterAutospacing="1"/>
        <w:jc w:val="both"/>
      </w:pPr>
      <w:r w:rsidRPr="00DC21D5">
        <w:lastRenderedPageBreak/>
        <w:t>Общая информация по структуре заданий для теоретического этапа профессионального экзамена:</w:t>
      </w:r>
    </w:p>
    <w:p w:rsidR="00F94DF5" w:rsidRPr="00DC21D5" w:rsidRDefault="00F94DF5" w:rsidP="00815366">
      <w:r w:rsidRPr="00DC21D5">
        <w:t xml:space="preserve">Количество заданий на </w:t>
      </w:r>
    </w:p>
    <w:p w:rsidR="00F94DF5" w:rsidRPr="00DC21D5" w:rsidRDefault="00F94DF5" w:rsidP="00815366">
      <w:r w:rsidRPr="00DC21D5">
        <w:t xml:space="preserve">Выбор ответа: </w:t>
      </w:r>
      <w:r w:rsidR="00DC21D5">
        <w:t>3</w:t>
      </w:r>
      <w:r w:rsidR="004B19ED">
        <w:t>8</w:t>
      </w:r>
    </w:p>
    <w:p w:rsidR="005A1E93" w:rsidRPr="00DC21D5" w:rsidRDefault="005A1E93" w:rsidP="00815366">
      <w:r w:rsidRPr="00DC21D5">
        <w:t xml:space="preserve">Количество заданий на установление последовательности: </w:t>
      </w:r>
      <w:r w:rsidR="004B19ED">
        <w:t>1</w:t>
      </w:r>
    </w:p>
    <w:p w:rsidR="00F94DF5" w:rsidRPr="00DC21D5" w:rsidRDefault="00F94DF5" w:rsidP="00815366">
      <w:r w:rsidRPr="00DC21D5">
        <w:t xml:space="preserve">Количество заданий на </w:t>
      </w:r>
      <w:r w:rsidR="002312E8" w:rsidRPr="00DC21D5">
        <w:t xml:space="preserve">установление </w:t>
      </w:r>
      <w:r w:rsidRPr="00DC21D5">
        <w:t xml:space="preserve">соответствия: </w:t>
      </w:r>
      <w:r w:rsidR="001875E6">
        <w:t>1</w:t>
      </w:r>
    </w:p>
    <w:p w:rsidR="00F94DF5" w:rsidRPr="00DC21D5" w:rsidRDefault="00F94DF5" w:rsidP="00815366">
      <w:r w:rsidRPr="00DC21D5">
        <w:t>Время выполнения теоретического этапа экзамена: 60 минут</w:t>
      </w:r>
    </w:p>
    <w:p w:rsidR="00E569A6" w:rsidRPr="00DC21D5" w:rsidRDefault="00E569A6" w:rsidP="00815366">
      <w:pPr>
        <w:spacing w:before="100" w:beforeAutospacing="1" w:after="100" w:afterAutospacing="1"/>
        <w:rPr>
          <w:b/>
        </w:rPr>
      </w:pPr>
    </w:p>
    <w:p w:rsidR="008F00EC" w:rsidRPr="00DC21D5" w:rsidRDefault="008F00EC" w:rsidP="00815366">
      <w:pPr>
        <w:spacing w:before="100" w:beforeAutospacing="1" w:after="100" w:afterAutospacing="1"/>
        <w:rPr>
          <w:b/>
        </w:rPr>
      </w:pPr>
      <w:r w:rsidRPr="00DC21D5">
        <w:rPr>
          <w:b/>
        </w:rPr>
        <w:t xml:space="preserve">6. Спецификация заданий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8F00EC" w:rsidRPr="00DC21D5" w:rsidTr="000A59DB">
        <w:tc>
          <w:tcPr>
            <w:tcW w:w="2994" w:type="dxa"/>
          </w:tcPr>
          <w:p w:rsidR="008F00EC" w:rsidRPr="00DC21D5" w:rsidRDefault="00D50753" w:rsidP="00815366">
            <w:pPr>
              <w:pStyle w:val="a6"/>
              <w:spacing w:before="0" w:beforeAutospacing="0" w:after="0" w:afterAutospacing="0"/>
              <w:jc w:val="both"/>
            </w:pPr>
            <w:r w:rsidRPr="00DC21D5">
              <w:t>Трудовые действия</w:t>
            </w:r>
            <w:r w:rsidR="008F00EC" w:rsidRPr="00DC21D5">
              <w:t>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DC21D5" w:rsidRDefault="008F00EC" w:rsidP="00815366">
            <w:pPr>
              <w:pStyle w:val="a6"/>
              <w:spacing w:before="0" w:beforeAutospacing="0" w:after="0" w:afterAutospacing="0"/>
              <w:jc w:val="center"/>
            </w:pPr>
            <w:r w:rsidRPr="00DC21D5">
              <w:t>Показатели</w:t>
            </w:r>
          </w:p>
        </w:tc>
        <w:tc>
          <w:tcPr>
            <w:tcW w:w="2090" w:type="dxa"/>
          </w:tcPr>
          <w:p w:rsidR="008F00EC" w:rsidRPr="00DC21D5" w:rsidRDefault="008F00EC" w:rsidP="00815366">
            <w:pPr>
              <w:jc w:val="center"/>
            </w:pPr>
            <w:r w:rsidRPr="00DC21D5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DC21D5" w:rsidRDefault="008F00EC" w:rsidP="00815366">
            <w:pPr>
              <w:jc w:val="center"/>
            </w:pPr>
            <w:r w:rsidRPr="00DC21D5">
              <w:t>Тип и N задания</w:t>
            </w:r>
          </w:p>
        </w:tc>
      </w:tr>
      <w:tr w:rsidR="008F00EC" w:rsidRPr="00DC21D5" w:rsidTr="000A59DB">
        <w:tc>
          <w:tcPr>
            <w:tcW w:w="2994" w:type="dxa"/>
          </w:tcPr>
          <w:p w:rsidR="008F00EC" w:rsidRPr="00DC21D5" w:rsidRDefault="008F00EC" w:rsidP="00815366">
            <w:pPr>
              <w:jc w:val="center"/>
            </w:pPr>
            <w:r w:rsidRPr="00DC21D5">
              <w:t>1</w:t>
            </w:r>
          </w:p>
        </w:tc>
        <w:tc>
          <w:tcPr>
            <w:tcW w:w="2574" w:type="dxa"/>
          </w:tcPr>
          <w:p w:rsidR="008F00EC" w:rsidRPr="00DC21D5" w:rsidRDefault="008F00EC" w:rsidP="00815366">
            <w:pPr>
              <w:jc w:val="center"/>
            </w:pPr>
            <w:r w:rsidRPr="00DC21D5">
              <w:t>2</w:t>
            </w:r>
          </w:p>
        </w:tc>
        <w:tc>
          <w:tcPr>
            <w:tcW w:w="2090" w:type="dxa"/>
          </w:tcPr>
          <w:p w:rsidR="008F00EC" w:rsidRPr="00DC21D5" w:rsidRDefault="008F00EC" w:rsidP="00815366">
            <w:pPr>
              <w:jc w:val="center"/>
            </w:pPr>
            <w:r w:rsidRPr="00DC21D5">
              <w:t>3</w:t>
            </w:r>
          </w:p>
        </w:tc>
        <w:tc>
          <w:tcPr>
            <w:tcW w:w="1687" w:type="dxa"/>
          </w:tcPr>
          <w:p w:rsidR="008F00EC" w:rsidRPr="00DC21D5" w:rsidRDefault="008F00EC" w:rsidP="00815366">
            <w:pPr>
              <w:jc w:val="center"/>
            </w:pPr>
            <w:r w:rsidRPr="00DC21D5">
              <w:t>4</w:t>
            </w:r>
          </w:p>
        </w:tc>
      </w:tr>
      <w:tr w:rsidR="00D202F4" w:rsidRPr="00DC21D5" w:rsidTr="000A59DB">
        <w:tc>
          <w:tcPr>
            <w:tcW w:w="9345" w:type="dxa"/>
            <w:gridSpan w:val="4"/>
          </w:tcPr>
          <w:p w:rsidR="00D202F4" w:rsidRPr="00A44E25" w:rsidRDefault="00A44E25" w:rsidP="003D17B5">
            <w:pPr>
              <w:adjustRightInd w:val="0"/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05372B">
              <w:t xml:space="preserve">Трудовая функция: </w:t>
            </w:r>
            <w:r>
              <w:t>В</w:t>
            </w:r>
            <w:r w:rsidRPr="0005372B">
              <w:t>/0</w:t>
            </w:r>
            <w:r>
              <w:t>1</w:t>
            </w:r>
            <w:r w:rsidRPr="0005372B">
              <w:t xml:space="preserve">.8 </w:t>
            </w:r>
            <w:r w:rsidRPr="00EE6290">
              <w:rPr>
                <w:color w:val="000000"/>
                <w:shd w:val="clear" w:color="auto" w:fill="FFFFFF"/>
              </w:rPr>
              <w:t xml:space="preserve">Проведение медицинского обследования пациентов </w:t>
            </w:r>
            <w:r w:rsidRPr="00EE6290">
              <w:rPr>
                <w:color w:val="000000"/>
              </w:rPr>
              <w:t>в период беременности, родов, в послеродово</w:t>
            </w:r>
            <w:r>
              <w:rPr>
                <w:color w:val="000000"/>
              </w:rPr>
              <w:t>й</w:t>
            </w:r>
            <w:r w:rsidRPr="00EE6290">
              <w:rPr>
                <w:color w:val="000000"/>
              </w:rPr>
              <w:t xml:space="preserve"> период, после прерывания беременности, с гинекологическими заболеваниями и </w:t>
            </w:r>
            <w:r w:rsidRPr="00EE6290">
              <w:t xml:space="preserve">доброкачественными диффузными изменениями </w:t>
            </w:r>
            <w:r w:rsidRPr="00EE6290">
              <w:rPr>
                <w:color w:val="000000"/>
              </w:rPr>
              <w:t>молочных желез</w:t>
            </w:r>
            <w:r w:rsidRPr="00EE6290">
              <w:rPr>
                <w:color w:val="000000"/>
                <w:shd w:val="clear" w:color="auto" w:fill="FFFFFF"/>
              </w:rPr>
              <w:t xml:space="preserve"> в стационарных условиях</w:t>
            </w:r>
          </w:p>
        </w:tc>
      </w:tr>
      <w:tr w:rsidR="008F00EC" w:rsidRPr="00DC21D5" w:rsidTr="000A59DB">
        <w:tc>
          <w:tcPr>
            <w:tcW w:w="2994" w:type="dxa"/>
          </w:tcPr>
          <w:p w:rsidR="008F00EC" w:rsidRPr="00DC21D5" w:rsidRDefault="00A44E25" w:rsidP="003D17B5">
            <w:pPr>
              <w:adjustRightInd w:val="0"/>
              <w:snapToGrid w:val="0"/>
              <w:jc w:val="both"/>
            </w:pPr>
            <w:r w:rsidRPr="00EE6290">
              <w:rPr>
                <w:color w:val="000000"/>
                <w:spacing w:val="5"/>
              </w:rPr>
              <w:t>Формулирование предварительного диагноза и составление плана проведения лабораторных и инструментальных обследований</w:t>
            </w:r>
            <w:r w:rsidRPr="00EE6290">
              <w:rPr>
                <w:color w:val="000000"/>
                <w:shd w:val="clear" w:color="auto" w:fill="FFFFFF"/>
              </w:rPr>
              <w:t xml:space="preserve"> пациентов</w:t>
            </w:r>
            <w:r w:rsidRPr="00EE6290">
              <w:rPr>
                <w:color w:val="000000"/>
              </w:rPr>
              <w:t xml:space="preserve"> в период беременности, родов, в послеродово</w:t>
            </w:r>
            <w:r>
              <w:rPr>
                <w:color w:val="000000"/>
              </w:rPr>
              <w:t>й</w:t>
            </w:r>
            <w:r w:rsidRPr="00EE6290">
              <w:rPr>
                <w:color w:val="000000"/>
              </w:rPr>
              <w:t xml:space="preserve"> период, после прерывания беременности, с гинекологическими заболеваниями и </w:t>
            </w:r>
            <w:r w:rsidRPr="00EE6290">
              <w:t xml:space="preserve">доброкачественными диффузными изменениями </w:t>
            </w:r>
            <w:r w:rsidRPr="00EE6290">
              <w:rPr>
                <w:color w:val="000000"/>
              </w:rPr>
              <w:t>молочных желез</w:t>
            </w:r>
            <w:r w:rsidRPr="00EE6290">
              <w:rPr>
                <w:color w:val="000000"/>
                <w:shd w:val="clear" w:color="auto" w:fill="FFFFFF"/>
              </w:rPr>
              <w:t xml:space="preserve"> </w:t>
            </w:r>
            <w:r w:rsidRPr="00EE6290">
              <w:rPr>
                <w:color w:val="000000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  <w:tc>
          <w:tcPr>
            <w:tcW w:w="2574" w:type="dxa"/>
          </w:tcPr>
          <w:p w:rsidR="008F00EC" w:rsidRPr="00DC21D5" w:rsidRDefault="00BC46B5" w:rsidP="00234F49">
            <w:pPr>
              <w:rPr>
                <w:color w:val="000000"/>
              </w:rPr>
            </w:pPr>
            <w:r w:rsidRPr="00DC21D5">
              <w:rPr>
                <w:color w:val="000000"/>
              </w:rPr>
              <w:t xml:space="preserve">Уметь </w:t>
            </w:r>
            <w:r w:rsidR="00B83722">
              <w:rPr>
                <w:color w:val="000000"/>
              </w:rPr>
              <w:t>диагностировать</w:t>
            </w:r>
            <w:r w:rsidR="003D17B5">
              <w:rPr>
                <w:color w:val="000000"/>
              </w:rPr>
              <w:t xml:space="preserve"> и формулировать предварительный диагноз</w:t>
            </w:r>
            <w:r w:rsidR="00A44E25">
              <w:rPr>
                <w:color w:val="000000"/>
              </w:rPr>
              <w:t xml:space="preserve"> и причины</w:t>
            </w:r>
          </w:p>
        </w:tc>
        <w:tc>
          <w:tcPr>
            <w:tcW w:w="2090" w:type="dxa"/>
          </w:tcPr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3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задача решена без ошибок;</w:t>
            </w:r>
          </w:p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2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допущены 1-2 негрубые ошибки;</w:t>
            </w:r>
          </w:p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1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допущены 1 грубая и 3-4 негрубые ошибки;</w:t>
            </w:r>
          </w:p>
          <w:p w:rsidR="001B0AB0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0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задача не выполнена</w:t>
            </w:r>
          </w:p>
        </w:tc>
        <w:tc>
          <w:tcPr>
            <w:tcW w:w="1687" w:type="dxa"/>
          </w:tcPr>
          <w:p w:rsidR="008F00EC" w:rsidRPr="00DC21D5" w:rsidRDefault="0096265C" w:rsidP="00815366">
            <w:r w:rsidRPr="00DC21D5">
              <w:t>Задание на выполнение трудовых действий в реальных или модельных условиях</w:t>
            </w:r>
          </w:p>
          <w:p w:rsidR="004D785D" w:rsidRPr="00DC21D5" w:rsidRDefault="004D785D" w:rsidP="00815366">
            <w:r w:rsidRPr="00DC21D5">
              <w:t xml:space="preserve">Задание № </w:t>
            </w:r>
            <w:r w:rsidR="000A59DB" w:rsidRPr="00DC21D5">
              <w:t>1</w:t>
            </w:r>
            <w:r w:rsidR="003D17B5">
              <w:t>,2</w:t>
            </w:r>
          </w:p>
        </w:tc>
      </w:tr>
    </w:tbl>
    <w:p w:rsidR="007639DE" w:rsidRPr="00DC21D5" w:rsidRDefault="007639DE" w:rsidP="00815366">
      <w:pPr>
        <w:pStyle w:val="a6"/>
        <w:tabs>
          <w:tab w:val="left" w:pos="5309"/>
        </w:tabs>
        <w:rPr>
          <w:rFonts w:ascii="Times New Roman,Bold" w:hAnsi="Times New Roman,Bold"/>
          <w:b/>
          <w:bCs/>
        </w:rPr>
      </w:pPr>
    </w:p>
    <w:p w:rsidR="00C13AC6" w:rsidRPr="00DC21D5" w:rsidRDefault="00C13AC6" w:rsidP="00815366">
      <w:pPr>
        <w:pStyle w:val="a6"/>
        <w:jc w:val="center"/>
        <w:rPr>
          <w:rFonts w:ascii="Times New Roman,Bold" w:hAnsi="Times New Roman,Bold"/>
          <w:b/>
          <w:bCs/>
        </w:rPr>
      </w:pPr>
      <w:r w:rsidRPr="00DC21D5">
        <w:rPr>
          <w:rFonts w:ascii="Times New Roman,Bold" w:hAnsi="Times New Roman,Bold"/>
          <w:b/>
          <w:bCs/>
        </w:rPr>
        <w:t>7. Материально-техническое обеспечение оценочных мероприятий</w:t>
      </w:r>
    </w:p>
    <w:p w:rsidR="00472333" w:rsidRDefault="00472333" w:rsidP="00815366">
      <w:pPr>
        <w:pStyle w:val="a6"/>
        <w:spacing w:before="0" w:beforeAutospacing="0" w:after="0" w:afterAutospacing="0"/>
        <w:ind w:firstLine="708"/>
        <w:jc w:val="both"/>
      </w:pPr>
    </w:p>
    <w:p w:rsidR="00497BB0" w:rsidRPr="00DC21D5" w:rsidRDefault="00483DB1" w:rsidP="00815366">
      <w:pPr>
        <w:pStyle w:val="a6"/>
        <w:spacing w:before="0" w:beforeAutospacing="0" w:after="0" w:afterAutospacing="0"/>
        <w:ind w:firstLine="708"/>
        <w:jc w:val="both"/>
      </w:pPr>
      <w:r w:rsidRPr="00DC21D5">
        <w:t>М</w:t>
      </w:r>
      <w:r w:rsidR="00C13AC6" w:rsidRPr="00DC21D5">
        <w:t>атериально-технические ресурсы и требования для обеспечения профессионального экзамена:</w:t>
      </w:r>
    </w:p>
    <w:p w:rsidR="00497BB0" w:rsidRPr="00DC21D5" w:rsidRDefault="00C13AC6" w:rsidP="00815366">
      <w:pPr>
        <w:pStyle w:val="a6"/>
        <w:spacing w:before="0" w:beforeAutospacing="0" w:after="0" w:afterAutospacing="0"/>
        <w:jc w:val="both"/>
      </w:pPr>
      <w:r w:rsidRPr="00DC21D5">
        <w:t>- помещение из расчета не менее 2,5 кв. м на одного соискателя и одного</w:t>
      </w:r>
      <w:r w:rsidR="00483DB1" w:rsidRPr="00DC21D5">
        <w:t>/нескольких</w:t>
      </w:r>
      <w:r w:rsidRPr="00DC21D5">
        <w:t xml:space="preserve"> эксперт</w:t>
      </w:r>
      <w:r w:rsidR="00483DB1" w:rsidRPr="00DC21D5">
        <w:t>ов</w:t>
      </w:r>
      <w:r w:rsidRPr="00DC21D5">
        <w:t xml:space="preserve"> в административном здании, отвечающем требованиям пожарно</w:t>
      </w:r>
      <w:r w:rsidR="00497BB0" w:rsidRPr="00DC21D5">
        <w:t>й</w:t>
      </w:r>
      <w:r w:rsidRPr="00DC21D5">
        <w:t xml:space="preserve"> безопасности и санитарным правилам и нормам (СанПиН), предъявляемым к административным помещениям;</w:t>
      </w:r>
    </w:p>
    <w:p w:rsidR="00C13AC6" w:rsidRPr="00DC21D5" w:rsidRDefault="00C13AC6" w:rsidP="00815366">
      <w:pPr>
        <w:pStyle w:val="a6"/>
        <w:spacing w:before="0" w:beforeAutospacing="0" w:after="0" w:afterAutospacing="0"/>
        <w:jc w:val="both"/>
      </w:pPr>
      <w:r w:rsidRPr="00DC21D5">
        <w:t>- персональное рабочее место соискателя: стол, стул, портативны</w:t>
      </w:r>
      <w:r w:rsidR="00497BB0" w:rsidRPr="00DC21D5">
        <w:t>й</w:t>
      </w:r>
      <w:r w:rsidRPr="00DC21D5">
        <w:t xml:space="preserve"> или стационарны</w:t>
      </w:r>
      <w:r w:rsidR="00497BB0" w:rsidRPr="00DC21D5">
        <w:t>й</w:t>
      </w:r>
      <w:r w:rsidRPr="00DC21D5">
        <w:t xml:space="preserve"> персональны</w:t>
      </w:r>
      <w:r w:rsidR="00497BB0" w:rsidRPr="00DC21D5">
        <w:t>й</w:t>
      </w:r>
      <w:r w:rsidRPr="00DC21D5">
        <w:t xml:space="preserve"> компьютер, соответствующи</w:t>
      </w:r>
      <w:r w:rsidR="00497BB0" w:rsidRPr="00DC21D5">
        <w:t>й</w:t>
      </w:r>
      <w:r w:rsidRPr="00DC21D5">
        <w:t xml:space="preserve"> техническим требованиям (по числу соискателе</w:t>
      </w:r>
      <w:r w:rsidR="00497BB0" w:rsidRPr="00DC21D5">
        <w:t>й</w:t>
      </w:r>
      <w:r w:rsidRPr="00DC21D5">
        <w:t>);</w:t>
      </w:r>
    </w:p>
    <w:p w:rsidR="00483DB1" w:rsidRPr="00DC21D5" w:rsidRDefault="00483DB1" w:rsidP="00815366">
      <w:pPr>
        <w:jc w:val="both"/>
      </w:pPr>
      <w:r w:rsidRPr="00DC21D5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DC21D5" w:rsidRDefault="00483DB1" w:rsidP="00815366">
      <w:pPr>
        <w:jc w:val="both"/>
      </w:pPr>
      <w:r w:rsidRPr="00DC21D5">
        <w:t>- оргтехника для печати;</w:t>
      </w:r>
    </w:p>
    <w:p w:rsidR="00483DB1" w:rsidRPr="00DC21D5" w:rsidRDefault="00483DB1" w:rsidP="00815366">
      <w:pPr>
        <w:jc w:val="both"/>
      </w:pPr>
      <w:r w:rsidRPr="00DC21D5">
        <w:t xml:space="preserve">- канцелярские принадлежности: ручки и бумага. </w:t>
      </w:r>
    </w:p>
    <w:p w:rsidR="00483DB1" w:rsidRPr="00DC21D5" w:rsidRDefault="00483DB1" w:rsidP="00815366">
      <w:pPr>
        <w:ind w:firstLine="708"/>
        <w:jc w:val="both"/>
      </w:pPr>
      <w:r w:rsidRPr="00DC21D5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DC21D5" w:rsidRDefault="00483DB1" w:rsidP="00815366">
      <w:pPr>
        <w:ind w:firstLine="708"/>
        <w:jc w:val="both"/>
      </w:pPr>
      <w:r w:rsidRPr="00DC21D5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Pr="00DC21D5" w:rsidRDefault="00C901FB" w:rsidP="00815366">
      <w:pPr>
        <w:ind w:firstLine="709"/>
        <w:jc w:val="both"/>
      </w:pPr>
      <w:r w:rsidRPr="00DC21D5">
        <w:t>М</w:t>
      </w:r>
      <w:r w:rsidR="001B0AB0" w:rsidRPr="00DC21D5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Pr="00DC21D5" w:rsidRDefault="00121423" w:rsidP="00815366">
      <w:pPr>
        <w:pStyle w:val="a6"/>
        <w:spacing w:before="0" w:beforeAutospacing="0" w:after="0" w:afterAutospacing="0"/>
        <w:jc w:val="both"/>
      </w:pPr>
      <w:r w:rsidRPr="00DC21D5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(СанПиН), предъявляемым к административным помещениям;</w:t>
      </w:r>
    </w:p>
    <w:p w:rsidR="00121423" w:rsidRPr="00DC21D5" w:rsidRDefault="00121423" w:rsidP="00815366">
      <w:pPr>
        <w:pStyle w:val="a6"/>
        <w:spacing w:before="0" w:beforeAutospacing="0" w:after="0" w:afterAutospacing="0"/>
        <w:jc w:val="both"/>
      </w:pPr>
      <w:r w:rsidRPr="00DC21D5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DC21D5" w:rsidRDefault="00121423" w:rsidP="00815366">
      <w:pPr>
        <w:jc w:val="both"/>
      </w:pPr>
      <w:r w:rsidRPr="00DC21D5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DC21D5" w:rsidRDefault="00121423" w:rsidP="00815366">
      <w:pPr>
        <w:jc w:val="both"/>
      </w:pPr>
      <w:r w:rsidRPr="00DC21D5">
        <w:t>- оргтехника для печати;</w:t>
      </w:r>
    </w:p>
    <w:p w:rsidR="00121423" w:rsidRPr="00DC21D5" w:rsidRDefault="00121423" w:rsidP="00815366">
      <w:pPr>
        <w:jc w:val="both"/>
      </w:pPr>
      <w:r w:rsidRPr="00DC21D5">
        <w:t xml:space="preserve">- канцелярские принадлежности: ручки и бумага. </w:t>
      </w:r>
    </w:p>
    <w:p w:rsidR="00121423" w:rsidRPr="00DC21D5" w:rsidRDefault="00121423" w:rsidP="00815366">
      <w:pPr>
        <w:ind w:firstLine="708"/>
        <w:jc w:val="both"/>
      </w:pPr>
      <w:r w:rsidRPr="00DC21D5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DC21D5" w:rsidRDefault="00121423" w:rsidP="00815366">
      <w:pPr>
        <w:ind w:firstLine="708"/>
        <w:jc w:val="both"/>
      </w:pPr>
      <w:r w:rsidRPr="00DC21D5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121423" w:rsidRDefault="00121423" w:rsidP="00815366">
      <w:pPr>
        <w:jc w:val="both"/>
      </w:pPr>
    </w:p>
    <w:p w:rsidR="0064194F" w:rsidRPr="00DC21D5" w:rsidRDefault="0064194F" w:rsidP="00815366">
      <w:pPr>
        <w:spacing w:before="100" w:beforeAutospacing="1" w:after="100" w:afterAutospacing="1"/>
        <w:jc w:val="center"/>
        <w:rPr>
          <w:b/>
          <w:bCs/>
        </w:rPr>
      </w:pPr>
      <w:r w:rsidRPr="00DC21D5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lastRenderedPageBreak/>
        <w:t>- эксперт по оценке квалификации (как правило 2 (дв</w:t>
      </w:r>
      <w:r w:rsidR="004408F4" w:rsidRPr="00DC21D5">
        <w:rPr>
          <w:lang w:eastAsia="zh-CN"/>
        </w:rPr>
        <w:t>а)</w:t>
      </w:r>
      <w:r w:rsidR="00B3702F" w:rsidRPr="00DC21D5">
        <w:rPr>
          <w:lang w:eastAsia="zh-CN"/>
        </w:rPr>
        <w:t xml:space="preserve"> </w:t>
      </w:r>
      <w:r w:rsidRPr="00DC21D5">
        <w:rPr>
          <w:lang w:eastAsia="zh-CN"/>
        </w:rPr>
        <w:t>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эксперт по виду профессиональной деятельности (как правило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 xml:space="preserve">8.4. Эксперты </w:t>
      </w:r>
      <w:bookmarkStart w:id="1" w:name="_Hlk38296792"/>
      <w:r w:rsidRPr="00DC21D5">
        <w:rPr>
          <w:lang w:eastAsia="zh-CN"/>
        </w:rPr>
        <w:t xml:space="preserve">по оценке квалификации </w:t>
      </w:r>
      <w:bookmarkEnd w:id="1"/>
      <w:r w:rsidRPr="00DC21D5">
        <w:rPr>
          <w:lang w:eastAsia="zh-CN"/>
        </w:rPr>
        <w:t>должны: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DC21D5">
        <w:rPr>
          <w:color w:val="FF0000"/>
        </w:rPr>
        <w:t xml:space="preserve">. 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8.5. Эксперты по виду профессиональной деятельности должны: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DC21D5">
        <w:rPr>
          <w:rFonts w:eastAsia="SimSun"/>
          <w:kern w:val="3"/>
          <w:lang w:eastAsia="zh-CN" w:bidi="hi-IN"/>
        </w:rPr>
        <w:t>;</w:t>
      </w:r>
    </w:p>
    <w:p w:rsidR="00307641" w:rsidRPr="00DC21D5" w:rsidRDefault="00307641" w:rsidP="00815366">
      <w:pPr>
        <w:numPr>
          <w:ilvl w:val="0"/>
          <w:numId w:val="25"/>
        </w:numPr>
        <w:jc w:val="both"/>
        <w:rPr>
          <w:lang w:bidi="ru-RU"/>
        </w:rPr>
      </w:pPr>
      <w:r w:rsidRPr="00DC21D5">
        <w:t xml:space="preserve">- иметь: </w:t>
      </w:r>
    </w:p>
    <w:p w:rsidR="00307641" w:rsidRPr="00DC21D5" w:rsidRDefault="00307641" w:rsidP="00815366">
      <w:pPr>
        <w:numPr>
          <w:ilvl w:val="0"/>
          <w:numId w:val="25"/>
        </w:numPr>
        <w:jc w:val="both"/>
        <w:rPr>
          <w:lang w:bidi="ru-RU"/>
        </w:rPr>
      </w:pPr>
      <w:r w:rsidRPr="00DC21D5">
        <w:t>1. Д</w:t>
      </w:r>
      <w:r w:rsidRPr="00DC21D5">
        <w:rPr>
          <w:lang w:bidi="ru-RU"/>
        </w:rPr>
        <w:t>окумент, подтверждающий наличие высшего образования по укрупненной группе специальностей и направлений подготовки «</w:t>
      </w:r>
      <w:r w:rsidR="002A18DC">
        <w:rPr>
          <w:lang w:bidi="ru-RU"/>
        </w:rPr>
        <w:t xml:space="preserve">31.00.00 </w:t>
      </w:r>
      <w:r w:rsidRPr="00DC21D5">
        <w:rPr>
          <w:lang w:bidi="ru-RU"/>
        </w:rPr>
        <w:t>Клиническая медицина».</w:t>
      </w:r>
    </w:p>
    <w:p w:rsidR="00307641" w:rsidRPr="001E56CC" w:rsidRDefault="00307641" w:rsidP="000A53F8">
      <w:pPr>
        <w:shd w:val="clear" w:color="auto" w:fill="FFFFFF"/>
        <w:jc w:val="both"/>
        <w:rPr>
          <w:rFonts w:ascii="YS Text" w:hAnsi="YS Text"/>
        </w:rPr>
      </w:pPr>
      <w:r w:rsidRPr="00DC21D5">
        <w:rPr>
          <w:lang w:bidi="ru-RU"/>
        </w:rPr>
        <w:t xml:space="preserve">2. Документ, подтверждающий наличие опыта практической работы в должности </w:t>
      </w:r>
      <w:r w:rsidR="004408F4" w:rsidRPr="00DC21D5">
        <w:rPr>
          <w:rFonts w:eastAsia="Calibri"/>
          <w:bCs/>
          <w:lang w:bidi="ru-RU"/>
        </w:rPr>
        <w:t>«</w:t>
      </w:r>
      <w:r w:rsidR="000A0A9B" w:rsidRPr="00DC21D5">
        <w:rPr>
          <w:rFonts w:eastAsia="Calibri"/>
          <w:bCs/>
          <w:lang w:bidi="ru-RU"/>
        </w:rPr>
        <w:t>врач</w:t>
      </w:r>
      <w:r w:rsidR="000A0A9B" w:rsidRPr="00DC21D5">
        <w:t xml:space="preserve"> </w:t>
      </w:r>
      <w:r w:rsidR="000A0A9B">
        <w:t>–акушер-гинеколог</w:t>
      </w:r>
      <w:r w:rsidRPr="00DC21D5">
        <w:rPr>
          <w:rFonts w:eastAsia="Calibri"/>
          <w:bCs/>
          <w:lang w:bidi="ru-RU"/>
        </w:rPr>
        <w:t>»</w:t>
      </w:r>
      <w:r w:rsidRPr="00DC21D5">
        <w:rPr>
          <w:lang w:bidi="ru-RU"/>
        </w:rPr>
        <w:t xml:space="preserve"> не менее пяти лет либо свидетельство о независимой оценке квалификации по квалификации </w:t>
      </w:r>
      <w:r w:rsidR="00A67283" w:rsidRPr="00AF1B1E">
        <w:rPr>
          <w:rFonts w:eastAsia="Calibri"/>
          <w:bCs/>
          <w:lang w:bidi="ru-RU"/>
        </w:rPr>
        <w:t>«</w:t>
      </w:r>
      <w:r w:rsidR="00A67283" w:rsidRPr="00AF1B1E">
        <w:rPr>
          <w:color w:val="1A1A1A"/>
        </w:rPr>
        <w:t xml:space="preserve">Специалист по оказанию медицинской помощи населению по профилю «акушерство и гинекология» в стационарных условиях </w:t>
      </w:r>
      <w:r w:rsidR="00A67283" w:rsidRPr="00AF1B1E">
        <w:rPr>
          <w:rFonts w:eastAsia="Calibri"/>
          <w:bCs/>
          <w:lang w:bidi="ru-RU"/>
        </w:rPr>
        <w:t>(8 уровень квалификации)»</w:t>
      </w:r>
      <w:r w:rsidR="001E56CC">
        <w:rPr>
          <w:rFonts w:ascii="YS Text" w:hAnsi="YS Text"/>
        </w:rPr>
        <w:t>.</w:t>
      </w:r>
    </w:p>
    <w:p w:rsidR="00307641" w:rsidRPr="00DC21D5" w:rsidRDefault="00307641" w:rsidP="00815366">
      <w:pPr>
        <w:numPr>
          <w:ilvl w:val="0"/>
          <w:numId w:val="25"/>
        </w:numPr>
        <w:tabs>
          <w:tab w:val="num" w:pos="720"/>
        </w:tabs>
        <w:jc w:val="both"/>
        <w:rPr>
          <w:lang w:bidi="ru-RU"/>
        </w:rPr>
      </w:pPr>
      <w:r w:rsidRPr="00DC21D5">
        <w:rPr>
          <w:lang w:bidi="ru-RU"/>
        </w:rPr>
        <w:t xml:space="preserve">3. Сертификат или свидетельство об аккредитации специалиста по специальности </w:t>
      </w:r>
      <w:r w:rsidRPr="00DC21D5">
        <w:rPr>
          <w:rFonts w:eastAsia="Calibri"/>
          <w:bCs/>
          <w:lang w:bidi="ru-RU"/>
        </w:rPr>
        <w:t>«</w:t>
      </w:r>
      <w:r w:rsidR="001E56CC">
        <w:t>Акушерство и гинекология</w:t>
      </w:r>
      <w:r w:rsidRPr="00DC21D5">
        <w:rPr>
          <w:rFonts w:eastAsia="Calibri"/>
          <w:bCs/>
          <w:lang w:bidi="ru-RU"/>
        </w:rPr>
        <w:t>»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t>8.6. Эксперты должны: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680"/>
      </w:tblGrid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307641" w:rsidP="00815366">
            <w:pPr>
              <w:contextualSpacing/>
              <w:jc w:val="center"/>
            </w:pPr>
            <w:r w:rsidRPr="00DC21D5">
              <w:t>Эксперт по оценке квалификации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307641" w:rsidP="00815366">
            <w:pPr>
              <w:contextualSpacing/>
              <w:jc w:val="center"/>
            </w:pPr>
            <w:r w:rsidRPr="00DC21D5">
              <w:t xml:space="preserve">Эксперт </w:t>
            </w:r>
            <w:r w:rsidRPr="00DC21D5">
              <w:rPr>
                <w:lang w:eastAsia="zh-CN"/>
              </w:rPr>
              <w:t>по виду профессиональной деятельности</w:t>
            </w:r>
          </w:p>
        </w:tc>
      </w:tr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4408F4" w:rsidP="00815366">
            <w:pPr>
              <w:ind w:firstLine="731"/>
              <w:contextualSpacing/>
              <w:jc w:val="both"/>
            </w:pPr>
            <w:r w:rsidRPr="00DC21D5">
              <w:t>а)</w:t>
            </w:r>
            <w:r w:rsidR="00B3702F" w:rsidRPr="00DC21D5">
              <w:t xml:space="preserve"> </w:t>
            </w:r>
            <w:r w:rsidR="00307641" w:rsidRPr="00DC21D5">
              <w:t xml:space="preserve">знать: 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нормативные правовые акты в области независимой оценки квалификации и особенности их применения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требования и установленный СПК порядок проведения теоретической и практической части профессионального экзамена и документирование результатов оценки;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содержание и критерии оценки квалификации, определенные утвержденным СПК оценочным средством (оценочными средствами);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порядок работы с персональными данными и информацией ограниченного использования (доступ</w:t>
            </w:r>
            <w:r w:rsidR="004408F4" w:rsidRPr="00DC21D5">
              <w:t>а)</w:t>
            </w:r>
            <w:r w:rsidRPr="00DC21D5">
              <w:t>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правила деловой этики;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4408F4" w:rsidP="00815366">
            <w:pPr>
              <w:ind w:firstLine="709"/>
              <w:contextualSpacing/>
              <w:jc w:val="both"/>
            </w:pPr>
            <w:r w:rsidRPr="00DC21D5">
              <w:t>б)</w:t>
            </w:r>
            <w:r w:rsidR="00B3702F" w:rsidRPr="00DC21D5">
              <w:t xml:space="preserve"> </w:t>
            </w:r>
            <w:r w:rsidR="00307641" w:rsidRPr="00DC21D5">
              <w:t>знать: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нормативные правовые акты в области независимой оценки квалификации и особенности их применения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нормативные правовые акты, регулирующие вид профессиональной деятельности и проверяемую квалификацию;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содержание и критерии оценки квалификации, определенные утвержденным СПК оценочным средством (оценочными средствами);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порядок работы с персональными данными и информацией ограниченного использования (доступ</w:t>
            </w:r>
            <w:r w:rsidR="004408F4" w:rsidRPr="00DC21D5">
              <w:t>а)</w:t>
            </w:r>
            <w:r w:rsidRPr="00DC21D5">
              <w:t>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правила деловой этики;</w:t>
            </w:r>
          </w:p>
        </w:tc>
      </w:tr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4408F4" w:rsidP="00815366">
            <w:pPr>
              <w:ind w:firstLine="731"/>
              <w:contextualSpacing/>
              <w:jc w:val="both"/>
            </w:pPr>
            <w:r w:rsidRPr="00DC21D5">
              <w:t>а)</w:t>
            </w:r>
            <w:r w:rsidR="00B3702F" w:rsidRPr="00DC21D5">
              <w:t xml:space="preserve"> </w:t>
            </w:r>
            <w:r w:rsidR="00307641" w:rsidRPr="00DC21D5">
              <w:t xml:space="preserve">уметь: 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организовывать выполнение заданий соискателями, отвечать на вопросы организационно-технического характера;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 xml:space="preserve">- контролировать соблюдение </w:t>
            </w:r>
            <w:r w:rsidRPr="00DC21D5">
              <w:lastRenderedPageBreak/>
              <w:t>процедуры профессионального экзамена, в т.ч. фиксировать нарушения (при наличии);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анализировать полученную при проведении профессионального экзамена информацию, проводить экспертизу документов и материалов;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предупреждать и разрешать возможные конфликтные ситуации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проводить инструктажи соискателей, предусмотренные процедурой профессионального экзамена и оценочными средствами;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оформлять протокол экспертной комиссии и других материалов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документировать результаты профессионального экзамена;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4408F4" w:rsidP="00815366">
            <w:pPr>
              <w:ind w:firstLine="709"/>
              <w:contextualSpacing/>
              <w:jc w:val="both"/>
            </w:pPr>
            <w:r w:rsidRPr="00DC21D5">
              <w:lastRenderedPageBreak/>
              <w:t>б)</w:t>
            </w:r>
            <w:r w:rsidR="00B3702F" w:rsidRPr="00DC21D5">
              <w:t xml:space="preserve"> </w:t>
            </w:r>
            <w:r w:rsidR="00307641" w:rsidRPr="00DC21D5">
              <w:t xml:space="preserve">уметь: 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применять оценочные средства в соответствии с компетенцией;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 xml:space="preserve">- использовать информационно-коммуникационные технологии и </w:t>
            </w:r>
            <w:r w:rsidRPr="00DC21D5">
              <w:lastRenderedPageBreak/>
              <w:t>программно-технические средства, необходимые для подготовки и оформления экспертной документации;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предупреждать и разрешать возможные конфликтные ситуации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оценивать выполнение практического задания по критериям с фиксацией результатов оценки;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 защите портфолио формулировать вопросы к соискателю на основе типовых вопросов;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 оценивать портфолио по критериям с фиксацией результатов оценки в индивидуальной оценочной ведомости;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принимать экспертные решения по оценке квалификации на основе критериев оценки, содержащихся в оценочных средствах, и результатов контроля соблюдения процедуры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проверять и дополнять (при необходимости) протокол профессионального экзамена.</w:t>
            </w:r>
          </w:p>
        </w:tc>
      </w:tr>
    </w:tbl>
    <w:p w:rsidR="0096265C" w:rsidRPr="00DC21D5" w:rsidRDefault="0096265C" w:rsidP="00815366">
      <w:pPr>
        <w:jc w:val="both"/>
      </w:pPr>
    </w:p>
    <w:p w:rsidR="00483DB1" w:rsidRPr="00DC21D5" w:rsidRDefault="00483DB1" w:rsidP="00815366">
      <w:pPr>
        <w:jc w:val="center"/>
        <w:rPr>
          <w:b/>
          <w:bCs/>
        </w:rPr>
      </w:pPr>
      <w:r w:rsidRPr="00DC21D5">
        <w:rPr>
          <w:b/>
          <w:bCs/>
        </w:rPr>
        <w:t xml:space="preserve">9. Требования безопасности к проведению оценочных мероприятий </w:t>
      </w:r>
    </w:p>
    <w:p w:rsidR="00483DB1" w:rsidRPr="00DC21D5" w:rsidRDefault="00483DB1" w:rsidP="00815366"/>
    <w:p w:rsidR="00483DB1" w:rsidRPr="00DC21D5" w:rsidRDefault="00483DB1" w:rsidP="00815366">
      <w:pPr>
        <w:ind w:firstLine="708"/>
        <w:jc w:val="both"/>
      </w:pPr>
      <w:r w:rsidRPr="00DC21D5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DC21D5" w:rsidRDefault="00483DB1" w:rsidP="00815366">
      <w:pPr>
        <w:ind w:firstLine="708"/>
        <w:jc w:val="both"/>
      </w:pPr>
      <w:r w:rsidRPr="00DC21D5">
        <w:t>-  безопасной работы с компьютером;</w:t>
      </w:r>
    </w:p>
    <w:p w:rsidR="00483DB1" w:rsidRPr="00DC21D5" w:rsidRDefault="00483DB1" w:rsidP="00815366">
      <w:pPr>
        <w:ind w:firstLine="708"/>
        <w:jc w:val="both"/>
      </w:pPr>
      <w:r w:rsidRPr="00DC21D5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DC21D5">
        <w:t>.</w:t>
      </w:r>
    </w:p>
    <w:p w:rsidR="00461737" w:rsidRPr="00DC21D5" w:rsidRDefault="00483DB1" w:rsidP="00815366">
      <w:pPr>
        <w:ind w:firstLine="708"/>
        <w:jc w:val="both"/>
      </w:pPr>
      <w:r w:rsidRPr="00DC21D5">
        <w:t xml:space="preserve">Наличие условий для охраны здоровья соискателей: </w:t>
      </w:r>
    </w:p>
    <w:p w:rsidR="00461737" w:rsidRPr="00DC21D5" w:rsidRDefault="00461737" w:rsidP="00815366">
      <w:pPr>
        <w:ind w:firstLine="708"/>
        <w:jc w:val="both"/>
      </w:pPr>
      <w:r w:rsidRPr="00DC21D5">
        <w:t xml:space="preserve">- </w:t>
      </w:r>
      <w:r w:rsidR="00483DB1" w:rsidRPr="00DC21D5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DC21D5" w:rsidRDefault="00461737" w:rsidP="00815366">
      <w:pPr>
        <w:ind w:firstLine="708"/>
        <w:jc w:val="both"/>
      </w:pPr>
      <w:r w:rsidRPr="00DC21D5">
        <w:t>-</w:t>
      </w:r>
      <w:r w:rsidR="00483DB1" w:rsidRPr="00DC21D5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DC21D5" w:rsidRDefault="00483DB1" w:rsidP="00815366">
      <w:pPr>
        <w:ind w:firstLine="708"/>
        <w:jc w:val="both"/>
      </w:pPr>
      <w:r w:rsidRPr="00DC21D5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DC21D5" w:rsidRDefault="00483DB1" w:rsidP="00815366">
      <w:pPr>
        <w:ind w:firstLine="708"/>
        <w:jc w:val="both"/>
      </w:pPr>
      <w:r w:rsidRPr="00DC21D5">
        <w:t>Наличие в помещении, где проводятся оценочные мероприятия</w:t>
      </w:r>
      <w:r w:rsidR="00461737" w:rsidRPr="00DC21D5">
        <w:t>,</w:t>
      </w:r>
      <w:r w:rsidRPr="00DC21D5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DC21D5">
        <w:t>.</w:t>
      </w:r>
    </w:p>
    <w:p w:rsidR="00483DB1" w:rsidRPr="00DC21D5" w:rsidRDefault="00483DB1" w:rsidP="00815366"/>
    <w:p w:rsidR="000C1DB7" w:rsidRPr="00DC21D5" w:rsidRDefault="000C1DB7" w:rsidP="00815366">
      <w:pPr>
        <w:jc w:val="center"/>
        <w:rPr>
          <w:b/>
          <w:bCs/>
        </w:rPr>
      </w:pPr>
      <w:r w:rsidRPr="00DC21D5">
        <w:rPr>
          <w:b/>
          <w:bCs/>
        </w:rPr>
        <w:t>10. Задания для теоретического этапа профессионального экзамена</w:t>
      </w:r>
    </w:p>
    <w:p w:rsidR="00753EA6" w:rsidRPr="00DC21D5" w:rsidRDefault="00753EA6" w:rsidP="00815366">
      <w:pPr>
        <w:jc w:val="both"/>
      </w:pPr>
    </w:p>
    <w:p w:rsidR="00F92BB3" w:rsidRDefault="00F92BB3" w:rsidP="00F92BB3">
      <w:pPr>
        <w:snapToGrid w:val="0"/>
        <w:jc w:val="both"/>
        <w:rPr>
          <w:bCs/>
        </w:rPr>
      </w:pPr>
      <w:r w:rsidRPr="00EE6290">
        <w:rPr>
          <w:bCs/>
        </w:rPr>
        <w:t>Распознавать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</w:t>
      </w:r>
    </w:p>
    <w:p w:rsidR="00753EA6" w:rsidRDefault="00753EA6" w:rsidP="00815366">
      <w:pPr>
        <w:jc w:val="both"/>
      </w:pPr>
    </w:p>
    <w:p w:rsidR="00D91938" w:rsidRPr="00D91938" w:rsidRDefault="00501B11" w:rsidP="00D91938">
      <w:pPr>
        <w:adjustRightInd w:val="0"/>
        <w:snapToGrid w:val="0"/>
        <w:jc w:val="both"/>
        <w:rPr>
          <w:color w:val="000000"/>
        </w:rPr>
      </w:pPr>
      <w:r w:rsidRPr="00D91938">
        <w:t xml:space="preserve">Задание № 1. Выберите один правильный вариант ответа. </w:t>
      </w:r>
      <w:r w:rsidR="00D91938" w:rsidRPr="00D91938">
        <w:rPr>
          <w:color w:val="000000"/>
        </w:rPr>
        <w:t>Самым достоверным методом ранней диагностики нарушений маточно-плацентарного кровотока являются:</w:t>
      </w:r>
    </w:p>
    <w:p w:rsidR="00D91938" w:rsidRPr="00D91938" w:rsidRDefault="00D91938" w:rsidP="00D91938">
      <w:pPr>
        <w:adjustRightInd w:val="0"/>
        <w:snapToGrid w:val="0"/>
        <w:ind w:firstLine="400"/>
        <w:rPr>
          <w:color w:val="000000"/>
        </w:rPr>
      </w:pPr>
      <w:r w:rsidRPr="00D91938">
        <w:rPr>
          <w:color w:val="000000"/>
        </w:rPr>
        <w:t>1) аускультация сердцебиений плода</w:t>
      </w:r>
    </w:p>
    <w:p w:rsidR="00D91938" w:rsidRPr="00D91938" w:rsidRDefault="00D91938" w:rsidP="00D91938">
      <w:pPr>
        <w:adjustRightInd w:val="0"/>
        <w:snapToGrid w:val="0"/>
        <w:ind w:firstLine="400"/>
        <w:rPr>
          <w:color w:val="000000"/>
        </w:rPr>
      </w:pPr>
      <w:r w:rsidRPr="00D91938">
        <w:rPr>
          <w:color w:val="000000"/>
        </w:rPr>
        <w:lastRenderedPageBreak/>
        <w:t>2) амниоскопия</w:t>
      </w:r>
    </w:p>
    <w:p w:rsidR="00D91938" w:rsidRPr="00D91938" w:rsidRDefault="00D91938" w:rsidP="00D91938">
      <w:pPr>
        <w:adjustRightInd w:val="0"/>
        <w:snapToGrid w:val="0"/>
        <w:ind w:firstLine="400"/>
        <w:rPr>
          <w:color w:val="000000"/>
        </w:rPr>
      </w:pPr>
      <w:r w:rsidRPr="00D91938">
        <w:rPr>
          <w:color w:val="000000"/>
        </w:rPr>
        <w:t>3) кардиотокография</w:t>
      </w:r>
    </w:p>
    <w:p w:rsidR="00D91938" w:rsidRPr="00D91938" w:rsidRDefault="00D91938" w:rsidP="00D91938">
      <w:pPr>
        <w:adjustRightInd w:val="0"/>
        <w:snapToGrid w:val="0"/>
        <w:ind w:firstLine="400"/>
        <w:rPr>
          <w:color w:val="000000"/>
        </w:rPr>
      </w:pPr>
      <w:r w:rsidRPr="00D91938">
        <w:rPr>
          <w:color w:val="000000"/>
        </w:rPr>
        <w:t>4) УЗ фетометрия</w:t>
      </w:r>
    </w:p>
    <w:p w:rsidR="00D91938" w:rsidRPr="00D91938" w:rsidRDefault="00D91938" w:rsidP="00D91938">
      <w:pPr>
        <w:adjustRightInd w:val="0"/>
        <w:snapToGrid w:val="0"/>
        <w:ind w:firstLine="400"/>
        <w:rPr>
          <w:b/>
          <w:bCs/>
          <w:color w:val="000000"/>
        </w:rPr>
      </w:pPr>
      <w:r w:rsidRPr="00D91938">
        <w:rPr>
          <w:b/>
          <w:bCs/>
          <w:color w:val="000000"/>
        </w:rPr>
        <w:t>5) УЗ</w:t>
      </w:r>
      <w:r w:rsidRPr="00D91938">
        <w:rPr>
          <w:color w:val="000000"/>
        </w:rPr>
        <w:t xml:space="preserve"> </w:t>
      </w:r>
      <w:r w:rsidRPr="00D91938">
        <w:rPr>
          <w:b/>
          <w:bCs/>
          <w:color w:val="000000"/>
        </w:rPr>
        <w:t>доплерометрия</w:t>
      </w:r>
    </w:p>
    <w:p w:rsidR="00501B11" w:rsidRPr="00D91938" w:rsidRDefault="00501B11" w:rsidP="00D91938">
      <w:pPr>
        <w:adjustRightInd w:val="0"/>
        <w:snapToGrid w:val="0"/>
        <w:jc w:val="both"/>
      </w:pPr>
    </w:p>
    <w:p w:rsidR="00D91938" w:rsidRPr="00D91938" w:rsidRDefault="00501B11" w:rsidP="00D91938">
      <w:pPr>
        <w:adjustRightInd w:val="0"/>
        <w:snapToGrid w:val="0"/>
        <w:rPr>
          <w:color w:val="000000"/>
        </w:rPr>
      </w:pPr>
      <w:r w:rsidRPr="00D91938">
        <w:t>Задание № 2.</w:t>
      </w:r>
      <w:r w:rsidRPr="00D91938">
        <w:rPr>
          <w:color w:val="000000"/>
        </w:rPr>
        <w:t xml:space="preserve"> </w:t>
      </w:r>
      <w:r w:rsidRPr="00D91938">
        <w:t xml:space="preserve">Выберите один правильный вариант ответа. </w:t>
      </w:r>
      <w:r w:rsidR="003F0E80">
        <w:t>Дайте определение понятию «</w:t>
      </w:r>
      <w:r w:rsidR="003F0E80">
        <w:rPr>
          <w:color w:val="000000"/>
        </w:rPr>
        <w:t>кардиотокография».</w:t>
      </w:r>
    </w:p>
    <w:p w:rsidR="00D91938" w:rsidRPr="00D91938" w:rsidRDefault="00D91938" w:rsidP="00D91938">
      <w:pPr>
        <w:adjustRightInd w:val="0"/>
        <w:snapToGrid w:val="0"/>
        <w:ind w:firstLine="380"/>
        <w:rPr>
          <w:color w:val="000000"/>
        </w:rPr>
      </w:pPr>
      <w:r w:rsidRPr="00D91938">
        <w:rPr>
          <w:color w:val="000000"/>
        </w:rPr>
        <w:t>1) непрерывная регистрация ЧСС плода</w:t>
      </w:r>
    </w:p>
    <w:p w:rsidR="00D91938" w:rsidRPr="00D91938" w:rsidRDefault="00D91938" w:rsidP="00D91938">
      <w:pPr>
        <w:adjustRightInd w:val="0"/>
        <w:snapToGrid w:val="0"/>
        <w:ind w:firstLine="380"/>
        <w:rPr>
          <w:color w:val="000000"/>
        </w:rPr>
      </w:pPr>
      <w:r w:rsidRPr="00D91938">
        <w:rPr>
          <w:color w:val="000000"/>
        </w:rPr>
        <w:t>2) непрерывная регистрация сокращений матки</w:t>
      </w:r>
    </w:p>
    <w:p w:rsidR="00D91938" w:rsidRPr="00D91938" w:rsidRDefault="00D91938" w:rsidP="00D91938">
      <w:pPr>
        <w:adjustRightInd w:val="0"/>
        <w:snapToGrid w:val="0"/>
        <w:ind w:firstLine="380"/>
        <w:rPr>
          <w:b/>
          <w:bCs/>
          <w:color w:val="000000"/>
        </w:rPr>
      </w:pPr>
      <w:r w:rsidRPr="00D91938">
        <w:rPr>
          <w:b/>
          <w:bCs/>
          <w:color w:val="000000"/>
        </w:rPr>
        <w:t>3) непрерывная одновременная регистрация сокращений матки и ЧСС плода</w:t>
      </w:r>
    </w:p>
    <w:p w:rsidR="00D91938" w:rsidRPr="00D91938" w:rsidRDefault="00D91938" w:rsidP="00D91938">
      <w:pPr>
        <w:adjustRightInd w:val="0"/>
        <w:snapToGrid w:val="0"/>
        <w:ind w:firstLine="380"/>
        <w:rPr>
          <w:color w:val="000000"/>
        </w:rPr>
      </w:pPr>
      <w:r w:rsidRPr="00D91938">
        <w:rPr>
          <w:color w:val="000000"/>
        </w:rPr>
        <w:t>4) непрерывная регистрация внутриматочного давления.</w:t>
      </w:r>
    </w:p>
    <w:p w:rsidR="00501B11" w:rsidRPr="00D91938" w:rsidRDefault="00501B11" w:rsidP="00D91938">
      <w:pPr>
        <w:adjustRightInd w:val="0"/>
        <w:snapToGrid w:val="0"/>
        <w:jc w:val="both"/>
      </w:pPr>
    </w:p>
    <w:p w:rsidR="00D91938" w:rsidRPr="00D91938" w:rsidRDefault="00501B11" w:rsidP="00D91938">
      <w:pPr>
        <w:adjustRightInd w:val="0"/>
        <w:snapToGrid w:val="0"/>
        <w:rPr>
          <w:color w:val="000000"/>
        </w:rPr>
      </w:pPr>
      <w:r w:rsidRPr="00D91938">
        <w:t>Задание № 3.</w:t>
      </w:r>
      <w:r w:rsidRPr="00D91938">
        <w:rPr>
          <w:color w:val="000000"/>
        </w:rPr>
        <w:t xml:space="preserve"> </w:t>
      </w:r>
      <w:r w:rsidRPr="00D91938">
        <w:t xml:space="preserve">Выберите один правильный вариант ответа. </w:t>
      </w:r>
      <w:r w:rsidR="00D91938" w:rsidRPr="00D91938">
        <w:rPr>
          <w:color w:val="000000"/>
        </w:rPr>
        <w:t>Эхографическим критерием преждевременной отслойки плаценты является:</w:t>
      </w:r>
    </w:p>
    <w:p w:rsidR="00D91938" w:rsidRPr="00D91938" w:rsidRDefault="00D91938" w:rsidP="00D91938">
      <w:pPr>
        <w:adjustRightInd w:val="0"/>
        <w:snapToGrid w:val="0"/>
        <w:ind w:firstLine="380"/>
        <w:jc w:val="both"/>
        <w:rPr>
          <w:b/>
          <w:bCs/>
          <w:color w:val="000000"/>
        </w:rPr>
      </w:pPr>
      <w:r w:rsidRPr="00D91938">
        <w:rPr>
          <w:b/>
          <w:bCs/>
          <w:color w:val="000000"/>
        </w:rPr>
        <w:t>1) наличие эхонегативного пространства между стенкой матки и плацентой</w:t>
      </w:r>
    </w:p>
    <w:p w:rsidR="00D91938" w:rsidRPr="00D91938" w:rsidRDefault="00D91938" w:rsidP="00D91938">
      <w:pPr>
        <w:adjustRightInd w:val="0"/>
        <w:snapToGrid w:val="0"/>
        <w:ind w:firstLine="380"/>
        <w:rPr>
          <w:color w:val="000000"/>
        </w:rPr>
      </w:pPr>
      <w:r w:rsidRPr="00D91938">
        <w:rPr>
          <w:color w:val="000000"/>
        </w:rPr>
        <w:t>2) наличие больших круглых образований в плаценте</w:t>
      </w:r>
    </w:p>
    <w:p w:rsidR="00D91938" w:rsidRPr="00D91938" w:rsidRDefault="00D91938" w:rsidP="00D91938">
      <w:pPr>
        <w:adjustRightInd w:val="0"/>
        <w:snapToGrid w:val="0"/>
        <w:ind w:firstLine="380"/>
        <w:rPr>
          <w:color w:val="000000"/>
        </w:rPr>
      </w:pPr>
      <w:r w:rsidRPr="00D91938">
        <w:rPr>
          <w:color w:val="000000"/>
        </w:rPr>
        <w:t>3) утолщение плаценты</w:t>
      </w:r>
    </w:p>
    <w:p w:rsidR="00D91938" w:rsidRPr="00D91938" w:rsidRDefault="00D91938" w:rsidP="00D91938">
      <w:pPr>
        <w:adjustRightInd w:val="0"/>
        <w:snapToGrid w:val="0"/>
        <w:ind w:firstLine="380"/>
        <w:rPr>
          <w:color w:val="000000"/>
        </w:rPr>
      </w:pPr>
      <w:r w:rsidRPr="00D91938">
        <w:rPr>
          <w:color w:val="000000"/>
        </w:rPr>
        <w:t>4) преждевременное созревание плаценты</w:t>
      </w:r>
    </w:p>
    <w:p w:rsidR="00D91938" w:rsidRPr="00D91938" w:rsidRDefault="00D91938" w:rsidP="00D91938">
      <w:pPr>
        <w:adjustRightInd w:val="0"/>
        <w:snapToGrid w:val="0"/>
        <w:ind w:firstLine="380"/>
        <w:rPr>
          <w:color w:val="000000"/>
        </w:rPr>
      </w:pPr>
      <w:r w:rsidRPr="00D91938">
        <w:rPr>
          <w:color w:val="000000"/>
        </w:rPr>
        <w:t>5) эхографические критерии отсутствуют</w:t>
      </w:r>
    </w:p>
    <w:p w:rsidR="00501B11" w:rsidRPr="00D91938" w:rsidRDefault="00501B11" w:rsidP="00D91938">
      <w:pPr>
        <w:adjustRightInd w:val="0"/>
        <w:snapToGrid w:val="0"/>
        <w:jc w:val="both"/>
        <w:rPr>
          <w:color w:val="000000"/>
        </w:rPr>
      </w:pPr>
    </w:p>
    <w:p w:rsidR="00D91938" w:rsidRPr="00D91938" w:rsidRDefault="00501B11" w:rsidP="003F0E80">
      <w:pPr>
        <w:pStyle w:val="ab0"/>
        <w:adjustRightInd w:val="0"/>
        <w:snapToGrid w:val="0"/>
        <w:spacing w:before="0" w:beforeAutospacing="0" w:after="0" w:afterAutospacing="0"/>
        <w:rPr>
          <w:color w:val="000000"/>
        </w:rPr>
      </w:pPr>
      <w:r w:rsidRPr="00D91938">
        <w:t>Задание № 4.</w:t>
      </w:r>
      <w:r w:rsidRPr="00D91938">
        <w:rPr>
          <w:color w:val="000000"/>
        </w:rPr>
        <w:t xml:space="preserve"> </w:t>
      </w:r>
      <w:r w:rsidRPr="00D91938">
        <w:t xml:space="preserve">Выберите </w:t>
      </w:r>
      <w:r w:rsidR="00D91938" w:rsidRPr="00D91938">
        <w:t xml:space="preserve">несколько </w:t>
      </w:r>
      <w:r w:rsidRPr="00D91938">
        <w:t>правильны</w:t>
      </w:r>
      <w:r w:rsidR="00D91938" w:rsidRPr="00D91938">
        <w:t>х</w:t>
      </w:r>
      <w:r w:rsidRPr="00D91938">
        <w:t xml:space="preserve"> вариант</w:t>
      </w:r>
      <w:r w:rsidR="00D91938" w:rsidRPr="00D91938">
        <w:t>ов</w:t>
      </w:r>
      <w:r w:rsidRPr="00D91938">
        <w:t xml:space="preserve"> ответа.</w:t>
      </w:r>
      <w:r w:rsidRPr="00D91938">
        <w:rPr>
          <w:color w:val="000000"/>
        </w:rPr>
        <w:t xml:space="preserve"> </w:t>
      </w:r>
      <w:r w:rsidR="00D91938" w:rsidRPr="00D91938">
        <w:rPr>
          <w:rStyle w:val="51"/>
          <w:color w:val="000000"/>
        </w:rPr>
        <w:t>Многоводие часто сочетается</w:t>
      </w:r>
      <w:r w:rsidR="003F0E80">
        <w:rPr>
          <w:rStyle w:val="51"/>
          <w:color w:val="000000"/>
        </w:rPr>
        <w:t xml:space="preserve"> с</w:t>
      </w:r>
      <w:r w:rsidR="00D91938" w:rsidRPr="00D91938">
        <w:rPr>
          <w:rStyle w:val="51"/>
          <w:color w:val="000000"/>
        </w:rPr>
        <w:t>:</w:t>
      </w:r>
    </w:p>
    <w:p w:rsidR="00D91938" w:rsidRPr="00D91938" w:rsidRDefault="003F0E80" w:rsidP="003F0E80">
      <w:pPr>
        <w:adjustRightInd w:val="0"/>
        <w:snapToGrid w:val="0"/>
        <w:ind w:left="426"/>
        <w:rPr>
          <w:b/>
          <w:bCs/>
          <w:color w:val="000000"/>
        </w:rPr>
      </w:pPr>
      <w:r>
        <w:rPr>
          <w:rStyle w:val="51"/>
          <w:b/>
          <w:bCs/>
          <w:color w:val="000000"/>
        </w:rPr>
        <w:t xml:space="preserve">1) </w:t>
      </w:r>
      <w:r w:rsidR="00D91938" w:rsidRPr="00D91938">
        <w:rPr>
          <w:rStyle w:val="51"/>
          <w:b/>
          <w:bCs/>
          <w:color w:val="000000"/>
        </w:rPr>
        <w:t>изоиммунизацией плода</w:t>
      </w:r>
    </w:p>
    <w:p w:rsidR="00D91938" w:rsidRPr="00D91938" w:rsidRDefault="003F0E80" w:rsidP="003F0E80">
      <w:pPr>
        <w:adjustRightInd w:val="0"/>
        <w:snapToGrid w:val="0"/>
        <w:ind w:left="426"/>
        <w:rPr>
          <w:b/>
          <w:bCs/>
          <w:color w:val="000000"/>
        </w:rPr>
      </w:pPr>
      <w:r>
        <w:rPr>
          <w:rStyle w:val="51"/>
          <w:b/>
          <w:bCs/>
          <w:color w:val="000000"/>
        </w:rPr>
        <w:t xml:space="preserve">2) </w:t>
      </w:r>
      <w:r w:rsidR="00D91938" w:rsidRPr="00D91938">
        <w:rPr>
          <w:rStyle w:val="51"/>
          <w:b/>
          <w:bCs/>
          <w:color w:val="000000"/>
        </w:rPr>
        <w:t>пороками ЦНС</w:t>
      </w:r>
    </w:p>
    <w:p w:rsidR="00D91938" w:rsidRPr="00D91938" w:rsidRDefault="003F0E80" w:rsidP="003F0E80">
      <w:pPr>
        <w:adjustRightInd w:val="0"/>
        <w:snapToGrid w:val="0"/>
        <w:ind w:left="426"/>
        <w:rPr>
          <w:b/>
          <w:bCs/>
          <w:color w:val="000000"/>
        </w:rPr>
      </w:pPr>
      <w:r>
        <w:rPr>
          <w:rStyle w:val="51"/>
          <w:b/>
          <w:bCs/>
          <w:color w:val="000000"/>
        </w:rPr>
        <w:t>3)</w:t>
      </w:r>
      <w:r w:rsidR="00D91938" w:rsidRPr="00D91938">
        <w:rPr>
          <w:rStyle w:val="51"/>
          <w:b/>
          <w:bCs/>
          <w:color w:val="000000"/>
        </w:rPr>
        <w:t xml:space="preserve"> атрезией тонкого кишечника</w:t>
      </w:r>
    </w:p>
    <w:p w:rsidR="00D91938" w:rsidRPr="00D91938" w:rsidRDefault="003F0E80" w:rsidP="003F0E80">
      <w:pPr>
        <w:adjustRightInd w:val="0"/>
        <w:snapToGrid w:val="0"/>
        <w:ind w:left="426"/>
        <w:rPr>
          <w:b/>
          <w:bCs/>
          <w:color w:val="000000"/>
        </w:rPr>
      </w:pPr>
      <w:r>
        <w:rPr>
          <w:rStyle w:val="51"/>
          <w:b/>
          <w:bCs/>
          <w:color w:val="000000"/>
        </w:rPr>
        <w:t>4)</w:t>
      </w:r>
      <w:r w:rsidR="00D91938" w:rsidRPr="00D91938">
        <w:rPr>
          <w:rStyle w:val="51"/>
          <w:b/>
          <w:bCs/>
          <w:color w:val="000000"/>
        </w:rPr>
        <w:t xml:space="preserve"> внутриутробной инфекцией</w:t>
      </w:r>
    </w:p>
    <w:p w:rsidR="00501B11" w:rsidRPr="00D91938" w:rsidRDefault="003F0E80" w:rsidP="003F0E80">
      <w:pPr>
        <w:adjustRightInd w:val="0"/>
        <w:snapToGrid w:val="0"/>
        <w:ind w:left="426"/>
        <w:jc w:val="both"/>
        <w:rPr>
          <w:color w:val="000000"/>
          <w:lang w:val="kk-KZ"/>
        </w:rPr>
      </w:pPr>
      <w:r>
        <w:rPr>
          <w:color w:val="000000"/>
          <w:lang w:val="kk-KZ"/>
        </w:rPr>
        <w:t>5)</w:t>
      </w:r>
      <w:r w:rsidR="00D91938" w:rsidRPr="00D91938">
        <w:rPr>
          <w:color w:val="000000"/>
          <w:lang w:val="kk-KZ"/>
        </w:rPr>
        <w:t xml:space="preserve"> </w:t>
      </w:r>
      <w:r w:rsidR="00D91938" w:rsidRPr="00D91938">
        <w:rPr>
          <w:color w:val="000000"/>
        </w:rPr>
        <w:t>наличием палочек Додерлейна</w:t>
      </w:r>
    </w:p>
    <w:p w:rsidR="00D91938" w:rsidRPr="00D91938" w:rsidRDefault="00D91938" w:rsidP="003F0E80">
      <w:pPr>
        <w:adjustRightInd w:val="0"/>
        <w:snapToGrid w:val="0"/>
        <w:jc w:val="both"/>
        <w:rPr>
          <w:color w:val="000000"/>
        </w:rPr>
      </w:pPr>
    </w:p>
    <w:p w:rsidR="00D91938" w:rsidRPr="00D91938" w:rsidRDefault="00501B11" w:rsidP="003F0E80">
      <w:pPr>
        <w:pStyle w:val="ab0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D91938">
        <w:t>Задание № 5.</w:t>
      </w:r>
      <w:r w:rsidRPr="00D91938">
        <w:rPr>
          <w:color w:val="000000"/>
        </w:rPr>
        <w:t xml:space="preserve"> </w:t>
      </w:r>
      <w:r w:rsidRPr="00D91938">
        <w:t xml:space="preserve">Выберите </w:t>
      </w:r>
      <w:r w:rsidR="00D91938" w:rsidRPr="00D91938">
        <w:t>несколько</w:t>
      </w:r>
      <w:r w:rsidRPr="00D91938">
        <w:t xml:space="preserve"> правильны</w:t>
      </w:r>
      <w:r w:rsidR="00D91938" w:rsidRPr="00D91938">
        <w:t>х</w:t>
      </w:r>
      <w:r w:rsidRPr="00D91938">
        <w:t xml:space="preserve"> вариант</w:t>
      </w:r>
      <w:r w:rsidR="00D91938" w:rsidRPr="00D91938">
        <w:t>ов</w:t>
      </w:r>
      <w:r w:rsidRPr="00D91938">
        <w:t xml:space="preserve"> ответа. </w:t>
      </w:r>
      <w:r w:rsidR="00D91938" w:rsidRPr="00D91938">
        <w:rPr>
          <w:color w:val="000000"/>
        </w:rPr>
        <w:t>Для оценки плода при анализе кардиотокограммы учитывают:</w:t>
      </w:r>
    </w:p>
    <w:p w:rsidR="00D91938" w:rsidRPr="00D91938" w:rsidRDefault="00D91938" w:rsidP="003F0E80">
      <w:pPr>
        <w:adjustRightInd w:val="0"/>
        <w:snapToGrid w:val="0"/>
        <w:ind w:left="426"/>
        <w:jc w:val="both"/>
        <w:rPr>
          <w:b/>
          <w:bCs/>
          <w:color w:val="000000"/>
        </w:rPr>
      </w:pPr>
      <w:r w:rsidRPr="00D91938">
        <w:rPr>
          <w:b/>
          <w:bCs/>
          <w:color w:val="000000"/>
        </w:rPr>
        <w:t>1) базальный ритм</w:t>
      </w:r>
    </w:p>
    <w:p w:rsidR="00D91938" w:rsidRPr="00D91938" w:rsidRDefault="00D91938" w:rsidP="003F0E80">
      <w:pPr>
        <w:adjustRightInd w:val="0"/>
        <w:snapToGrid w:val="0"/>
        <w:ind w:left="426"/>
        <w:jc w:val="both"/>
        <w:rPr>
          <w:b/>
          <w:bCs/>
          <w:color w:val="000000"/>
        </w:rPr>
      </w:pPr>
      <w:r w:rsidRPr="00D91938">
        <w:rPr>
          <w:b/>
          <w:bCs/>
          <w:color w:val="000000"/>
        </w:rPr>
        <w:t>2) вариабельность ритма</w:t>
      </w:r>
    </w:p>
    <w:p w:rsidR="00D91938" w:rsidRPr="00D91938" w:rsidRDefault="00D91938" w:rsidP="003F0E80">
      <w:pPr>
        <w:adjustRightInd w:val="0"/>
        <w:snapToGrid w:val="0"/>
        <w:ind w:left="426"/>
        <w:jc w:val="both"/>
        <w:rPr>
          <w:b/>
          <w:bCs/>
          <w:color w:val="000000"/>
        </w:rPr>
      </w:pPr>
      <w:r w:rsidRPr="00D91938">
        <w:rPr>
          <w:b/>
          <w:bCs/>
          <w:color w:val="000000"/>
        </w:rPr>
        <w:t>3) наличие</w:t>
      </w:r>
      <w:r w:rsidRPr="00D91938">
        <w:rPr>
          <w:rStyle w:val="apple-converted-space"/>
          <w:b/>
          <w:bCs/>
          <w:color w:val="000000"/>
        </w:rPr>
        <w:t xml:space="preserve"> </w:t>
      </w:r>
      <w:r w:rsidRPr="00D91938">
        <w:rPr>
          <w:rStyle w:val="5135pt"/>
          <w:b/>
          <w:bCs/>
          <w:color w:val="000000"/>
        </w:rPr>
        <w:t>и</w:t>
      </w:r>
      <w:r w:rsidRPr="00D91938">
        <w:rPr>
          <w:rStyle w:val="apple-converted-space"/>
          <w:b/>
          <w:bCs/>
          <w:color w:val="000000"/>
        </w:rPr>
        <w:t xml:space="preserve"> </w:t>
      </w:r>
      <w:r w:rsidRPr="00D91938">
        <w:rPr>
          <w:b/>
          <w:bCs/>
          <w:color w:val="000000"/>
        </w:rPr>
        <w:t>число акцеллераций</w:t>
      </w:r>
    </w:p>
    <w:p w:rsidR="00D91938" w:rsidRPr="00D91938" w:rsidRDefault="00D91938" w:rsidP="003F0E80">
      <w:pPr>
        <w:adjustRightInd w:val="0"/>
        <w:snapToGrid w:val="0"/>
        <w:ind w:left="426"/>
        <w:jc w:val="both"/>
        <w:rPr>
          <w:b/>
          <w:bCs/>
          <w:color w:val="000000"/>
        </w:rPr>
      </w:pPr>
      <w:r w:rsidRPr="00D91938">
        <w:rPr>
          <w:b/>
          <w:bCs/>
          <w:color w:val="000000"/>
        </w:rPr>
        <w:t>4) наличие децеллераций</w:t>
      </w:r>
    </w:p>
    <w:p w:rsidR="00501B11" w:rsidRPr="00D91938" w:rsidRDefault="00501B11" w:rsidP="003F0E80">
      <w:pPr>
        <w:adjustRightInd w:val="0"/>
        <w:snapToGrid w:val="0"/>
        <w:ind w:left="426"/>
        <w:jc w:val="both"/>
        <w:rPr>
          <w:color w:val="000000"/>
        </w:rPr>
      </w:pPr>
      <w:r w:rsidRPr="00D91938">
        <w:rPr>
          <w:color w:val="000000"/>
          <w:lang w:val="kk-KZ"/>
        </w:rPr>
        <w:t>5) снижение АД, тахикардия</w:t>
      </w:r>
    </w:p>
    <w:p w:rsidR="00501B11" w:rsidRPr="00D91938" w:rsidRDefault="00501B11" w:rsidP="00D91938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</w:pPr>
    </w:p>
    <w:p w:rsidR="00501B11" w:rsidRPr="008701A9" w:rsidRDefault="00501B11" w:rsidP="00501B11">
      <w:pPr>
        <w:pStyle w:val="11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8701A9">
        <w:t>Задание № 6.</w:t>
      </w:r>
      <w:r w:rsidRPr="008701A9">
        <w:rPr>
          <w:color w:val="000000"/>
        </w:rPr>
        <w:t xml:space="preserve"> </w:t>
      </w:r>
      <w:r w:rsidRPr="008701A9">
        <w:t>Выберите один правильный вариант ответа.</w:t>
      </w:r>
      <w:r w:rsidRPr="008701A9">
        <w:rPr>
          <w:color w:val="000000"/>
        </w:rPr>
        <w:t xml:space="preserve"> Менструальный цикл продолжительностью 28 дней называется:</w:t>
      </w:r>
    </w:p>
    <w:p w:rsidR="00501B11" w:rsidRPr="008701A9" w:rsidRDefault="00501B11" w:rsidP="003F0E80">
      <w:pPr>
        <w:pStyle w:val="11"/>
        <w:adjustRightInd w:val="0"/>
        <w:snapToGrid w:val="0"/>
        <w:spacing w:before="0" w:beforeAutospacing="0" w:after="0" w:afterAutospacing="0"/>
        <w:ind w:left="426"/>
        <w:jc w:val="both"/>
        <w:rPr>
          <w:b/>
          <w:bCs/>
          <w:color w:val="000000"/>
        </w:rPr>
      </w:pPr>
      <w:r w:rsidRPr="008701A9">
        <w:rPr>
          <w:b/>
          <w:bCs/>
          <w:color w:val="000000"/>
        </w:rPr>
        <w:t>1) нормопонирующим</w:t>
      </w:r>
    </w:p>
    <w:p w:rsidR="00501B11" w:rsidRPr="008701A9" w:rsidRDefault="00501B11" w:rsidP="003F0E80">
      <w:pPr>
        <w:pStyle w:val="11"/>
        <w:adjustRightInd w:val="0"/>
        <w:snapToGrid w:val="0"/>
        <w:spacing w:before="0" w:beforeAutospacing="0" w:after="0" w:afterAutospacing="0"/>
        <w:ind w:left="426"/>
        <w:jc w:val="both"/>
        <w:rPr>
          <w:color w:val="000000"/>
        </w:rPr>
      </w:pPr>
      <w:r w:rsidRPr="008701A9">
        <w:rPr>
          <w:color w:val="000000"/>
        </w:rPr>
        <w:t>2) антепонирующим</w:t>
      </w:r>
    </w:p>
    <w:p w:rsidR="00501B11" w:rsidRPr="008701A9" w:rsidRDefault="00501B11" w:rsidP="003F0E80">
      <w:pPr>
        <w:pStyle w:val="11"/>
        <w:adjustRightInd w:val="0"/>
        <w:snapToGrid w:val="0"/>
        <w:spacing w:before="0" w:beforeAutospacing="0" w:after="0" w:afterAutospacing="0"/>
        <w:ind w:left="426"/>
        <w:jc w:val="both"/>
        <w:rPr>
          <w:color w:val="000000"/>
        </w:rPr>
      </w:pPr>
      <w:r w:rsidRPr="008701A9">
        <w:rPr>
          <w:color w:val="000000"/>
        </w:rPr>
        <w:t>3) постпонирующим</w:t>
      </w:r>
    </w:p>
    <w:p w:rsidR="00501B11" w:rsidRPr="008701A9" w:rsidRDefault="00501B11" w:rsidP="003F0E80">
      <w:pPr>
        <w:pStyle w:val="11"/>
        <w:adjustRightInd w:val="0"/>
        <w:snapToGrid w:val="0"/>
        <w:spacing w:before="0" w:beforeAutospacing="0" w:after="0" w:afterAutospacing="0"/>
        <w:ind w:left="426"/>
        <w:jc w:val="both"/>
        <w:rPr>
          <w:color w:val="000000"/>
        </w:rPr>
      </w:pPr>
      <w:r w:rsidRPr="008701A9">
        <w:rPr>
          <w:color w:val="000000"/>
        </w:rPr>
        <w:t>4) гиперпонирующим</w:t>
      </w:r>
    </w:p>
    <w:p w:rsidR="00501B11" w:rsidRPr="008701A9" w:rsidRDefault="00501B11" w:rsidP="003F0E80">
      <w:pPr>
        <w:pStyle w:val="11"/>
        <w:adjustRightInd w:val="0"/>
        <w:snapToGrid w:val="0"/>
        <w:spacing w:before="0" w:beforeAutospacing="0" w:after="0" w:afterAutospacing="0"/>
        <w:ind w:left="426"/>
        <w:jc w:val="both"/>
        <w:rPr>
          <w:color w:val="000000"/>
        </w:rPr>
      </w:pPr>
      <w:r w:rsidRPr="008701A9">
        <w:rPr>
          <w:color w:val="000000"/>
        </w:rPr>
        <w:t>5) гипопонирующим</w:t>
      </w:r>
    </w:p>
    <w:p w:rsidR="00501B11" w:rsidRPr="00B54F75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2C51C2" w:rsidRPr="002C51C2" w:rsidRDefault="00501B11" w:rsidP="002C51C2">
      <w:pPr>
        <w:jc w:val="both"/>
      </w:pPr>
      <w:r w:rsidRPr="008701A9">
        <w:t xml:space="preserve">Задание № 7. Выберите один правильный вариант ответа. </w:t>
      </w:r>
      <w:r w:rsidR="002C51C2" w:rsidRPr="002C51C2">
        <w:t>Симптом растяжения цервикальной слизи на 5-6 см</w:t>
      </w:r>
      <w:r w:rsidR="002C51C2">
        <w:t xml:space="preserve"> </w:t>
      </w:r>
      <w:r w:rsidR="002C51C2" w:rsidRPr="002C51C2">
        <w:t>при нормальном менструальном цикле соответствует</w:t>
      </w:r>
      <w:r w:rsidR="009943D1">
        <w:t>:</w:t>
      </w:r>
    </w:p>
    <w:p w:rsidR="002C51C2" w:rsidRPr="002C51C2" w:rsidRDefault="002C51C2" w:rsidP="003F0E80">
      <w:pPr>
        <w:ind w:left="426"/>
        <w:jc w:val="both"/>
      </w:pPr>
      <w:r>
        <w:t>1)</w:t>
      </w:r>
      <w:r w:rsidRPr="002C51C2">
        <w:t xml:space="preserve"> 1-5-му дню менструального цикла</w:t>
      </w:r>
    </w:p>
    <w:p w:rsidR="002C51C2" w:rsidRPr="002C51C2" w:rsidRDefault="002C51C2" w:rsidP="003F0E80">
      <w:pPr>
        <w:ind w:left="426"/>
        <w:jc w:val="both"/>
      </w:pPr>
      <w:r>
        <w:t>2)</w:t>
      </w:r>
      <w:r w:rsidRPr="002C51C2">
        <w:t xml:space="preserve"> 6-10-му дню менструального цикла</w:t>
      </w:r>
    </w:p>
    <w:p w:rsidR="002C51C2" w:rsidRPr="002C51C2" w:rsidRDefault="002C51C2" w:rsidP="003F0E80">
      <w:pPr>
        <w:ind w:left="426"/>
        <w:jc w:val="both"/>
        <w:rPr>
          <w:b/>
          <w:bCs/>
        </w:rPr>
      </w:pPr>
      <w:r>
        <w:rPr>
          <w:b/>
          <w:bCs/>
        </w:rPr>
        <w:t>3)</w:t>
      </w:r>
      <w:r w:rsidRPr="002C51C2">
        <w:rPr>
          <w:b/>
          <w:bCs/>
        </w:rPr>
        <w:t xml:space="preserve"> 12-14-му дню менструального цикла</w:t>
      </w:r>
    </w:p>
    <w:p w:rsidR="002C51C2" w:rsidRPr="002C51C2" w:rsidRDefault="002C51C2" w:rsidP="003F0E80">
      <w:pPr>
        <w:ind w:left="426"/>
        <w:jc w:val="both"/>
      </w:pPr>
      <w:r>
        <w:t>4)</w:t>
      </w:r>
      <w:r w:rsidRPr="002C51C2">
        <w:t xml:space="preserve"> 16-20-му дню менструального цикла</w:t>
      </w:r>
    </w:p>
    <w:p w:rsidR="002C51C2" w:rsidRPr="002C51C2" w:rsidRDefault="002C51C2" w:rsidP="003F0E80">
      <w:pPr>
        <w:ind w:left="426"/>
        <w:jc w:val="both"/>
      </w:pPr>
      <w:r>
        <w:t>5)</w:t>
      </w:r>
      <w:r w:rsidRPr="002C51C2">
        <w:t xml:space="preserve"> 22-24-му дню менструального цикла</w:t>
      </w:r>
    </w:p>
    <w:p w:rsidR="00501B11" w:rsidRPr="008701A9" w:rsidRDefault="00501B11" w:rsidP="003F0E80">
      <w:pPr>
        <w:pStyle w:val="11"/>
        <w:adjustRightInd w:val="0"/>
        <w:snapToGrid w:val="0"/>
        <w:spacing w:before="0" w:beforeAutospacing="0" w:after="0" w:afterAutospacing="0"/>
        <w:ind w:left="426"/>
        <w:jc w:val="both"/>
      </w:pPr>
    </w:p>
    <w:p w:rsidR="00BA4BDF" w:rsidRPr="00BA4BDF" w:rsidRDefault="00501B11" w:rsidP="00BA4BDF">
      <w:pPr>
        <w:jc w:val="both"/>
        <w:rPr>
          <w:color w:val="000000"/>
        </w:rPr>
      </w:pPr>
      <w:r w:rsidRPr="008701A9">
        <w:lastRenderedPageBreak/>
        <w:t xml:space="preserve">Задание № 8. Выберите один правильный вариант ответа. </w:t>
      </w:r>
      <w:r w:rsidR="00BA4BDF" w:rsidRPr="00BA4BDF">
        <w:rPr>
          <w:color w:val="000000"/>
        </w:rPr>
        <w:t>Положительная прогестероновая проба при аменорее (проявление через 2-3 дня после отмены препарата менструально</w:t>
      </w:r>
      <w:r w:rsidR="00BA4BDF">
        <w:rPr>
          <w:color w:val="000000"/>
          <w:sz w:val="18"/>
          <w:szCs w:val="18"/>
        </w:rPr>
        <w:t>-</w:t>
      </w:r>
      <w:r w:rsidR="00BA4BDF" w:rsidRPr="00BA4BDF">
        <w:rPr>
          <w:color w:val="000000"/>
        </w:rPr>
        <w:t>подобного кровотечения) свидетельствует</w:t>
      </w:r>
      <w:r w:rsidR="009943D1">
        <w:rPr>
          <w:color w:val="000000"/>
        </w:rPr>
        <w:t xml:space="preserve"> о:</w:t>
      </w:r>
    </w:p>
    <w:p w:rsidR="00BA4BDF" w:rsidRPr="00BA4BDF" w:rsidRDefault="00BA4BDF" w:rsidP="00BA4BDF">
      <w:pPr>
        <w:jc w:val="both"/>
        <w:rPr>
          <w:color w:val="000000"/>
        </w:rPr>
      </w:pPr>
      <w:r>
        <w:rPr>
          <w:color w:val="000000"/>
        </w:rPr>
        <w:t xml:space="preserve">1) </w:t>
      </w:r>
      <w:r w:rsidRPr="00BA4BDF">
        <w:rPr>
          <w:color w:val="000000"/>
        </w:rPr>
        <w:t xml:space="preserve"> о наличии атрофии эндометрия</w:t>
      </w:r>
    </w:p>
    <w:p w:rsidR="00BA4BDF" w:rsidRPr="00BA4BDF" w:rsidRDefault="00BA4BDF" w:rsidP="00BA4BDF">
      <w:pPr>
        <w:jc w:val="both"/>
        <w:rPr>
          <w:color w:val="000000"/>
        </w:rPr>
      </w:pPr>
      <w:r>
        <w:rPr>
          <w:color w:val="000000"/>
        </w:rPr>
        <w:t>2)</w:t>
      </w:r>
      <w:r w:rsidRPr="00BA4BDF">
        <w:rPr>
          <w:b/>
          <w:bCs/>
          <w:color w:val="000000"/>
        </w:rPr>
        <w:t xml:space="preserve"> о достаточной эстрогенной насыщенности организма</w:t>
      </w:r>
    </w:p>
    <w:p w:rsidR="00BA4BDF" w:rsidRPr="00BA4BDF" w:rsidRDefault="00BA4BDF" w:rsidP="00BA4BDF">
      <w:pPr>
        <w:jc w:val="both"/>
        <w:rPr>
          <w:color w:val="000000"/>
        </w:rPr>
      </w:pPr>
      <w:r>
        <w:rPr>
          <w:color w:val="000000"/>
        </w:rPr>
        <w:t>3)</w:t>
      </w:r>
      <w:r w:rsidRPr="00BA4BDF">
        <w:rPr>
          <w:color w:val="000000"/>
        </w:rPr>
        <w:t xml:space="preserve"> о гиперандрогении</w:t>
      </w:r>
    </w:p>
    <w:p w:rsidR="00BA4BDF" w:rsidRPr="00BA4BDF" w:rsidRDefault="00BA4BDF" w:rsidP="00BA4BDF">
      <w:pPr>
        <w:jc w:val="both"/>
        <w:rPr>
          <w:color w:val="000000"/>
        </w:rPr>
      </w:pPr>
      <w:r>
        <w:rPr>
          <w:color w:val="000000"/>
        </w:rPr>
        <w:t>4)</w:t>
      </w:r>
      <w:r w:rsidRPr="00BA4BDF">
        <w:rPr>
          <w:color w:val="000000"/>
        </w:rPr>
        <w:t xml:space="preserve"> о гипоэстрогении</w:t>
      </w:r>
    </w:p>
    <w:p w:rsidR="00BA4BDF" w:rsidRPr="00BA4BDF" w:rsidRDefault="00C458ED" w:rsidP="00BA4BDF">
      <w:pPr>
        <w:jc w:val="both"/>
        <w:rPr>
          <w:color w:val="000000"/>
        </w:rPr>
      </w:pPr>
      <w:r>
        <w:rPr>
          <w:color w:val="000000"/>
        </w:rPr>
        <w:t>5)</w:t>
      </w:r>
      <w:r w:rsidR="00BA4BDF" w:rsidRPr="00BA4BDF">
        <w:rPr>
          <w:color w:val="000000"/>
        </w:rPr>
        <w:t xml:space="preserve"> о сниженном содержании в организме прогестерона</w:t>
      </w:r>
    </w:p>
    <w:p w:rsidR="00501B11" w:rsidRPr="008701A9" w:rsidRDefault="00501B11" w:rsidP="00BA4BDF">
      <w:pPr>
        <w:adjustRightInd w:val="0"/>
        <w:snapToGrid w:val="0"/>
        <w:jc w:val="both"/>
        <w:rPr>
          <w:color w:val="000000"/>
        </w:rPr>
      </w:pPr>
    </w:p>
    <w:p w:rsidR="00C458ED" w:rsidRPr="00C458ED" w:rsidRDefault="00501B11" w:rsidP="00C458ED">
      <w:pPr>
        <w:jc w:val="both"/>
        <w:rPr>
          <w:color w:val="000000"/>
        </w:rPr>
      </w:pPr>
      <w:r w:rsidRPr="008701A9">
        <w:t>Задание № 9. Выберите один правильный вариант ответа</w:t>
      </w:r>
      <w:r w:rsidRPr="00C458ED">
        <w:t xml:space="preserve">. </w:t>
      </w:r>
      <w:r w:rsidR="009943D1">
        <w:rPr>
          <w:color w:val="000000"/>
        </w:rPr>
        <w:t>О</w:t>
      </w:r>
      <w:r w:rsidR="009943D1" w:rsidRPr="00C458ED">
        <w:rPr>
          <w:color w:val="000000"/>
        </w:rPr>
        <w:t>трицательный результат (отсутствие менструальной реакции)</w:t>
      </w:r>
      <w:r w:rsidR="009943D1">
        <w:rPr>
          <w:color w:val="000000"/>
        </w:rPr>
        <w:t xml:space="preserve"> </w:t>
      </w:r>
      <w:r w:rsidR="009943D1" w:rsidRPr="00C458ED">
        <w:rPr>
          <w:color w:val="000000"/>
        </w:rPr>
        <w:t>гормональной пробы</w:t>
      </w:r>
      <w:r w:rsidR="009943D1">
        <w:rPr>
          <w:rStyle w:val="apple-converted-space"/>
          <w:color w:val="000000"/>
        </w:rPr>
        <w:t xml:space="preserve"> </w:t>
      </w:r>
      <w:r w:rsidR="009943D1" w:rsidRPr="00C458ED">
        <w:rPr>
          <w:color w:val="000000"/>
        </w:rPr>
        <w:t xml:space="preserve">с эстрогенами и гестагенами </w:t>
      </w:r>
      <w:r w:rsidR="009943D1">
        <w:rPr>
          <w:color w:val="000000"/>
        </w:rPr>
        <w:t>п</w:t>
      </w:r>
      <w:r w:rsidR="00C458ED" w:rsidRPr="00C458ED">
        <w:rPr>
          <w:color w:val="000000"/>
        </w:rPr>
        <w:t>ри проведении у больной с аменореей свидетельствует</w:t>
      </w:r>
      <w:r w:rsidR="009943D1">
        <w:rPr>
          <w:color w:val="000000"/>
        </w:rPr>
        <w:t xml:space="preserve"> о:</w:t>
      </w:r>
    </w:p>
    <w:p w:rsidR="00C458ED" w:rsidRPr="00C458ED" w:rsidRDefault="00C458ED" w:rsidP="00C458ED">
      <w:pPr>
        <w:jc w:val="both"/>
        <w:rPr>
          <w:color w:val="000000"/>
        </w:rPr>
      </w:pPr>
      <w:r>
        <w:rPr>
          <w:color w:val="000000"/>
        </w:rPr>
        <w:t>1)</w:t>
      </w:r>
      <w:r w:rsidR="009943D1">
        <w:rPr>
          <w:color w:val="000000"/>
        </w:rPr>
        <w:t xml:space="preserve"> </w:t>
      </w:r>
      <w:r w:rsidRPr="00C458ED">
        <w:rPr>
          <w:color w:val="000000"/>
        </w:rPr>
        <w:t>наличии аменореи центрального генеза</w:t>
      </w:r>
    </w:p>
    <w:p w:rsidR="00C458ED" w:rsidRPr="00C458ED" w:rsidRDefault="00C458ED" w:rsidP="00C458ED">
      <w:pPr>
        <w:jc w:val="both"/>
        <w:rPr>
          <w:color w:val="000000"/>
        </w:rPr>
      </w:pPr>
      <w:r>
        <w:rPr>
          <w:color w:val="000000"/>
        </w:rPr>
        <w:t>2)</w:t>
      </w:r>
      <w:r w:rsidR="009943D1">
        <w:rPr>
          <w:color w:val="000000"/>
        </w:rPr>
        <w:t xml:space="preserve"> </w:t>
      </w:r>
      <w:r w:rsidRPr="00C458ED">
        <w:rPr>
          <w:color w:val="000000"/>
        </w:rPr>
        <w:t>яичниковой форме аменореи</w:t>
      </w:r>
    </w:p>
    <w:p w:rsidR="00C458ED" w:rsidRPr="00C458ED" w:rsidRDefault="00C458ED" w:rsidP="00C458ED">
      <w:pPr>
        <w:jc w:val="both"/>
        <w:rPr>
          <w:b/>
          <w:bCs/>
          <w:color w:val="000000"/>
        </w:rPr>
      </w:pPr>
      <w:r>
        <w:rPr>
          <w:color w:val="000000"/>
        </w:rPr>
        <w:t>3)</w:t>
      </w:r>
      <w:r w:rsidR="009943D1">
        <w:rPr>
          <w:b/>
          <w:bCs/>
          <w:color w:val="000000"/>
        </w:rPr>
        <w:t xml:space="preserve"> </w:t>
      </w:r>
      <w:r w:rsidRPr="00C458ED">
        <w:rPr>
          <w:b/>
          <w:bCs/>
          <w:color w:val="000000"/>
        </w:rPr>
        <w:t>маточной форме аменореи</w:t>
      </w:r>
    </w:p>
    <w:p w:rsidR="00C458ED" w:rsidRPr="00C458ED" w:rsidRDefault="00C458ED" w:rsidP="00C458ED">
      <w:pPr>
        <w:jc w:val="both"/>
        <w:rPr>
          <w:color w:val="000000"/>
        </w:rPr>
      </w:pPr>
      <w:r>
        <w:rPr>
          <w:color w:val="000000"/>
        </w:rPr>
        <w:t>4)</w:t>
      </w:r>
      <w:r w:rsidR="009943D1">
        <w:rPr>
          <w:color w:val="000000"/>
        </w:rPr>
        <w:t xml:space="preserve"> </w:t>
      </w:r>
      <w:r w:rsidRPr="00C458ED">
        <w:rPr>
          <w:color w:val="000000"/>
        </w:rPr>
        <w:t>наличии синдрома склерокистозных яичников</w:t>
      </w:r>
    </w:p>
    <w:p w:rsidR="00C458ED" w:rsidRPr="008701A9" w:rsidRDefault="00C458ED" w:rsidP="00C458ED">
      <w:pPr>
        <w:adjustRightInd w:val="0"/>
        <w:snapToGrid w:val="0"/>
        <w:jc w:val="both"/>
        <w:rPr>
          <w:color w:val="000000"/>
        </w:rPr>
      </w:pPr>
    </w:p>
    <w:p w:rsidR="00C458ED" w:rsidRPr="00C458ED" w:rsidRDefault="00501B11" w:rsidP="00C458ED">
      <w:pPr>
        <w:jc w:val="both"/>
      </w:pPr>
      <w:r w:rsidRPr="008701A9">
        <w:t xml:space="preserve">Задание № 10. Выберите </w:t>
      </w:r>
      <w:r w:rsidR="00C458ED">
        <w:t>несколько</w:t>
      </w:r>
      <w:r w:rsidRPr="008701A9">
        <w:t xml:space="preserve"> правильны</w:t>
      </w:r>
      <w:r w:rsidR="00C458ED">
        <w:t>х</w:t>
      </w:r>
      <w:r w:rsidRPr="008701A9">
        <w:t xml:space="preserve"> вариант</w:t>
      </w:r>
      <w:r w:rsidR="00C458ED">
        <w:t>ов</w:t>
      </w:r>
      <w:r w:rsidRPr="008701A9">
        <w:t xml:space="preserve"> ответа. </w:t>
      </w:r>
      <w:r w:rsidR="00C458ED" w:rsidRPr="00C458ED">
        <w:t>При микроскопии влагалищного мазка</w:t>
      </w:r>
      <w:r w:rsidR="00C458ED">
        <w:t xml:space="preserve"> </w:t>
      </w:r>
      <w:r w:rsidR="00C458ED" w:rsidRPr="00C458ED">
        <w:t>можно судить о происходящих в организме эндокринных изменениях.</w:t>
      </w:r>
      <w:r w:rsidR="000D1BA1">
        <w:t xml:space="preserve"> </w:t>
      </w:r>
      <w:r w:rsidR="00C458ED" w:rsidRPr="00C458ED">
        <w:t>Для этого необходимо учитывать</w:t>
      </w:r>
      <w:r w:rsidR="009943D1">
        <w:t>:</w:t>
      </w:r>
    </w:p>
    <w:p w:rsidR="00C458ED" w:rsidRPr="000D1BA1" w:rsidRDefault="000D1BA1" w:rsidP="00C458ED">
      <w:pPr>
        <w:jc w:val="both"/>
        <w:rPr>
          <w:b/>
          <w:bCs/>
        </w:rPr>
      </w:pPr>
      <w:r w:rsidRPr="000D1BA1">
        <w:rPr>
          <w:b/>
          <w:bCs/>
        </w:rPr>
        <w:t>1)</w:t>
      </w:r>
      <w:r w:rsidR="00C458ED" w:rsidRPr="000D1BA1">
        <w:rPr>
          <w:b/>
          <w:bCs/>
        </w:rPr>
        <w:t xml:space="preserve"> принадлежность клеток к тому или иному слою вагинального эпителия</w:t>
      </w:r>
    </w:p>
    <w:p w:rsidR="00C458ED" w:rsidRPr="000D1BA1" w:rsidRDefault="000D1BA1" w:rsidP="00C458ED">
      <w:pPr>
        <w:jc w:val="both"/>
        <w:rPr>
          <w:b/>
          <w:bCs/>
        </w:rPr>
      </w:pPr>
      <w:r w:rsidRPr="000D1BA1">
        <w:rPr>
          <w:b/>
          <w:bCs/>
        </w:rPr>
        <w:t>2)</w:t>
      </w:r>
      <w:r w:rsidR="00C458ED" w:rsidRPr="000D1BA1">
        <w:rPr>
          <w:b/>
          <w:bCs/>
        </w:rPr>
        <w:t xml:space="preserve"> степень окраски протоплазмы клеток</w:t>
      </w:r>
    </w:p>
    <w:p w:rsidR="00C458ED" w:rsidRPr="000D1BA1" w:rsidRDefault="000D1BA1" w:rsidP="00C458ED">
      <w:pPr>
        <w:jc w:val="both"/>
        <w:rPr>
          <w:b/>
          <w:bCs/>
        </w:rPr>
      </w:pPr>
      <w:r w:rsidRPr="000D1BA1">
        <w:rPr>
          <w:b/>
          <w:bCs/>
        </w:rPr>
        <w:t>3)</w:t>
      </w:r>
      <w:r w:rsidR="00C458ED" w:rsidRPr="000D1BA1">
        <w:rPr>
          <w:b/>
          <w:bCs/>
        </w:rPr>
        <w:t xml:space="preserve"> величину ядер клеток</w:t>
      </w:r>
    </w:p>
    <w:p w:rsidR="00C458ED" w:rsidRDefault="000D1BA1" w:rsidP="00C458ED">
      <w:pPr>
        <w:jc w:val="both"/>
        <w:rPr>
          <w:b/>
          <w:bCs/>
        </w:rPr>
      </w:pPr>
      <w:r w:rsidRPr="000D1BA1">
        <w:rPr>
          <w:b/>
          <w:bCs/>
        </w:rPr>
        <w:t xml:space="preserve">4) </w:t>
      </w:r>
      <w:r w:rsidR="00C458ED" w:rsidRPr="000D1BA1">
        <w:rPr>
          <w:b/>
          <w:bCs/>
        </w:rPr>
        <w:t>соотношение эпителиальных клеток</w:t>
      </w:r>
    </w:p>
    <w:p w:rsidR="000D1BA1" w:rsidRPr="000D1BA1" w:rsidRDefault="000D1BA1" w:rsidP="00C458ED">
      <w:pPr>
        <w:jc w:val="both"/>
      </w:pPr>
      <w:r>
        <w:t xml:space="preserve">5) </w:t>
      </w:r>
      <w:r w:rsidRPr="008701A9">
        <w:rPr>
          <w:color w:val="000000"/>
        </w:rPr>
        <w:t>хромосомны</w:t>
      </w:r>
      <w:r>
        <w:rPr>
          <w:color w:val="000000"/>
        </w:rPr>
        <w:t>е</w:t>
      </w:r>
      <w:r w:rsidRPr="008701A9">
        <w:rPr>
          <w:color w:val="000000"/>
        </w:rPr>
        <w:t xml:space="preserve"> аномали</w:t>
      </w:r>
      <w:r>
        <w:rPr>
          <w:color w:val="000000"/>
        </w:rPr>
        <w:t>и</w:t>
      </w:r>
    </w:p>
    <w:p w:rsidR="00C458ED" w:rsidRDefault="00C458ED" w:rsidP="00C458ED">
      <w:pPr>
        <w:adjustRightInd w:val="0"/>
        <w:snapToGrid w:val="0"/>
        <w:jc w:val="both"/>
      </w:pPr>
    </w:p>
    <w:p w:rsidR="000D1BA1" w:rsidRPr="00B640B3" w:rsidRDefault="00501B11" w:rsidP="000D1BA1">
      <w:pPr>
        <w:jc w:val="both"/>
      </w:pPr>
      <w:r w:rsidRPr="008701A9">
        <w:t xml:space="preserve">Задание № 11. </w:t>
      </w:r>
      <w:r w:rsidR="00B640B3" w:rsidRPr="008701A9">
        <w:t xml:space="preserve">Выберите </w:t>
      </w:r>
      <w:r w:rsidR="00B640B3">
        <w:t>несколько</w:t>
      </w:r>
      <w:r w:rsidR="00B640B3" w:rsidRPr="008701A9">
        <w:t xml:space="preserve"> правильны</w:t>
      </w:r>
      <w:r w:rsidR="00B640B3">
        <w:t>х</w:t>
      </w:r>
      <w:r w:rsidR="00B640B3" w:rsidRPr="008701A9">
        <w:t xml:space="preserve"> вариант</w:t>
      </w:r>
      <w:r w:rsidR="00B640B3">
        <w:t>ов</w:t>
      </w:r>
      <w:r w:rsidR="00B640B3" w:rsidRPr="008701A9">
        <w:t xml:space="preserve"> ответа. </w:t>
      </w:r>
      <w:r w:rsidR="000D1BA1" w:rsidRPr="00B640B3">
        <w:t>Сократительную функцию матки можно оценить с помощью</w:t>
      </w:r>
      <w:r w:rsidR="009943D1">
        <w:t>:</w:t>
      </w:r>
    </w:p>
    <w:p w:rsidR="000D1BA1" w:rsidRPr="00B640B3" w:rsidRDefault="00B640B3" w:rsidP="000D1BA1">
      <w:pPr>
        <w:jc w:val="both"/>
        <w:rPr>
          <w:b/>
          <w:bCs/>
        </w:rPr>
      </w:pPr>
      <w:r w:rsidRPr="00B640B3">
        <w:rPr>
          <w:b/>
          <w:bCs/>
        </w:rPr>
        <w:t>1)</w:t>
      </w:r>
      <w:r w:rsidR="000D1BA1" w:rsidRPr="00B640B3">
        <w:rPr>
          <w:b/>
          <w:bCs/>
        </w:rPr>
        <w:t xml:space="preserve"> наружной гистерографии</w:t>
      </w:r>
    </w:p>
    <w:p w:rsidR="000D1BA1" w:rsidRPr="00B640B3" w:rsidRDefault="00B640B3" w:rsidP="000D1BA1">
      <w:pPr>
        <w:jc w:val="both"/>
        <w:rPr>
          <w:b/>
          <w:bCs/>
        </w:rPr>
      </w:pPr>
      <w:r w:rsidRPr="00B640B3">
        <w:rPr>
          <w:b/>
          <w:bCs/>
        </w:rPr>
        <w:t xml:space="preserve">2) </w:t>
      </w:r>
      <w:r w:rsidR="000D1BA1" w:rsidRPr="00B640B3">
        <w:rPr>
          <w:b/>
          <w:bCs/>
        </w:rPr>
        <w:t>внутренней токографии</w:t>
      </w:r>
    </w:p>
    <w:p w:rsidR="000D1BA1" w:rsidRPr="00B640B3" w:rsidRDefault="00B640B3" w:rsidP="000D1BA1">
      <w:pPr>
        <w:jc w:val="both"/>
        <w:rPr>
          <w:b/>
          <w:bCs/>
        </w:rPr>
      </w:pPr>
      <w:r w:rsidRPr="00B640B3">
        <w:rPr>
          <w:b/>
          <w:bCs/>
        </w:rPr>
        <w:t>3)</w:t>
      </w:r>
      <w:r w:rsidR="000D1BA1" w:rsidRPr="00B640B3">
        <w:rPr>
          <w:b/>
          <w:bCs/>
        </w:rPr>
        <w:t xml:space="preserve"> реографии</w:t>
      </w:r>
    </w:p>
    <w:p w:rsidR="000D1BA1" w:rsidRPr="00B640B3" w:rsidRDefault="00B640B3" w:rsidP="000D1BA1">
      <w:pPr>
        <w:jc w:val="both"/>
        <w:rPr>
          <w:b/>
          <w:bCs/>
        </w:rPr>
      </w:pPr>
      <w:r w:rsidRPr="00B640B3">
        <w:rPr>
          <w:b/>
          <w:bCs/>
        </w:rPr>
        <w:t>4)</w:t>
      </w:r>
      <w:r w:rsidR="000D1BA1" w:rsidRPr="00B640B3">
        <w:rPr>
          <w:b/>
          <w:bCs/>
        </w:rPr>
        <w:t xml:space="preserve"> радиотелеметрии</w:t>
      </w:r>
    </w:p>
    <w:p w:rsidR="00B640B3" w:rsidRPr="008701A9" w:rsidRDefault="00B640B3" w:rsidP="00B640B3">
      <w:pPr>
        <w:adjustRightInd w:val="0"/>
        <w:snapToGrid w:val="0"/>
        <w:jc w:val="both"/>
        <w:rPr>
          <w:color w:val="000000"/>
        </w:rPr>
      </w:pPr>
      <w:r>
        <w:t xml:space="preserve">5) </w:t>
      </w:r>
      <w:r w:rsidRPr="008701A9">
        <w:rPr>
          <w:color w:val="000000"/>
        </w:rPr>
        <w:t>гистеросальпингографи</w:t>
      </w:r>
      <w:r>
        <w:rPr>
          <w:color w:val="000000"/>
        </w:rPr>
        <w:t>и</w:t>
      </w:r>
    </w:p>
    <w:p w:rsidR="00501B11" w:rsidRPr="008701A9" w:rsidRDefault="00501B11" w:rsidP="000D1BA1">
      <w:pPr>
        <w:adjustRightInd w:val="0"/>
        <w:snapToGrid w:val="0"/>
        <w:jc w:val="both"/>
      </w:pPr>
    </w:p>
    <w:p w:rsidR="00B550AD" w:rsidRPr="000052D0" w:rsidRDefault="00501B11" w:rsidP="00B550AD">
      <w:pPr>
        <w:pStyle w:val="a6"/>
        <w:spacing w:before="0" w:beforeAutospacing="0" w:after="0" w:afterAutospacing="0"/>
        <w:jc w:val="both"/>
      </w:pPr>
      <w:r w:rsidRPr="000052D0">
        <w:t>Задание № 12. Выберите один правильный вариант ответа.</w:t>
      </w:r>
      <w:r w:rsidRPr="000052D0">
        <w:rPr>
          <w:color w:val="000000"/>
        </w:rPr>
        <w:t xml:space="preserve"> </w:t>
      </w:r>
      <w:r w:rsidR="00B550AD" w:rsidRPr="000052D0">
        <w:t xml:space="preserve">Методом инструментального исследования, применяемым при беременности и в родах, является: </w:t>
      </w:r>
    </w:p>
    <w:p w:rsidR="00B550AD" w:rsidRPr="000052D0" w:rsidRDefault="00A60FC9" w:rsidP="00B550AD">
      <w:pPr>
        <w:adjustRightInd w:val="0"/>
        <w:snapToGrid w:val="0"/>
        <w:jc w:val="both"/>
      </w:pPr>
      <w:r>
        <w:t>1) зондировани</w:t>
      </w:r>
      <w:r w:rsidR="00B550AD" w:rsidRPr="000052D0">
        <w:t>е</w:t>
      </w:r>
      <w:r>
        <w:t xml:space="preserve"> </w:t>
      </w:r>
      <w:r w:rsidR="00B550AD" w:rsidRPr="000052D0">
        <w:t>матки</w:t>
      </w:r>
    </w:p>
    <w:p w:rsidR="00B550AD" w:rsidRPr="000052D0" w:rsidRDefault="00B550AD" w:rsidP="00B550AD">
      <w:pPr>
        <w:adjustRightInd w:val="0"/>
        <w:snapToGrid w:val="0"/>
        <w:jc w:val="both"/>
      </w:pPr>
      <w:r w:rsidRPr="000052D0">
        <w:rPr>
          <w:b/>
          <w:bCs/>
        </w:rPr>
        <w:t>2) осмотр шейки матки в зеркалах</w:t>
      </w:r>
    </w:p>
    <w:p w:rsidR="00B550AD" w:rsidRPr="000052D0" w:rsidRDefault="00B550AD" w:rsidP="00B550AD">
      <w:pPr>
        <w:adjustRightInd w:val="0"/>
        <w:snapToGrid w:val="0"/>
        <w:jc w:val="both"/>
      </w:pPr>
      <w:r w:rsidRPr="000052D0">
        <w:t>3) биопсия</w:t>
      </w:r>
    </w:p>
    <w:p w:rsidR="00B550AD" w:rsidRPr="000052D0" w:rsidRDefault="00B550AD" w:rsidP="00B550AD">
      <w:pPr>
        <w:adjustRightInd w:val="0"/>
        <w:snapToGrid w:val="0"/>
        <w:jc w:val="both"/>
      </w:pPr>
      <w:r w:rsidRPr="000052D0">
        <w:t>4) гистерография</w:t>
      </w:r>
    </w:p>
    <w:p w:rsidR="00501B11" w:rsidRPr="000052D0" w:rsidRDefault="00B550AD" w:rsidP="00B550AD">
      <w:pPr>
        <w:adjustRightInd w:val="0"/>
        <w:snapToGrid w:val="0"/>
        <w:jc w:val="both"/>
      </w:pPr>
      <w:r w:rsidRPr="000052D0">
        <w:t>5) гистероскопия</w:t>
      </w:r>
    </w:p>
    <w:p w:rsidR="00B550AD" w:rsidRPr="000052D0" w:rsidRDefault="00B550AD" w:rsidP="00B550AD">
      <w:pPr>
        <w:adjustRightInd w:val="0"/>
        <w:snapToGrid w:val="0"/>
        <w:jc w:val="both"/>
      </w:pPr>
    </w:p>
    <w:p w:rsidR="00B550AD" w:rsidRPr="000052D0" w:rsidRDefault="00501B11" w:rsidP="00B550AD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0052D0">
        <w:t xml:space="preserve">Задание № 13. Выберите </w:t>
      </w:r>
      <w:r w:rsidR="00A60FC9">
        <w:t>несколько</w:t>
      </w:r>
      <w:r w:rsidR="00A60FC9" w:rsidRPr="008701A9">
        <w:t xml:space="preserve"> правильны</w:t>
      </w:r>
      <w:r w:rsidR="00A60FC9">
        <w:t>х</w:t>
      </w:r>
      <w:r w:rsidR="00A60FC9" w:rsidRPr="008701A9">
        <w:t xml:space="preserve"> вариант</w:t>
      </w:r>
      <w:r w:rsidR="00A60FC9">
        <w:t>ов</w:t>
      </w:r>
      <w:r w:rsidR="00A60FC9" w:rsidRPr="008701A9">
        <w:t xml:space="preserve"> ответа</w:t>
      </w:r>
      <w:r w:rsidRPr="000052D0">
        <w:t>.</w:t>
      </w:r>
      <w:r w:rsidRPr="000052D0">
        <w:rPr>
          <w:rStyle w:val="afc"/>
        </w:rPr>
        <w:t xml:space="preserve"> </w:t>
      </w:r>
      <w:r w:rsidR="00B550AD" w:rsidRPr="000052D0">
        <w:t>В зад</w:t>
      </w:r>
      <w:r w:rsidR="00A60FC9">
        <w:t>ачу влагалищного исследования</w:t>
      </w:r>
      <w:r w:rsidR="00B550AD" w:rsidRPr="000052D0">
        <w:t xml:space="preserve"> входит: </w:t>
      </w:r>
    </w:p>
    <w:p w:rsidR="00B550AD" w:rsidRPr="00A60FC9" w:rsidRDefault="00B550AD" w:rsidP="00B550AD">
      <w:pPr>
        <w:pStyle w:val="a6"/>
        <w:adjustRightInd w:val="0"/>
        <w:snapToGrid w:val="0"/>
        <w:spacing w:before="0" w:beforeAutospacing="0" w:after="0" w:afterAutospacing="0"/>
        <w:jc w:val="both"/>
        <w:rPr>
          <w:b/>
        </w:rPr>
      </w:pPr>
      <w:r w:rsidRPr="00A60FC9">
        <w:rPr>
          <w:b/>
        </w:rPr>
        <w:t>1) выяснение степени раскрытия шейки матки</w:t>
      </w:r>
    </w:p>
    <w:p w:rsidR="00B550AD" w:rsidRPr="00A60FC9" w:rsidRDefault="00B550AD" w:rsidP="00B550AD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A60FC9">
        <w:rPr>
          <w:b/>
        </w:rPr>
        <w:t>2) определение целостности плодного пузыря</w:t>
      </w:r>
    </w:p>
    <w:p w:rsidR="00B550AD" w:rsidRPr="00A60FC9" w:rsidRDefault="00B550AD" w:rsidP="00B550AD">
      <w:pPr>
        <w:pStyle w:val="a6"/>
        <w:adjustRightInd w:val="0"/>
        <w:snapToGrid w:val="0"/>
        <w:spacing w:before="0" w:beforeAutospacing="0" w:after="0" w:afterAutospacing="0"/>
        <w:rPr>
          <w:bCs/>
        </w:rPr>
      </w:pPr>
      <w:r w:rsidRPr="00A60FC9">
        <w:rPr>
          <w:bCs/>
        </w:rPr>
        <w:t>3) оценка состояния плода</w:t>
      </w:r>
    </w:p>
    <w:p w:rsidR="00B550AD" w:rsidRPr="00A60FC9" w:rsidRDefault="00B550AD" w:rsidP="00B550AD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A60FC9">
        <w:rPr>
          <w:b/>
        </w:rPr>
        <w:t>4) определение</w:t>
      </w:r>
      <w:r w:rsidR="005A128B" w:rsidRPr="00A60FC9">
        <w:rPr>
          <w:b/>
        </w:rPr>
        <w:t xml:space="preserve"> </w:t>
      </w:r>
      <w:r w:rsidRPr="00A60FC9">
        <w:rPr>
          <w:b/>
        </w:rPr>
        <w:t>особенносте</w:t>
      </w:r>
      <w:r w:rsidR="005A128B" w:rsidRPr="00A60FC9">
        <w:rPr>
          <w:b/>
        </w:rPr>
        <w:t xml:space="preserve">й </w:t>
      </w:r>
      <w:r w:rsidRPr="00A60FC9">
        <w:rPr>
          <w:b/>
        </w:rPr>
        <w:t>вставления</w:t>
      </w:r>
      <w:r w:rsidR="005A128B" w:rsidRPr="00A60FC9">
        <w:rPr>
          <w:b/>
        </w:rPr>
        <w:t xml:space="preserve"> </w:t>
      </w:r>
      <w:r w:rsidRPr="00A60FC9">
        <w:rPr>
          <w:b/>
        </w:rPr>
        <w:t>головки</w:t>
      </w:r>
    </w:p>
    <w:p w:rsidR="00B550AD" w:rsidRPr="00A60FC9" w:rsidRDefault="00B550AD" w:rsidP="00B550AD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A60FC9">
        <w:rPr>
          <w:b/>
        </w:rPr>
        <w:t>5) оценка размеров таза</w:t>
      </w:r>
    </w:p>
    <w:p w:rsidR="00501B11" w:rsidRPr="000052D0" w:rsidRDefault="00501B11" w:rsidP="00B550AD">
      <w:pPr>
        <w:adjustRightInd w:val="0"/>
        <w:snapToGrid w:val="0"/>
        <w:jc w:val="both"/>
        <w:rPr>
          <w:color w:val="000000"/>
        </w:rPr>
      </w:pPr>
    </w:p>
    <w:p w:rsidR="005A128B" w:rsidRPr="000052D0" w:rsidRDefault="00501B11" w:rsidP="005A128B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0052D0">
        <w:t xml:space="preserve">Задание № 14. Выберите </w:t>
      </w:r>
      <w:r w:rsidR="00B16DBB">
        <w:t>несколько</w:t>
      </w:r>
      <w:r w:rsidR="00B16DBB" w:rsidRPr="008701A9">
        <w:t xml:space="preserve"> правильны</w:t>
      </w:r>
      <w:r w:rsidR="00B16DBB">
        <w:t>х</w:t>
      </w:r>
      <w:r w:rsidR="00B16DBB" w:rsidRPr="008701A9">
        <w:t xml:space="preserve"> вариант</w:t>
      </w:r>
      <w:r w:rsidR="00B16DBB">
        <w:t>ов</w:t>
      </w:r>
      <w:r w:rsidR="00B16DBB" w:rsidRPr="008701A9">
        <w:t xml:space="preserve"> ответа</w:t>
      </w:r>
      <w:r w:rsidRPr="000052D0">
        <w:t xml:space="preserve">. </w:t>
      </w:r>
      <w:r w:rsidR="005A128B" w:rsidRPr="000052D0">
        <w:t xml:space="preserve">Показания к влагалищному исследованию роженицы: </w:t>
      </w:r>
    </w:p>
    <w:p w:rsidR="005A128B" w:rsidRPr="00B16DBB" w:rsidRDefault="005A128B" w:rsidP="005A128B">
      <w:pPr>
        <w:pStyle w:val="a6"/>
        <w:adjustRightInd w:val="0"/>
        <w:snapToGrid w:val="0"/>
        <w:spacing w:before="0" w:beforeAutospacing="0" w:after="0" w:afterAutospacing="0"/>
        <w:rPr>
          <w:b/>
          <w:bCs/>
        </w:rPr>
      </w:pPr>
      <w:r w:rsidRPr="00B16DBB">
        <w:rPr>
          <w:b/>
        </w:rPr>
        <w:lastRenderedPageBreak/>
        <w:t xml:space="preserve">1) </w:t>
      </w:r>
      <w:r w:rsidRPr="00B16DBB">
        <w:rPr>
          <w:b/>
          <w:bCs/>
        </w:rPr>
        <w:t>угрожающая асфиксия плода</w:t>
      </w:r>
    </w:p>
    <w:p w:rsidR="005A128B" w:rsidRPr="000052D0" w:rsidRDefault="005A128B" w:rsidP="005A128B">
      <w:pPr>
        <w:pStyle w:val="a6"/>
        <w:adjustRightInd w:val="0"/>
        <w:snapToGrid w:val="0"/>
        <w:spacing w:before="0" w:beforeAutospacing="0" w:after="0" w:afterAutospacing="0"/>
      </w:pPr>
      <w:r w:rsidRPr="000052D0">
        <w:t>2) нефропатия беременных</w:t>
      </w:r>
    </w:p>
    <w:p w:rsidR="005A128B" w:rsidRPr="000052D0" w:rsidRDefault="005A128B" w:rsidP="005A128B">
      <w:pPr>
        <w:pStyle w:val="a6"/>
        <w:adjustRightInd w:val="0"/>
        <w:snapToGrid w:val="0"/>
        <w:spacing w:before="0" w:beforeAutospacing="0" w:after="0" w:afterAutospacing="0"/>
      </w:pPr>
      <w:r w:rsidRPr="000052D0">
        <w:rPr>
          <w:b/>
          <w:bCs/>
        </w:rPr>
        <w:t>3) кровянистые выделения из половых путей</w:t>
      </w:r>
    </w:p>
    <w:p w:rsidR="005A128B" w:rsidRPr="000052D0" w:rsidRDefault="005A128B" w:rsidP="005A128B">
      <w:pPr>
        <w:pStyle w:val="a6"/>
        <w:adjustRightInd w:val="0"/>
        <w:snapToGrid w:val="0"/>
        <w:spacing w:before="0" w:beforeAutospacing="0" w:after="0" w:afterAutospacing="0"/>
      </w:pPr>
      <w:r w:rsidRPr="000052D0">
        <w:t>4) альбуминурия</w:t>
      </w:r>
    </w:p>
    <w:p w:rsidR="005A128B" w:rsidRPr="00B16DBB" w:rsidRDefault="005A128B" w:rsidP="005A128B">
      <w:pPr>
        <w:pStyle w:val="a6"/>
        <w:adjustRightInd w:val="0"/>
        <w:snapToGrid w:val="0"/>
        <w:spacing w:before="0" w:beforeAutospacing="0" w:after="0" w:afterAutospacing="0"/>
        <w:rPr>
          <w:b/>
          <w:bCs/>
        </w:rPr>
      </w:pPr>
      <w:r w:rsidRPr="00B16DBB">
        <w:rPr>
          <w:b/>
        </w:rPr>
        <w:t xml:space="preserve">5) </w:t>
      </w:r>
      <w:r w:rsidRPr="00B16DBB">
        <w:rPr>
          <w:b/>
          <w:bCs/>
        </w:rPr>
        <w:t>начало или конец стимуляции родовой деятельности</w:t>
      </w:r>
    </w:p>
    <w:p w:rsidR="005A128B" w:rsidRPr="000052D0" w:rsidRDefault="005A128B" w:rsidP="005A128B">
      <w:pPr>
        <w:pStyle w:val="a6"/>
        <w:adjustRightInd w:val="0"/>
        <w:snapToGrid w:val="0"/>
        <w:spacing w:before="0" w:beforeAutospacing="0" w:after="0" w:afterAutospacing="0"/>
      </w:pPr>
      <w:r w:rsidRPr="000052D0">
        <w:t>6) начало послеродового периода</w:t>
      </w:r>
    </w:p>
    <w:p w:rsidR="00501B11" w:rsidRPr="000052D0" w:rsidRDefault="00501B11" w:rsidP="005A128B">
      <w:pPr>
        <w:adjustRightInd w:val="0"/>
        <w:snapToGrid w:val="0"/>
        <w:jc w:val="both"/>
        <w:rPr>
          <w:color w:val="000000"/>
        </w:rPr>
      </w:pPr>
    </w:p>
    <w:p w:rsidR="005A128B" w:rsidRPr="005A128B" w:rsidRDefault="00501B11" w:rsidP="005A128B">
      <w:pPr>
        <w:jc w:val="both"/>
        <w:rPr>
          <w:color w:val="000000"/>
        </w:rPr>
      </w:pPr>
      <w:r w:rsidRPr="000052D0">
        <w:t xml:space="preserve">Задание № 15. Выберите один правильный вариант ответа. </w:t>
      </w:r>
      <w:r w:rsidR="005A128B" w:rsidRPr="000052D0">
        <w:rPr>
          <w:color w:val="000000"/>
        </w:rPr>
        <w:t>Показаниями к экскреторной</w:t>
      </w:r>
      <w:r w:rsidR="005A128B" w:rsidRPr="005A128B">
        <w:rPr>
          <w:color w:val="000000"/>
        </w:rPr>
        <w:t xml:space="preserve"> урографии являются</w:t>
      </w:r>
      <w:r w:rsidR="00B16DBB">
        <w:rPr>
          <w:color w:val="000000"/>
        </w:rPr>
        <w:t>:</w:t>
      </w:r>
    </w:p>
    <w:p w:rsidR="005A128B" w:rsidRPr="00B16DBB" w:rsidRDefault="005A128B" w:rsidP="005A128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  <w:r w:rsidRPr="005A128B">
        <w:rPr>
          <w:b/>
          <w:bCs/>
          <w:color w:val="000000"/>
        </w:rPr>
        <w:t xml:space="preserve"> необходимость установления анатомо-функционального состояния</w:t>
      </w:r>
      <w:r>
        <w:rPr>
          <w:b/>
          <w:bCs/>
          <w:color w:val="000000"/>
        </w:rPr>
        <w:t xml:space="preserve"> </w:t>
      </w:r>
      <w:r w:rsidRPr="00B16DBB">
        <w:rPr>
          <w:b/>
          <w:bCs/>
          <w:color w:val="000000"/>
        </w:rPr>
        <w:t>почек и мочеточников</w:t>
      </w:r>
    </w:p>
    <w:p w:rsidR="005A128B" w:rsidRPr="005A128B" w:rsidRDefault="005A128B" w:rsidP="005A128B">
      <w:pPr>
        <w:jc w:val="both"/>
        <w:rPr>
          <w:color w:val="000000"/>
        </w:rPr>
      </w:pPr>
      <w:r>
        <w:rPr>
          <w:color w:val="000000"/>
        </w:rPr>
        <w:t>2)</w:t>
      </w:r>
      <w:r w:rsidRPr="005A128B">
        <w:rPr>
          <w:color w:val="000000"/>
        </w:rPr>
        <w:t xml:space="preserve"> подозрение на перфорацию матки во время аборта</w:t>
      </w:r>
    </w:p>
    <w:p w:rsidR="005A128B" w:rsidRPr="005A128B" w:rsidRDefault="005A128B" w:rsidP="005A128B">
      <w:pPr>
        <w:jc w:val="both"/>
        <w:rPr>
          <w:color w:val="000000"/>
        </w:rPr>
      </w:pPr>
      <w:r>
        <w:rPr>
          <w:color w:val="000000"/>
        </w:rPr>
        <w:t>3)</w:t>
      </w:r>
      <w:r w:rsidRPr="005A128B">
        <w:rPr>
          <w:color w:val="000000"/>
        </w:rPr>
        <w:t xml:space="preserve"> подозрение на рак шейки матки</w:t>
      </w:r>
    </w:p>
    <w:p w:rsidR="005A128B" w:rsidRPr="005A128B" w:rsidRDefault="005A128B" w:rsidP="005A128B">
      <w:pPr>
        <w:jc w:val="both"/>
        <w:rPr>
          <w:color w:val="000000"/>
        </w:rPr>
      </w:pPr>
      <w:r>
        <w:rPr>
          <w:color w:val="000000"/>
        </w:rPr>
        <w:t>4)</w:t>
      </w:r>
      <w:r w:rsidRPr="005A128B">
        <w:rPr>
          <w:color w:val="000000"/>
        </w:rPr>
        <w:t xml:space="preserve"> внутренний эндометриоз</w:t>
      </w:r>
    </w:p>
    <w:p w:rsidR="00501B11" w:rsidRPr="008701A9" w:rsidRDefault="00501B11" w:rsidP="005A128B">
      <w:pPr>
        <w:adjustRightInd w:val="0"/>
        <w:snapToGrid w:val="0"/>
        <w:jc w:val="both"/>
        <w:rPr>
          <w:color w:val="000000"/>
        </w:rPr>
      </w:pPr>
    </w:p>
    <w:p w:rsidR="005A128B" w:rsidRPr="005A128B" w:rsidRDefault="00501B11" w:rsidP="005A128B">
      <w:pPr>
        <w:adjustRightInd w:val="0"/>
        <w:snapToGrid w:val="0"/>
        <w:jc w:val="both"/>
        <w:rPr>
          <w:color w:val="000000"/>
        </w:rPr>
      </w:pPr>
      <w:r w:rsidRPr="008701A9">
        <w:t xml:space="preserve">Задание № 16. Выберите </w:t>
      </w:r>
      <w:r w:rsidR="005A128B">
        <w:t>несколько</w:t>
      </w:r>
      <w:r w:rsidRPr="008701A9">
        <w:t xml:space="preserve"> правильны</w:t>
      </w:r>
      <w:r w:rsidR="005A128B">
        <w:t>х</w:t>
      </w:r>
      <w:r w:rsidRPr="008701A9">
        <w:t xml:space="preserve"> вариант</w:t>
      </w:r>
      <w:r w:rsidR="005A128B">
        <w:t>ов</w:t>
      </w:r>
      <w:r w:rsidRPr="008701A9">
        <w:t xml:space="preserve"> ответа. </w:t>
      </w:r>
      <w:r w:rsidR="005A128B" w:rsidRPr="005A128B">
        <w:rPr>
          <w:rStyle w:val="170"/>
          <w:color w:val="000000"/>
        </w:rPr>
        <w:t>О гиповолемии у новорожденного ребенка в первые минуты жизни свидетельствуют:</w:t>
      </w:r>
    </w:p>
    <w:p w:rsidR="005A128B" w:rsidRPr="005A128B" w:rsidRDefault="005A128B" w:rsidP="005A128B">
      <w:pPr>
        <w:adjustRightInd w:val="0"/>
        <w:snapToGrid w:val="0"/>
        <w:jc w:val="both"/>
        <w:rPr>
          <w:b/>
          <w:bCs/>
          <w:color w:val="000000"/>
        </w:rPr>
      </w:pPr>
      <w:r w:rsidRPr="005A128B">
        <w:rPr>
          <w:rStyle w:val="170"/>
          <w:b/>
          <w:bCs/>
          <w:color w:val="000000"/>
        </w:rPr>
        <w:t>1) бледность кожных покровов, несмотря на адекватную оксигенацию</w:t>
      </w:r>
    </w:p>
    <w:p w:rsidR="005A128B" w:rsidRPr="005A128B" w:rsidRDefault="005A128B" w:rsidP="005A128B">
      <w:pPr>
        <w:adjustRightInd w:val="0"/>
        <w:snapToGrid w:val="0"/>
        <w:jc w:val="both"/>
        <w:rPr>
          <w:b/>
          <w:bCs/>
          <w:color w:val="000000"/>
        </w:rPr>
      </w:pPr>
      <w:r w:rsidRPr="005A128B">
        <w:rPr>
          <w:rStyle w:val="170"/>
          <w:b/>
          <w:bCs/>
          <w:color w:val="000000"/>
        </w:rPr>
        <w:t>2) периферический пульс слабого наполнения при отсутствии брадикардии</w:t>
      </w:r>
    </w:p>
    <w:p w:rsidR="005A128B" w:rsidRPr="005A128B" w:rsidRDefault="005A128B" w:rsidP="005A128B">
      <w:pPr>
        <w:adjustRightInd w:val="0"/>
        <w:snapToGrid w:val="0"/>
        <w:jc w:val="both"/>
        <w:rPr>
          <w:b/>
          <w:bCs/>
          <w:color w:val="000000"/>
        </w:rPr>
      </w:pPr>
      <w:r w:rsidRPr="005A128B">
        <w:rPr>
          <w:rStyle w:val="170"/>
          <w:b/>
          <w:bCs/>
          <w:color w:val="000000"/>
        </w:rPr>
        <w:t>3) отсутствие эффекта от проводимых реанимационных мероприятий</w:t>
      </w:r>
    </w:p>
    <w:p w:rsidR="005A128B" w:rsidRPr="005A128B" w:rsidRDefault="005A128B" w:rsidP="005A128B">
      <w:pPr>
        <w:adjustRightInd w:val="0"/>
        <w:snapToGrid w:val="0"/>
        <w:jc w:val="both"/>
        <w:rPr>
          <w:rStyle w:val="170"/>
          <w:b/>
          <w:bCs/>
          <w:color w:val="000000"/>
        </w:rPr>
      </w:pPr>
      <w:r w:rsidRPr="005A128B">
        <w:rPr>
          <w:rStyle w:val="170"/>
          <w:b/>
          <w:bCs/>
          <w:color w:val="000000"/>
        </w:rPr>
        <w:t>4) положительный симптом бледного пятна</w:t>
      </w:r>
    </w:p>
    <w:p w:rsidR="005A128B" w:rsidRPr="005A128B" w:rsidRDefault="005A128B" w:rsidP="005A128B">
      <w:pPr>
        <w:adjustRightInd w:val="0"/>
        <w:snapToGrid w:val="0"/>
        <w:jc w:val="both"/>
        <w:rPr>
          <w:rStyle w:val="170"/>
          <w:color w:val="000000"/>
        </w:rPr>
      </w:pPr>
      <w:r w:rsidRPr="005A128B">
        <w:rPr>
          <w:color w:val="000000"/>
        </w:rPr>
        <w:t xml:space="preserve">5) </w:t>
      </w:r>
      <w:r w:rsidRPr="005A128B">
        <w:rPr>
          <w:rStyle w:val="170"/>
          <w:color w:val="000000"/>
        </w:rPr>
        <w:t>отрицательный симптом бледного пятна</w:t>
      </w:r>
    </w:p>
    <w:p w:rsidR="005A128B" w:rsidRPr="005A128B" w:rsidRDefault="005A128B" w:rsidP="005A128B">
      <w:pPr>
        <w:adjustRightInd w:val="0"/>
        <w:snapToGrid w:val="0"/>
        <w:jc w:val="both"/>
        <w:rPr>
          <w:color w:val="000000"/>
        </w:rPr>
      </w:pPr>
      <w:r w:rsidRPr="005A128B">
        <w:rPr>
          <w:rStyle w:val="170"/>
          <w:color w:val="000000"/>
        </w:rPr>
        <w:t>6)</w:t>
      </w:r>
      <w:r w:rsidRPr="005A128B">
        <w:rPr>
          <w:rStyle w:val="170"/>
          <w:b/>
          <w:bCs/>
          <w:color w:val="000000"/>
        </w:rPr>
        <w:t xml:space="preserve"> </w:t>
      </w:r>
      <w:r w:rsidRPr="005A128B">
        <w:rPr>
          <w:rStyle w:val="170"/>
          <w:color w:val="000000"/>
        </w:rPr>
        <w:t>наличие</w:t>
      </w:r>
      <w:r>
        <w:rPr>
          <w:rStyle w:val="170"/>
          <w:b/>
          <w:bCs/>
          <w:color w:val="000000"/>
        </w:rPr>
        <w:t xml:space="preserve"> </w:t>
      </w:r>
      <w:r w:rsidRPr="005A128B">
        <w:rPr>
          <w:rStyle w:val="170"/>
          <w:color w:val="000000"/>
        </w:rPr>
        <w:t>эффект</w:t>
      </w:r>
      <w:r>
        <w:rPr>
          <w:rStyle w:val="170"/>
          <w:color w:val="000000"/>
        </w:rPr>
        <w:t>а</w:t>
      </w:r>
      <w:r w:rsidRPr="005A128B">
        <w:rPr>
          <w:rStyle w:val="170"/>
          <w:color w:val="000000"/>
        </w:rPr>
        <w:t xml:space="preserve"> от проводимых реанимационных мероприятий</w:t>
      </w:r>
    </w:p>
    <w:p w:rsidR="00501B11" w:rsidRPr="008701A9" w:rsidRDefault="00501B11" w:rsidP="005A128B">
      <w:pPr>
        <w:adjustRightInd w:val="0"/>
        <w:snapToGrid w:val="0"/>
        <w:jc w:val="both"/>
        <w:rPr>
          <w:color w:val="000000"/>
        </w:rPr>
      </w:pPr>
    </w:p>
    <w:p w:rsidR="005A128B" w:rsidRPr="00287BDA" w:rsidRDefault="00501B11" w:rsidP="00287BDA">
      <w:pPr>
        <w:adjustRightInd w:val="0"/>
        <w:snapToGrid w:val="0"/>
        <w:jc w:val="both"/>
        <w:rPr>
          <w:color w:val="000000"/>
        </w:rPr>
      </w:pPr>
      <w:r w:rsidRPr="008701A9">
        <w:t xml:space="preserve">Задание № 17. Выберите </w:t>
      </w:r>
      <w:r w:rsidR="005A128B">
        <w:t>несколько</w:t>
      </w:r>
      <w:r w:rsidRPr="008701A9">
        <w:t xml:space="preserve"> правильны</w:t>
      </w:r>
      <w:r w:rsidR="005A128B">
        <w:t>х</w:t>
      </w:r>
      <w:r w:rsidRPr="008701A9">
        <w:t xml:space="preserve"> вариант</w:t>
      </w:r>
      <w:r w:rsidR="005A128B">
        <w:t>ов</w:t>
      </w:r>
      <w:r w:rsidRPr="008701A9">
        <w:t xml:space="preserve"> ответа. </w:t>
      </w:r>
      <w:r w:rsidR="005A128B" w:rsidRPr="00287BDA">
        <w:rPr>
          <w:rStyle w:val="41"/>
          <w:color w:val="000000"/>
        </w:rPr>
        <w:t>При шоке, обусловленном острой кровопотерей, в стадии централизации кровообращения у новорожденного ребенка наблюдается:</w:t>
      </w:r>
    </w:p>
    <w:p w:rsidR="005A128B" w:rsidRPr="00287BDA" w:rsidRDefault="005A128B" w:rsidP="00287BDA">
      <w:pPr>
        <w:adjustRightInd w:val="0"/>
        <w:snapToGrid w:val="0"/>
        <w:jc w:val="both"/>
        <w:rPr>
          <w:b/>
          <w:bCs/>
          <w:color w:val="000000"/>
        </w:rPr>
      </w:pPr>
      <w:r w:rsidRPr="00287BDA">
        <w:rPr>
          <w:rStyle w:val="41"/>
          <w:b/>
          <w:bCs/>
          <w:color w:val="000000"/>
        </w:rPr>
        <w:t>1) бледность кожных покровов, мраморный рисунок</w:t>
      </w:r>
    </w:p>
    <w:p w:rsidR="005A128B" w:rsidRPr="00287BDA" w:rsidRDefault="005A128B" w:rsidP="00287BDA">
      <w:pPr>
        <w:adjustRightInd w:val="0"/>
        <w:snapToGrid w:val="0"/>
        <w:jc w:val="both"/>
        <w:rPr>
          <w:b/>
          <w:bCs/>
          <w:color w:val="000000"/>
        </w:rPr>
      </w:pPr>
      <w:r w:rsidRPr="00287BDA">
        <w:rPr>
          <w:rStyle w:val="41"/>
          <w:b/>
          <w:bCs/>
          <w:color w:val="000000"/>
        </w:rPr>
        <w:t>2) симптом "бледного пятна"</w:t>
      </w:r>
    </w:p>
    <w:p w:rsidR="005A128B" w:rsidRPr="00287BDA" w:rsidRDefault="005A128B" w:rsidP="00287BDA">
      <w:pPr>
        <w:adjustRightInd w:val="0"/>
        <w:snapToGrid w:val="0"/>
        <w:jc w:val="both"/>
        <w:rPr>
          <w:b/>
          <w:bCs/>
          <w:color w:val="000000"/>
        </w:rPr>
      </w:pPr>
      <w:r w:rsidRPr="00287BDA">
        <w:rPr>
          <w:rStyle w:val="41"/>
          <w:b/>
          <w:bCs/>
          <w:color w:val="000000"/>
        </w:rPr>
        <w:t>3) слабый пульс</w:t>
      </w:r>
    </w:p>
    <w:p w:rsidR="005A128B" w:rsidRPr="00287BDA" w:rsidRDefault="005A128B" w:rsidP="00287BDA">
      <w:pPr>
        <w:adjustRightInd w:val="0"/>
        <w:snapToGrid w:val="0"/>
        <w:jc w:val="both"/>
        <w:rPr>
          <w:rStyle w:val="570"/>
          <w:b/>
          <w:bCs/>
          <w:color w:val="000000"/>
        </w:rPr>
      </w:pPr>
      <w:r w:rsidRPr="00287BDA">
        <w:rPr>
          <w:rStyle w:val="570"/>
          <w:b/>
          <w:bCs/>
          <w:color w:val="000000"/>
        </w:rPr>
        <w:t>4) тахипноэ</w:t>
      </w:r>
    </w:p>
    <w:p w:rsidR="005A128B" w:rsidRPr="00287BDA" w:rsidRDefault="00287BDA" w:rsidP="00287BDA">
      <w:pPr>
        <w:adjustRightInd w:val="0"/>
        <w:snapToGrid w:val="0"/>
        <w:jc w:val="both"/>
        <w:rPr>
          <w:color w:val="000000"/>
        </w:rPr>
      </w:pPr>
      <w:r w:rsidRPr="00287BDA">
        <w:rPr>
          <w:rStyle w:val="570"/>
          <w:color w:val="000000"/>
        </w:rPr>
        <w:t xml:space="preserve">5) </w:t>
      </w:r>
      <w:r w:rsidRPr="00287BDA">
        <w:rPr>
          <w:rStyle w:val="170"/>
          <w:color w:val="000000"/>
        </w:rPr>
        <w:t>периферический пульс слабого наполнения</w:t>
      </w:r>
    </w:p>
    <w:p w:rsidR="00287BDA" w:rsidRPr="008701A9" w:rsidRDefault="00287BDA" w:rsidP="005A128B">
      <w:pPr>
        <w:adjustRightInd w:val="0"/>
        <w:snapToGrid w:val="0"/>
        <w:jc w:val="both"/>
        <w:rPr>
          <w:color w:val="000000"/>
        </w:rPr>
      </w:pPr>
    </w:p>
    <w:p w:rsidR="007A0863" w:rsidRPr="007A0863" w:rsidRDefault="00501B11" w:rsidP="007A0863">
      <w:pPr>
        <w:rPr>
          <w:color w:val="000000"/>
        </w:rPr>
      </w:pPr>
      <w:r w:rsidRPr="008701A9">
        <w:t xml:space="preserve">Задание № 18. Выберите один правильный вариант ответа. </w:t>
      </w:r>
      <w:r w:rsidR="007A0863" w:rsidRPr="007A0863">
        <w:rPr>
          <w:color w:val="000000"/>
        </w:rPr>
        <w:t>Характерные особенности функциональных кист яичников:</w:t>
      </w:r>
    </w:p>
    <w:p w:rsidR="007A0863" w:rsidRPr="007A0863" w:rsidRDefault="007A0863" w:rsidP="007A0863">
      <w:pPr>
        <w:rPr>
          <w:color w:val="000000"/>
        </w:rPr>
      </w:pPr>
      <w:r w:rsidRPr="007A0863">
        <w:rPr>
          <w:color w:val="000000"/>
        </w:rPr>
        <w:t>1) могут малигнизироваться</w:t>
      </w:r>
    </w:p>
    <w:p w:rsidR="007A0863" w:rsidRPr="007A0863" w:rsidRDefault="003F0E80" w:rsidP="007A0863">
      <w:pPr>
        <w:rPr>
          <w:color w:val="000000"/>
        </w:rPr>
      </w:pPr>
      <w:r>
        <w:rPr>
          <w:color w:val="000000"/>
        </w:rPr>
        <w:t>2) увеличиваются в размерах</w:t>
      </w:r>
      <w:r w:rsidR="007A0863" w:rsidRPr="007A0863">
        <w:rPr>
          <w:color w:val="000000"/>
        </w:rPr>
        <w:t xml:space="preserve"> вследствие пролиферации клеток</w:t>
      </w:r>
    </w:p>
    <w:p w:rsidR="007A0863" w:rsidRPr="007A0863" w:rsidRDefault="007A0863" w:rsidP="007A0863">
      <w:pPr>
        <w:rPr>
          <w:color w:val="000000"/>
        </w:rPr>
      </w:pPr>
      <w:r w:rsidRPr="007A0863">
        <w:rPr>
          <w:color w:val="000000"/>
        </w:rPr>
        <w:t>3</w:t>
      </w:r>
      <w:r w:rsidR="003F0E80">
        <w:rPr>
          <w:b/>
          <w:bCs/>
          <w:color w:val="000000"/>
        </w:rPr>
        <w:t>) не имею</w:t>
      </w:r>
      <w:r w:rsidRPr="007A0863">
        <w:rPr>
          <w:b/>
          <w:bCs/>
          <w:color w:val="000000"/>
        </w:rPr>
        <w:t>т капсулы</w:t>
      </w:r>
    </w:p>
    <w:p w:rsidR="007A0863" w:rsidRDefault="007A0863" w:rsidP="007A0863">
      <w:pPr>
        <w:rPr>
          <w:color w:val="000000"/>
        </w:rPr>
      </w:pPr>
      <w:r w:rsidRPr="007A0863">
        <w:rPr>
          <w:color w:val="000000"/>
        </w:rPr>
        <w:t xml:space="preserve">4) </w:t>
      </w:r>
      <w:r w:rsidR="003F0E80">
        <w:rPr>
          <w:color w:val="000000"/>
        </w:rPr>
        <w:t xml:space="preserve">являются </w:t>
      </w:r>
      <w:r w:rsidRPr="007A0863">
        <w:rPr>
          <w:color w:val="000000"/>
        </w:rPr>
        <w:t>ретенционн</w:t>
      </w:r>
      <w:r w:rsidR="003F0E80">
        <w:rPr>
          <w:color w:val="000000"/>
        </w:rPr>
        <w:t>ым</w:t>
      </w:r>
      <w:r w:rsidRPr="007A0863">
        <w:rPr>
          <w:color w:val="000000"/>
        </w:rPr>
        <w:t xml:space="preserve"> образование</w:t>
      </w:r>
      <w:r w:rsidR="003F0E80">
        <w:rPr>
          <w:color w:val="000000"/>
        </w:rPr>
        <w:t>м</w:t>
      </w:r>
    </w:p>
    <w:p w:rsidR="008B6F04" w:rsidRDefault="008B6F04" w:rsidP="007A0863">
      <w:pPr>
        <w:rPr>
          <w:color w:val="000000"/>
        </w:rPr>
      </w:pPr>
    </w:p>
    <w:p w:rsidR="008B6F04" w:rsidRPr="003F0E80" w:rsidRDefault="008B6F04" w:rsidP="008B6F04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3F0E80">
        <w:t xml:space="preserve">Задание № 19. Выберите </w:t>
      </w:r>
      <w:r w:rsidR="00B16DBB">
        <w:t>несколько</w:t>
      </w:r>
      <w:r w:rsidR="00B16DBB" w:rsidRPr="008701A9">
        <w:t xml:space="preserve"> правильны</w:t>
      </w:r>
      <w:r w:rsidR="00B16DBB">
        <w:t>х</w:t>
      </w:r>
      <w:r w:rsidR="00B16DBB" w:rsidRPr="008701A9">
        <w:t xml:space="preserve"> вариант</w:t>
      </w:r>
      <w:r w:rsidR="00B16DBB">
        <w:t>ов</w:t>
      </w:r>
      <w:r w:rsidR="00B16DBB" w:rsidRPr="008701A9">
        <w:t xml:space="preserve"> ответа</w:t>
      </w:r>
      <w:r w:rsidRPr="003F0E80">
        <w:t xml:space="preserve">. В группу риска развития инфекционных осложнений, возникающих после родов, относятся родильницы: </w:t>
      </w:r>
    </w:p>
    <w:p w:rsidR="008B6F04" w:rsidRPr="00B16DBB" w:rsidRDefault="008B6F04" w:rsidP="008B6F04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B16DBB">
        <w:rPr>
          <w:b/>
        </w:rPr>
        <w:t>1) имею</w:t>
      </w:r>
      <w:r w:rsidR="00B16DBB" w:rsidRPr="00B16DBB">
        <w:rPr>
          <w:b/>
        </w:rPr>
        <w:t>щие</w:t>
      </w:r>
      <w:r w:rsidRPr="00B16DBB">
        <w:rPr>
          <w:b/>
        </w:rPr>
        <w:t xml:space="preserve"> очаги хронической инфекции</w:t>
      </w:r>
    </w:p>
    <w:p w:rsidR="008B6F04" w:rsidRPr="00B16DBB" w:rsidRDefault="008B6F04" w:rsidP="008B6F04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B16DBB">
        <w:rPr>
          <w:b/>
        </w:rPr>
        <w:t xml:space="preserve">2) </w:t>
      </w:r>
      <w:r w:rsidR="00B16DBB" w:rsidRPr="00B16DBB">
        <w:rPr>
          <w:b/>
        </w:rPr>
        <w:t xml:space="preserve">с </w:t>
      </w:r>
      <w:r w:rsidRPr="00B16DBB">
        <w:rPr>
          <w:b/>
        </w:rPr>
        <w:t>преждевременн</w:t>
      </w:r>
      <w:r w:rsidR="00B16DBB" w:rsidRPr="00B16DBB">
        <w:rPr>
          <w:b/>
        </w:rPr>
        <w:t>ым</w:t>
      </w:r>
      <w:r w:rsidRPr="00B16DBB">
        <w:rPr>
          <w:b/>
        </w:rPr>
        <w:t xml:space="preserve"> излитие</w:t>
      </w:r>
      <w:r w:rsidR="00B16DBB" w:rsidRPr="00B16DBB">
        <w:rPr>
          <w:b/>
        </w:rPr>
        <w:t>м</w:t>
      </w:r>
      <w:r w:rsidRPr="00B16DBB">
        <w:rPr>
          <w:b/>
        </w:rPr>
        <w:t xml:space="preserve"> околоплодных вод</w:t>
      </w:r>
    </w:p>
    <w:p w:rsidR="008B6F04" w:rsidRPr="00B16DBB" w:rsidRDefault="00B16DBB" w:rsidP="008B6F04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B16DBB">
        <w:rPr>
          <w:b/>
        </w:rPr>
        <w:t>3) имеющие</w:t>
      </w:r>
      <w:r w:rsidR="008B6F04" w:rsidRPr="00B16DBB">
        <w:rPr>
          <w:b/>
        </w:rPr>
        <w:t xml:space="preserve"> бактериальный вагиноз</w:t>
      </w:r>
    </w:p>
    <w:p w:rsidR="008B6F04" w:rsidRPr="00B16DBB" w:rsidRDefault="008B6F04" w:rsidP="008B6F04">
      <w:pPr>
        <w:pStyle w:val="a6"/>
        <w:adjustRightInd w:val="0"/>
        <w:snapToGrid w:val="0"/>
        <w:spacing w:before="0" w:beforeAutospacing="0" w:after="0" w:afterAutospacing="0"/>
      </w:pPr>
      <w:r w:rsidRPr="00B16DBB">
        <w:t>4</w:t>
      </w:r>
      <w:r w:rsidRPr="00B16DBB">
        <w:rPr>
          <w:bCs/>
        </w:rPr>
        <w:t xml:space="preserve">) </w:t>
      </w:r>
      <w:r w:rsidR="00B16DBB" w:rsidRPr="00B16DBB">
        <w:rPr>
          <w:bCs/>
        </w:rPr>
        <w:t>с массой</w:t>
      </w:r>
      <w:r w:rsidRPr="00B16DBB">
        <w:rPr>
          <w:bCs/>
        </w:rPr>
        <w:t xml:space="preserve"> тела новорожденного более 4000</w:t>
      </w:r>
      <w:r w:rsidR="003F0E80" w:rsidRPr="00B16DBB">
        <w:rPr>
          <w:bCs/>
        </w:rPr>
        <w:t xml:space="preserve"> </w:t>
      </w:r>
      <w:r w:rsidRPr="00B16DBB">
        <w:rPr>
          <w:bCs/>
        </w:rPr>
        <w:t>г</w:t>
      </w:r>
    </w:p>
    <w:p w:rsidR="008B6F04" w:rsidRPr="00B16DBB" w:rsidRDefault="008B6F04" w:rsidP="008B6F04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B16DBB">
        <w:rPr>
          <w:b/>
        </w:rPr>
        <w:t xml:space="preserve">5) </w:t>
      </w:r>
      <w:r w:rsidR="00B16DBB" w:rsidRPr="00B16DBB">
        <w:rPr>
          <w:b/>
        </w:rPr>
        <w:t>с</w:t>
      </w:r>
      <w:r w:rsidRPr="00B16DBB">
        <w:rPr>
          <w:b/>
        </w:rPr>
        <w:t xml:space="preserve"> преждевременны</w:t>
      </w:r>
      <w:r w:rsidR="00B16DBB" w:rsidRPr="00B16DBB">
        <w:rPr>
          <w:b/>
        </w:rPr>
        <w:t>ми родами</w:t>
      </w:r>
    </w:p>
    <w:p w:rsidR="008B6F04" w:rsidRPr="003F0E80" w:rsidRDefault="008B6F04" w:rsidP="008B6F04">
      <w:pPr>
        <w:adjustRightInd w:val="0"/>
        <w:snapToGrid w:val="0"/>
        <w:rPr>
          <w:b/>
          <w:bCs/>
          <w:color w:val="000000"/>
        </w:rPr>
      </w:pPr>
    </w:p>
    <w:p w:rsidR="008B6F04" w:rsidRPr="003F0E80" w:rsidRDefault="00501B11" w:rsidP="008B6F04">
      <w:pPr>
        <w:pStyle w:val="a6"/>
        <w:adjustRightInd w:val="0"/>
        <w:snapToGrid w:val="0"/>
        <w:spacing w:before="0" w:beforeAutospacing="0" w:after="0" w:afterAutospacing="0"/>
      </w:pPr>
      <w:r w:rsidRPr="003F0E80">
        <w:t xml:space="preserve">Задание № </w:t>
      </w:r>
      <w:r w:rsidR="008B6F04" w:rsidRPr="003F0E80">
        <w:t>20</w:t>
      </w:r>
      <w:r w:rsidRPr="003F0E80">
        <w:t xml:space="preserve">. </w:t>
      </w:r>
      <w:r w:rsidR="008B6F04" w:rsidRPr="003F0E80">
        <w:t xml:space="preserve">Выберите </w:t>
      </w:r>
      <w:r w:rsidR="009D7164">
        <w:t>несколько</w:t>
      </w:r>
      <w:r w:rsidR="009D7164" w:rsidRPr="008701A9">
        <w:t xml:space="preserve"> правильны</w:t>
      </w:r>
      <w:r w:rsidR="009D7164">
        <w:t>х</w:t>
      </w:r>
      <w:r w:rsidR="009D7164" w:rsidRPr="008701A9">
        <w:t xml:space="preserve"> вариант</w:t>
      </w:r>
      <w:r w:rsidR="009D7164">
        <w:t>ов</w:t>
      </w:r>
      <w:r w:rsidR="009D7164" w:rsidRPr="008701A9">
        <w:t xml:space="preserve"> ответа</w:t>
      </w:r>
      <w:r w:rsidR="008B6F04" w:rsidRPr="003F0E80">
        <w:t>. Для послеродового мастита характерно:</w:t>
      </w:r>
    </w:p>
    <w:p w:rsidR="008B6F04" w:rsidRPr="009D7164" w:rsidRDefault="008B6F04" w:rsidP="008B6F04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9D7164">
        <w:rPr>
          <w:b/>
        </w:rPr>
        <w:t>1) повышение температуры тела с ознобом</w:t>
      </w:r>
    </w:p>
    <w:p w:rsidR="008B6F04" w:rsidRPr="009D7164" w:rsidRDefault="008B6F04" w:rsidP="008B6F04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9D7164">
        <w:rPr>
          <w:b/>
        </w:rPr>
        <w:t>2) нагрубание молочных желез</w:t>
      </w:r>
    </w:p>
    <w:p w:rsidR="008B6F04" w:rsidRPr="009D7164" w:rsidRDefault="008B6F04" w:rsidP="008B6F04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9D7164">
        <w:rPr>
          <w:b/>
        </w:rPr>
        <w:lastRenderedPageBreak/>
        <w:t>3) болезненный ограниченный инфильтрат в молочной железе</w:t>
      </w:r>
    </w:p>
    <w:p w:rsidR="008B6F04" w:rsidRPr="009D7164" w:rsidRDefault="008B6F04" w:rsidP="008B6F04">
      <w:pPr>
        <w:pStyle w:val="a6"/>
        <w:adjustRightInd w:val="0"/>
        <w:snapToGrid w:val="0"/>
        <w:spacing w:before="0" w:beforeAutospacing="0" w:after="0" w:afterAutospacing="0"/>
      </w:pPr>
      <w:r w:rsidRPr="009D7164">
        <w:rPr>
          <w:bCs/>
        </w:rPr>
        <w:t>4) свободное отделение молока</w:t>
      </w:r>
    </w:p>
    <w:p w:rsidR="008B6F04" w:rsidRPr="009D7164" w:rsidRDefault="008B6F04" w:rsidP="008B6F04">
      <w:pPr>
        <w:pStyle w:val="a6"/>
        <w:adjustRightInd w:val="0"/>
        <w:snapToGrid w:val="0"/>
        <w:spacing w:before="0" w:beforeAutospacing="0" w:after="0" w:afterAutospacing="0"/>
        <w:rPr>
          <w:b/>
        </w:rPr>
      </w:pPr>
      <w:r w:rsidRPr="009D7164">
        <w:rPr>
          <w:b/>
        </w:rPr>
        <w:t>5) гиперемия молочной железы</w:t>
      </w:r>
    </w:p>
    <w:p w:rsidR="00501B11" w:rsidRPr="003F0E80" w:rsidRDefault="00501B11" w:rsidP="008B6F04">
      <w:pPr>
        <w:adjustRightInd w:val="0"/>
        <w:snapToGrid w:val="0"/>
        <w:jc w:val="both"/>
        <w:rPr>
          <w:color w:val="000000"/>
        </w:rPr>
      </w:pPr>
    </w:p>
    <w:p w:rsidR="00501B11" w:rsidRPr="008701A9" w:rsidRDefault="00501B11" w:rsidP="00501B11">
      <w:pPr>
        <w:pStyle w:val="a6"/>
        <w:adjustRightInd w:val="0"/>
        <w:snapToGrid w:val="0"/>
        <w:spacing w:before="0" w:beforeAutospacing="0" w:after="0" w:afterAutospacing="0"/>
        <w:rPr>
          <w:color w:val="000000"/>
        </w:rPr>
      </w:pPr>
      <w:r w:rsidRPr="008701A9">
        <w:t>Задание № 2</w:t>
      </w:r>
      <w:r w:rsidR="008B6F04">
        <w:t>1</w:t>
      </w:r>
      <w:r w:rsidRPr="008701A9">
        <w:t xml:space="preserve">. Установите последовательность действий </w:t>
      </w:r>
      <w:r w:rsidRPr="008701A9">
        <w:rPr>
          <w:color w:val="000000"/>
        </w:rPr>
        <w:t>при подозрении на преждевременную отслойку нормально расположенной плаценты:</w:t>
      </w:r>
    </w:p>
    <w:p w:rsidR="00501B11" w:rsidRPr="008701A9" w:rsidRDefault="0014177B" w:rsidP="0014177B">
      <w:pPr>
        <w:pStyle w:val="a6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="00501B11" w:rsidRPr="008701A9">
        <w:rPr>
          <w:color w:val="000000"/>
        </w:rPr>
        <w:t>уточнить жалобы больной</w:t>
      </w:r>
    </w:p>
    <w:p w:rsidR="0014177B" w:rsidRDefault="0014177B" w:rsidP="0014177B">
      <w:pPr>
        <w:pStyle w:val="a6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8701A9">
        <w:rPr>
          <w:color w:val="000000"/>
        </w:rPr>
        <w:t>) оценить степень тяжести гемодинамических изменений</w:t>
      </w:r>
    </w:p>
    <w:p w:rsidR="00501B11" w:rsidRPr="008701A9" w:rsidRDefault="0014177B" w:rsidP="0014177B">
      <w:pPr>
        <w:pStyle w:val="a6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501B11" w:rsidRPr="008701A9">
        <w:rPr>
          <w:color w:val="000000"/>
        </w:rPr>
        <w:t>) провести наружное акушерское исследование с оценкой тонуса матки и ее болезненности при пальпации</w:t>
      </w:r>
    </w:p>
    <w:p w:rsidR="0014177B" w:rsidRDefault="0014177B" w:rsidP="0014177B">
      <w:pPr>
        <w:pStyle w:val="a6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501B11" w:rsidRPr="008701A9">
        <w:rPr>
          <w:color w:val="000000"/>
        </w:rPr>
        <w:t>) решить вопрос о дальнейшей тактике</w:t>
      </w:r>
    </w:p>
    <w:p w:rsidR="0014177B" w:rsidRPr="0014177B" w:rsidRDefault="0014177B" w:rsidP="0014177B">
      <w:pPr>
        <w:pStyle w:val="a6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Pr="0014177B">
        <w:rPr>
          <w:color w:val="000000"/>
        </w:rPr>
        <w:t>) определить состояние плода</w:t>
      </w:r>
    </w:p>
    <w:p w:rsidR="00501B11" w:rsidRPr="0014177B" w:rsidRDefault="0014177B" w:rsidP="0014177B">
      <w:pPr>
        <w:pStyle w:val="a6"/>
        <w:adjustRightInd w:val="0"/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Pr="0014177B">
        <w:rPr>
          <w:color w:val="000000"/>
        </w:rPr>
        <w:t>) провести влагалищное исследование</w:t>
      </w:r>
    </w:p>
    <w:p w:rsidR="00501B11" w:rsidRPr="008701A9" w:rsidRDefault="0014177B" w:rsidP="00501B11">
      <w:pPr>
        <w:pStyle w:val="a7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1, 5, 2, 3, 6, 4</w:t>
      </w:r>
    </w:p>
    <w:p w:rsidR="00501B11" w:rsidRPr="008701A9" w:rsidRDefault="00501B11" w:rsidP="00501B11">
      <w:pPr>
        <w:adjustRightInd w:val="0"/>
        <w:snapToGrid w:val="0"/>
      </w:pPr>
    </w:p>
    <w:p w:rsidR="00501B11" w:rsidRPr="008701A9" w:rsidRDefault="00501B11" w:rsidP="00501B11">
      <w:pPr>
        <w:adjustRightInd w:val="0"/>
        <w:snapToGrid w:val="0"/>
      </w:pPr>
      <w:r w:rsidRPr="008701A9">
        <w:t>Задание № 2</w:t>
      </w:r>
      <w:r w:rsidR="008B6F04">
        <w:t>2</w:t>
      </w:r>
      <w:r w:rsidRPr="008701A9">
        <w:t>. Установить соответствие между колонкой А и колонкой Б</w:t>
      </w:r>
    </w:p>
    <w:tbl>
      <w:tblPr>
        <w:tblStyle w:val="a8"/>
        <w:tblW w:w="0" w:type="auto"/>
        <w:tblLayout w:type="fixed"/>
        <w:tblLook w:val="04A0"/>
      </w:tblPr>
      <w:tblGrid>
        <w:gridCol w:w="3863"/>
        <w:gridCol w:w="3863"/>
      </w:tblGrid>
      <w:tr w:rsidR="00501B11" w:rsidRPr="008701A9" w:rsidTr="001E3428">
        <w:tc>
          <w:tcPr>
            <w:tcW w:w="3863" w:type="dxa"/>
          </w:tcPr>
          <w:p w:rsidR="00501B11" w:rsidRPr="008701A9" w:rsidRDefault="00501B11" w:rsidP="001E3428">
            <w:pPr>
              <w:framePr w:hSpace="180" w:wrap="around" w:vAnchor="text" w:hAnchor="text" w:y="1"/>
              <w:adjustRightInd w:val="0"/>
              <w:snapToGrid w:val="0"/>
              <w:suppressOverlap/>
            </w:pPr>
            <w:r w:rsidRPr="008701A9">
              <w:t>Виды излития вод</w:t>
            </w:r>
            <w:r w:rsidR="008F1942">
              <w:t xml:space="preserve"> (А)</w:t>
            </w:r>
          </w:p>
        </w:tc>
        <w:tc>
          <w:tcPr>
            <w:tcW w:w="3863" w:type="dxa"/>
          </w:tcPr>
          <w:p w:rsidR="00501B11" w:rsidRPr="008701A9" w:rsidRDefault="00501B11" w:rsidP="001E3428">
            <w:pPr>
              <w:framePr w:hSpace="180" w:wrap="around" w:vAnchor="text" w:hAnchor="text" w:y="1"/>
              <w:adjustRightInd w:val="0"/>
              <w:snapToGrid w:val="0"/>
              <w:suppressOverlap/>
            </w:pPr>
            <w:r w:rsidRPr="008701A9">
              <w:t>Характеристика</w:t>
            </w:r>
            <w:r w:rsidR="008F1942">
              <w:t xml:space="preserve"> (Б)</w:t>
            </w:r>
          </w:p>
        </w:tc>
      </w:tr>
      <w:tr w:rsidR="00501B11" w:rsidRPr="008701A9" w:rsidTr="001E3428">
        <w:tc>
          <w:tcPr>
            <w:tcW w:w="3863" w:type="dxa"/>
          </w:tcPr>
          <w:p w:rsidR="00501B11" w:rsidRPr="008701A9" w:rsidRDefault="00501B11" w:rsidP="008F1942">
            <w:pPr>
              <w:framePr w:hSpace="180" w:wrap="around" w:vAnchor="text" w:hAnchor="text" w:y="1"/>
              <w:adjustRightInd w:val="0"/>
              <w:snapToGrid w:val="0"/>
              <w:suppressOverlap/>
            </w:pPr>
            <w:r w:rsidRPr="008701A9">
              <w:rPr>
                <w:color w:val="1A1A1A"/>
                <w:shd w:val="clear" w:color="auto" w:fill="FFFFFF"/>
              </w:rPr>
              <w:t>I. Раннее</w:t>
            </w:r>
          </w:p>
        </w:tc>
        <w:tc>
          <w:tcPr>
            <w:tcW w:w="3863" w:type="dxa"/>
          </w:tcPr>
          <w:p w:rsidR="008F1942" w:rsidRPr="008701A9" w:rsidRDefault="008F1942" w:rsidP="008F1942">
            <w:pPr>
              <w:adjustRightInd w:val="0"/>
              <w:snapToGrid w:val="0"/>
              <w:rPr>
                <w:color w:val="1A1A1A"/>
              </w:rPr>
            </w:pPr>
            <w:r w:rsidRPr="008701A9">
              <w:t xml:space="preserve">А. </w:t>
            </w:r>
            <w:r w:rsidRPr="008701A9">
              <w:rPr>
                <w:color w:val="1A1A1A"/>
              </w:rPr>
              <w:t xml:space="preserve"> при полном открытии</w:t>
            </w:r>
          </w:p>
          <w:p w:rsidR="00501B11" w:rsidRPr="008701A9" w:rsidRDefault="008F1942" w:rsidP="008F1942">
            <w:pPr>
              <w:adjustRightInd w:val="0"/>
              <w:snapToGrid w:val="0"/>
              <w:rPr>
                <w:color w:val="1A1A1A"/>
              </w:rPr>
            </w:pPr>
            <w:r w:rsidRPr="008701A9">
              <w:rPr>
                <w:color w:val="1A1A1A"/>
              </w:rPr>
              <w:t>маточного зева</w:t>
            </w:r>
          </w:p>
        </w:tc>
      </w:tr>
      <w:tr w:rsidR="00501B11" w:rsidRPr="008701A9" w:rsidTr="001E3428">
        <w:tc>
          <w:tcPr>
            <w:tcW w:w="3863" w:type="dxa"/>
          </w:tcPr>
          <w:p w:rsidR="00501B11" w:rsidRPr="008701A9" w:rsidRDefault="00501B11" w:rsidP="001E3428">
            <w:pPr>
              <w:framePr w:hSpace="180" w:wrap="around" w:vAnchor="text" w:hAnchor="text" w:y="1"/>
              <w:adjustRightInd w:val="0"/>
              <w:snapToGrid w:val="0"/>
              <w:suppressOverlap/>
            </w:pPr>
            <w:r w:rsidRPr="008701A9">
              <w:rPr>
                <w:color w:val="1A1A1A"/>
                <w:shd w:val="clear" w:color="auto" w:fill="FFFFFF"/>
              </w:rPr>
              <w:t>II. Своевременное</w:t>
            </w:r>
          </w:p>
        </w:tc>
        <w:tc>
          <w:tcPr>
            <w:tcW w:w="3863" w:type="dxa"/>
          </w:tcPr>
          <w:p w:rsidR="008F1942" w:rsidRPr="008701A9" w:rsidRDefault="008F1942" w:rsidP="008F1942">
            <w:pPr>
              <w:adjustRightInd w:val="0"/>
              <w:snapToGrid w:val="0"/>
              <w:rPr>
                <w:color w:val="1A1A1A"/>
              </w:rPr>
            </w:pPr>
            <w:r w:rsidRPr="008701A9">
              <w:rPr>
                <w:color w:val="1A1A1A"/>
              </w:rPr>
              <w:t>Б. до начала родовой</w:t>
            </w:r>
          </w:p>
          <w:p w:rsidR="00501B11" w:rsidRPr="008701A9" w:rsidRDefault="008F1942" w:rsidP="008F1942">
            <w:pPr>
              <w:adjustRightInd w:val="0"/>
              <w:snapToGrid w:val="0"/>
              <w:rPr>
                <w:color w:val="1A1A1A"/>
              </w:rPr>
            </w:pPr>
            <w:r w:rsidRPr="008701A9">
              <w:rPr>
                <w:color w:val="1A1A1A"/>
              </w:rPr>
              <w:t>деятельности</w:t>
            </w:r>
          </w:p>
        </w:tc>
      </w:tr>
      <w:tr w:rsidR="00501B11" w:rsidRPr="008701A9" w:rsidTr="001E3428">
        <w:tc>
          <w:tcPr>
            <w:tcW w:w="3863" w:type="dxa"/>
          </w:tcPr>
          <w:p w:rsidR="00501B11" w:rsidRPr="008701A9" w:rsidRDefault="00501B11" w:rsidP="001E3428">
            <w:pPr>
              <w:framePr w:hSpace="180" w:wrap="around" w:vAnchor="text" w:hAnchor="text" w:y="1"/>
              <w:adjustRightInd w:val="0"/>
              <w:snapToGrid w:val="0"/>
              <w:suppressOverlap/>
            </w:pPr>
            <w:r w:rsidRPr="008701A9">
              <w:rPr>
                <w:color w:val="1A1A1A"/>
                <w:shd w:val="clear" w:color="auto" w:fill="FFFFFF"/>
              </w:rPr>
              <w:t>III. Преждевременное</w:t>
            </w:r>
          </w:p>
        </w:tc>
        <w:tc>
          <w:tcPr>
            <w:tcW w:w="3863" w:type="dxa"/>
          </w:tcPr>
          <w:p w:rsidR="008F1942" w:rsidRPr="008701A9" w:rsidRDefault="008F1942" w:rsidP="008F1942">
            <w:pPr>
              <w:adjustRightInd w:val="0"/>
              <w:snapToGrid w:val="0"/>
              <w:rPr>
                <w:color w:val="1A1A1A"/>
              </w:rPr>
            </w:pPr>
            <w:r w:rsidRPr="008701A9">
              <w:t xml:space="preserve">В. </w:t>
            </w:r>
            <w:r w:rsidRPr="008701A9">
              <w:rPr>
                <w:color w:val="1A1A1A"/>
              </w:rPr>
              <w:t xml:space="preserve"> после полного открытия</w:t>
            </w:r>
          </w:p>
          <w:p w:rsidR="00501B11" w:rsidRPr="008701A9" w:rsidRDefault="008F1942" w:rsidP="008F1942">
            <w:pPr>
              <w:adjustRightInd w:val="0"/>
              <w:snapToGrid w:val="0"/>
              <w:rPr>
                <w:color w:val="1A1A1A"/>
              </w:rPr>
            </w:pPr>
            <w:r w:rsidRPr="008701A9">
              <w:rPr>
                <w:color w:val="1A1A1A"/>
              </w:rPr>
              <w:t>маточного зева</w:t>
            </w:r>
          </w:p>
        </w:tc>
      </w:tr>
      <w:tr w:rsidR="00501B11" w:rsidRPr="008701A9" w:rsidTr="001E3428">
        <w:tc>
          <w:tcPr>
            <w:tcW w:w="3863" w:type="dxa"/>
          </w:tcPr>
          <w:p w:rsidR="00501B11" w:rsidRPr="008701A9" w:rsidRDefault="00501B11" w:rsidP="001E3428">
            <w:pPr>
              <w:framePr w:hSpace="180" w:wrap="around" w:vAnchor="text" w:hAnchor="text" w:y="1"/>
              <w:adjustRightInd w:val="0"/>
              <w:snapToGrid w:val="0"/>
              <w:suppressOverlap/>
            </w:pPr>
            <w:r w:rsidRPr="008701A9">
              <w:rPr>
                <w:color w:val="1A1A1A"/>
                <w:shd w:val="clear" w:color="auto" w:fill="FFFFFF"/>
              </w:rPr>
              <w:t>IV. Запоздалое</w:t>
            </w:r>
          </w:p>
        </w:tc>
        <w:tc>
          <w:tcPr>
            <w:tcW w:w="3863" w:type="dxa"/>
          </w:tcPr>
          <w:p w:rsidR="008F1942" w:rsidRPr="008701A9" w:rsidRDefault="008F1942" w:rsidP="008F1942">
            <w:pPr>
              <w:adjustRightInd w:val="0"/>
              <w:snapToGrid w:val="0"/>
              <w:rPr>
                <w:color w:val="1A1A1A"/>
              </w:rPr>
            </w:pPr>
            <w:r w:rsidRPr="008701A9">
              <w:t xml:space="preserve">Г. </w:t>
            </w:r>
            <w:r w:rsidRPr="008701A9">
              <w:rPr>
                <w:color w:val="1A1A1A"/>
              </w:rPr>
              <w:t xml:space="preserve"> при неполном открытии</w:t>
            </w:r>
          </w:p>
          <w:p w:rsidR="00501B11" w:rsidRPr="008701A9" w:rsidRDefault="008F1942" w:rsidP="008F1942">
            <w:pPr>
              <w:adjustRightInd w:val="0"/>
              <w:snapToGrid w:val="0"/>
              <w:rPr>
                <w:color w:val="1A1A1A"/>
              </w:rPr>
            </w:pPr>
            <w:r w:rsidRPr="008701A9">
              <w:rPr>
                <w:color w:val="1A1A1A"/>
              </w:rPr>
              <w:t>маточного зева</w:t>
            </w:r>
          </w:p>
        </w:tc>
      </w:tr>
    </w:tbl>
    <w:p w:rsidR="00501B11" w:rsidRPr="008701A9" w:rsidRDefault="00501B11" w:rsidP="00501B11">
      <w:pPr>
        <w:adjustRightInd w:val="0"/>
        <w:snapToGrid w:val="0"/>
        <w:rPr>
          <w:color w:val="1A1A1A"/>
          <w:shd w:val="clear" w:color="auto" w:fill="FFFFFF"/>
        </w:rPr>
      </w:pPr>
    </w:p>
    <w:p w:rsidR="00501B11" w:rsidRPr="008701A9" w:rsidRDefault="00501B11" w:rsidP="00501B11">
      <w:pPr>
        <w:adjustRightInd w:val="0"/>
        <w:snapToGrid w:val="0"/>
      </w:pP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8701A9" w:rsidRDefault="00501B11" w:rsidP="00501B11">
      <w:pPr>
        <w:adjustRightInd w:val="0"/>
        <w:snapToGrid w:val="0"/>
      </w:pPr>
      <w:r w:rsidRPr="008701A9">
        <w:rPr>
          <w:color w:val="1A1A1A"/>
          <w:shd w:val="clear" w:color="auto" w:fill="FFFFFF"/>
        </w:rPr>
        <w:t>I. Б; II. А; III Г; IV. В</w:t>
      </w:r>
    </w:p>
    <w:p w:rsidR="00501B11" w:rsidRPr="00501B11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8701A9" w:rsidRDefault="00501B11" w:rsidP="00501B11">
      <w:pPr>
        <w:pStyle w:val="ConsPlusNormal"/>
        <w:snapToGrid w:val="0"/>
        <w:jc w:val="both"/>
        <w:rPr>
          <w:color w:val="333333"/>
          <w:shd w:val="clear" w:color="auto" w:fill="FFFFFF"/>
        </w:rPr>
      </w:pPr>
      <w:r w:rsidRPr="008701A9">
        <w:t>Задание № 2</w:t>
      </w:r>
      <w:r w:rsidR="008B6F04">
        <w:t>3</w:t>
      </w:r>
      <w:r w:rsidRPr="008701A9">
        <w:t>. Выберите один правильный вариант ответа.</w:t>
      </w:r>
      <w:r w:rsidRPr="008701A9">
        <w:rPr>
          <w:rStyle w:val="afc"/>
        </w:rPr>
        <w:t xml:space="preserve"> </w:t>
      </w:r>
      <w:r w:rsidRPr="008701A9">
        <w:rPr>
          <w:color w:val="333333"/>
          <w:shd w:val="clear" w:color="auto" w:fill="FFFFFF"/>
        </w:rPr>
        <w:t>Что не является условием для операции наложения акушерских щипцов?</w:t>
      </w:r>
    </w:p>
    <w:p w:rsidR="00501B11" w:rsidRPr="008701A9" w:rsidRDefault="00501B11" w:rsidP="00501B11">
      <w:pPr>
        <w:pStyle w:val="ConsPlusNormal"/>
        <w:snapToGrid w:val="0"/>
        <w:jc w:val="both"/>
        <w:rPr>
          <w:color w:val="333333"/>
          <w:shd w:val="clear" w:color="auto" w:fill="FFFFFF"/>
        </w:rPr>
      </w:pPr>
      <w:r w:rsidRPr="008701A9">
        <w:rPr>
          <w:color w:val="333333"/>
          <w:shd w:val="clear" w:color="auto" w:fill="FFFFFF"/>
        </w:rPr>
        <w:t>1) полное раскрытие шейки матки</w:t>
      </w:r>
    </w:p>
    <w:p w:rsidR="00501B11" w:rsidRPr="008701A9" w:rsidRDefault="00501B11" w:rsidP="00501B11">
      <w:pPr>
        <w:pStyle w:val="ConsPlusNormal"/>
        <w:snapToGrid w:val="0"/>
        <w:jc w:val="both"/>
        <w:rPr>
          <w:color w:val="333333"/>
          <w:shd w:val="clear" w:color="auto" w:fill="FFFFFF"/>
        </w:rPr>
      </w:pPr>
      <w:r w:rsidRPr="008701A9">
        <w:rPr>
          <w:color w:val="333333"/>
          <w:shd w:val="clear" w:color="auto" w:fill="FFFFFF"/>
        </w:rPr>
        <w:t>2) отсутствие плодного пузыря</w:t>
      </w:r>
    </w:p>
    <w:p w:rsidR="00501B11" w:rsidRPr="008701A9" w:rsidRDefault="00501B11" w:rsidP="00501B11">
      <w:pPr>
        <w:pStyle w:val="ConsPlusNormal"/>
        <w:snapToGrid w:val="0"/>
        <w:jc w:val="both"/>
        <w:rPr>
          <w:color w:val="333333"/>
          <w:shd w:val="clear" w:color="auto" w:fill="FFFFFF"/>
        </w:rPr>
      </w:pPr>
      <w:r w:rsidRPr="008701A9">
        <w:rPr>
          <w:color w:val="333333"/>
          <w:shd w:val="clear" w:color="auto" w:fill="FFFFFF"/>
        </w:rPr>
        <w:t>3) головка плода в выходе малого таза</w:t>
      </w:r>
    </w:p>
    <w:p w:rsidR="00501B11" w:rsidRPr="008701A9" w:rsidRDefault="00501B11" w:rsidP="00501B11">
      <w:pPr>
        <w:pStyle w:val="ConsPlusNormal"/>
        <w:snapToGrid w:val="0"/>
        <w:jc w:val="both"/>
        <w:rPr>
          <w:b/>
          <w:bCs/>
          <w:color w:val="333333"/>
          <w:shd w:val="clear" w:color="auto" w:fill="FFFFFF"/>
        </w:rPr>
      </w:pPr>
      <w:r w:rsidRPr="008701A9">
        <w:rPr>
          <w:b/>
          <w:bCs/>
          <w:color w:val="333333"/>
          <w:shd w:val="clear" w:color="auto" w:fill="FFFFFF"/>
        </w:rPr>
        <w:t>4) мертвый плод</w:t>
      </w:r>
    </w:p>
    <w:p w:rsidR="00501B11" w:rsidRPr="008701A9" w:rsidRDefault="00501B11" w:rsidP="00501B11">
      <w:pPr>
        <w:pStyle w:val="ConsPlusNormal"/>
        <w:snapToGrid w:val="0"/>
        <w:jc w:val="both"/>
        <w:rPr>
          <w:color w:val="333333"/>
          <w:shd w:val="clear" w:color="auto" w:fill="FFFFFF"/>
        </w:rPr>
      </w:pPr>
      <w:r w:rsidRPr="008701A9">
        <w:rPr>
          <w:color w:val="333333"/>
          <w:shd w:val="clear" w:color="auto" w:fill="FFFFFF"/>
        </w:rPr>
        <w:t xml:space="preserve">5) головка </w:t>
      </w:r>
      <w:r w:rsidR="00742000">
        <w:rPr>
          <w:color w:val="333333"/>
          <w:shd w:val="clear" w:color="auto" w:fill="FFFFFF"/>
        </w:rPr>
        <w:t>плода в узкой части малого таза</w:t>
      </w:r>
    </w:p>
    <w:p w:rsidR="00501B11" w:rsidRPr="008701A9" w:rsidRDefault="00501B11" w:rsidP="00501B11">
      <w:pPr>
        <w:pStyle w:val="pTextStyle"/>
        <w:adjustRightInd w:val="0"/>
        <w:snapToGrid w:val="0"/>
        <w:spacing w:line="240" w:lineRule="auto"/>
        <w:rPr>
          <w:lang w:val="ru-RU"/>
        </w:rPr>
      </w:pPr>
    </w:p>
    <w:p w:rsidR="00501B11" w:rsidRPr="008B6F04" w:rsidRDefault="00501B11" w:rsidP="00A464DF">
      <w:pPr>
        <w:jc w:val="both"/>
      </w:pPr>
      <w:r w:rsidRPr="008B6F04">
        <w:t>Задание № 2</w:t>
      </w:r>
      <w:r w:rsidR="008B6F04" w:rsidRPr="008B6F04">
        <w:t>4</w:t>
      </w:r>
      <w:r w:rsidRPr="008B6F04">
        <w:t xml:space="preserve">. Выберите несколько правильных вариантов ответа. </w:t>
      </w:r>
      <w:r w:rsidR="008F1942">
        <w:t>Какие действия необходимо сделать врачу-акушеру-гинекологу в</w:t>
      </w:r>
      <w:r w:rsidRPr="008B6F04">
        <w:t xml:space="preserve"> конце лапаро</w:t>
      </w:r>
      <w:r w:rsidR="008F1942">
        <w:t>скопического вмешательства?</w:t>
      </w:r>
    </w:p>
    <w:p w:rsidR="00501B11" w:rsidRPr="008F1942" w:rsidRDefault="00501B11" w:rsidP="00A464DF">
      <w:pPr>
        <w:jc w:val="both"/>
        <w:rPr>
          <w:b/>
        </w:rPr>
      </w:pPr>
      <w:r w:rsidRPr="008F1942">
        <w:rPr>
          <w:b/>
        </w:rPr>
        <w:t xml:space="preserve">1) </w:t>
      </w:r>
      <w:r w:rsidR="008F1942">
        <w:rPr>
          <w:b/>
        </w:rPr>
        <w:t xml:space="preserve">промыть </w:t>
      </w:r>
      <w:r w:rsidRPr="008F1942">
        <w:rPr>
          <w:b/>
        </w:rPr>
        <w:t>брюшную полость большим количеством изотонической жидкости</w:t>
      </w:r>
    </w:p>
    <w:p w:rsidR="00501B11" w:rsidRPr="008B6F04" w:rsidRDefault="00501B11" w:rsidP="00A464DF">
      <w:pPr>
        <w:jc w:val="both"/>
      </w:pPr>
      <w:r w:rsidRPr="008B6F04">
        <w:t>2) дополнительно добавить газ в брюшную полость и тщательно ее осмотреть</w:t>
      </w:r>
    </w:p>
    <w:p w:rsidR="00501B11" w:rsidRPr="008F1942" w:rsidRDefault="00501B11" w:rsidP="00A464DF">
      <w:pPr>
        <w:jc w:val="both"/>
        <w:rPr>
          <w:b/>
        </w:rPr>
      </w:pPr>
      <w:r w:rsidRPr="008F1942">
        <w:rPr>
          <w:b/>
        </w:rPr>
        <w:t>3) эвакуировать часть газа из брюшной полости и тщательно ее осмотреть по мере наполнения газом</w:t>
      </w:r>
    </w:p>
    <w:p w:rsidR="00501B11" w:rsidRPr="008F1942" w:rsidRDefault="00501B11" w:rsidP="00A464DF">
      <w:pPr>
        <w:jc w:val="both"/>
        <w:rPr>
          <w:b/>
        </w:rPr>
      </w:pPr>
      <w:r w:rsidRPr="008F1942">
        <w:rPr>
          <w:b/>
        </w:rPr>
        <w:t xml:space="preserve">4) </w:t>
      </w:r>
      <w:r w:rsidR="008F1942">
        <w:rPr>
          <w:b/>
        </w:rPr>
        <w:t>провести осмотр</w:t>
      </w:r>
      <w:r w:rsidRPr="008F1942">
        <w:rPr>
          <w:b/>
        </w:rPr>
        <w:t xml:space="preserve"> для исключения кровотечения, наличия кровяных сгустков, остатков тканей и спаек</w:t>
      </w:r>
    </w:p>
    <w:p w:rsidR="00501B11" w:rsidRPr="008B6F04" w:rsidRDefault="00501B11" w:rsidP="00501B11">
      <w:pPr>
        <w:adjustRightInd w:val="0"/>
        <w:snapToGrid w:val="0"/>
      </w:pPr>
    </w:p>
    <w:p w:rsidR="00C54D6C" w:rsidRPr="008B6F04" w:rsidRDefault="00501B11" w:rsidP="00C54D6C">
      <w:pPr>
        <w:pStyle w:val="a6"/>
        <w:spacing w:before="0" w:beforeAutospacing="0" w:after="0" w:afterAutospacing="0"/>
      </w:pPr>
      <w:r w:rsidRPr="008B6F04">
        <w:t>Задание № 2</w:t>
      </w:r>
      <w:r w:rsidR="008B6F04" w:rsidRPr="008B6F04">
        <w:t>5</w:t>
      </w:r>
      <w:r w:rsidRPr="008B6F04">
        <w:t xml:space="preserve">. Выберите один правильный вариант ответа. </w:t>
      </w:r>
      <w:r w:rsidR="00C54D6C" w:rsidRPr="008B6F04">
        <w:t>Назовите показание к о</w:t>
      </w:r>
      <w:r w:rsidR="00742000">
        <w:t>перации вакуум-экстракции плода:</w:t>
      </w:r>
    </w:p>
    <w:p w:rsidR="00C54D6C" w:rsidRPr="008B6F04" w:rsidRDefault="00C54D6C" w:rsidP="00C54D6C">
      <w:pPr>
        <w:pStyle w:val="a6"/>
        <w:spacing w:before="0" w:beforeAutospacing="0" w:after="0" w:afterAutospacing="0"/>
      </w:pPr>
      <w:r w:rsidRPr="008B6F04">
        <w:t xml:space="preserve">1) несоответствие между размерами головки плода и таза роженицы </w:t>
      </w:r>
    </w:p>
    <w:p w:rsidR="00C54D6C" w:rsidRPr="008B6F04" w:rsidRDefault="00C54D6C" w:rsidP="00C54D6C">
      <w:pPr>
        <w:pStyle w:val="a6"/>
        <w:spacing w:before="0" w:beforeAutospacing="0" w:after="0" w:afterAutospacing="0"/>
      </w:pPr>
      <w:r w:rsidRPr="008B6F04">
        <w:t>2) эклампсия</w:t>
      </w:r>
    </w:p>
    <w:p w:rsidR="00C54D6C" w:rsidRPr="008B6F04" w:rsidRDefault="00C54D6C" w:rsidP="00C54D6C">
      <w:pPr>
        <w:pStyle w:val="a6"/>
        <w:spacing w:before="0" w:beforeAutospacing="0" w:after="0" w:afterAutospacing="0"/>
      </w:pPr>
      <w:r w:rsidRPr="008B6F04">
        <w:t xml:space="preserve">3) заболевания роженицы, требующие выключения потуг </w:t>
      </w:r>
    </w:p>
    <w:p w:rsidR="00C54D6C" w:rsidRPr="00742000" w:rsidRDefault="00C54D6C" w:rsidP="00C54D6C">
      <w:pPr>
        <w:pStyle w:val="a6"/>
        <w:spacing w:before="0" w:beforeAutospacing="0" w:after="0" w:afterAutospacing="0"/>
        <w:rPr>
          <w:b/>
        </w:rPr>
      </w:pPr>
      <w:r w:rsidRPr="00742000">
        <w:rPr>
          <w:b/>
        </w:rPr>
        <w:t>4) слабость родовых сил, не под</w:t>
      </w:r>
      <w:r w:rsidR="00742000">
        <w:rPr>
          <w:b/>
        </w:rPr>
        <w:t>дающаяся консервативной терапии</w:t>
      </w:r>
    </w:p>
    <w:p w:rsidR="00501B11" w:rsidRPr="00A464DF" w:rsidRDefault="00501B11" w:rsidP="00A464DF">
      <w:pPr>
        <w:jc w:val="both"/>
      </w:pPr>
    </w:p>
    <w:p w:rsidR="00C54D6C" w:rsidRPr="00C54D6C" w:rsidRDefault="00501B11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A464DF">
        <w:t xml:space="preserve">Задание № 26. Выберите один правильный вариант ответа. </w:t>
      </w:r>
      <w:r w:rsidR="00C54D6C" w:rsidRPr="00C54D6C">
        <w:rPr>
          <w:color w:val="333333"/>
          <w:shd w:val="clear" w:color="auto" w:fill="FFFFFF"/>
        </w:rPr>
        <w:t xml:space="preserve">Анестезиологическое пособие при проведении вакуум-экстракции плода является 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1) предпочтительным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2) нецелесообразным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3) обязательным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C54D6C">
        <w:rPr>
          <w:b/>
          <w:bCs/>
          <w:color w:val="333333"/>
          <w:shd w:val="clear" w:color="auto" w:fill="FFFFFF"/>
        </w:rPr>
        <w:t>4) противопоказанным</w:t>
      </w:r>
    </w:p>
    <w:p w:rsidR="00501B11" w:rsidRPr="00A464DF" w:rsidRDefault="00501B11" w:rsidP="00C54D6C">
      <w:pPr>
        <w:jc w:val="both"/>
      </w:pPr>
    </w:p>
    <w:p w:rsidR="00C54D6C" w:rsidRPr="00C54D6C" w:rsidRDefault="00501B11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A464DF">
        <w:t xml:space="preserve">Задание № 27. </w:t>
      </w:r>
      <w:r w:rsidR="00C54D6C" w:rsidRPr="00A464DF">
        <w:t>Выберите один правильный вариант ответа</w:t>
      </w:r>
      <w:r w:rsidRPr="00A464DF">
        <w:t xml:space="preserve">. </w:t>
      </w:r>
      <w:r w:rsidR="00C54D6C" w:rsidRPr="00C54D6C">
        <w:rPr>
          <w:color w:val="333333"/>
          <w:shd w:val="clear" w:color="auto" w:fill="FFFFFF"/>
        </w:rPr>
        <w:t>В задачи</w:t>
      </w:r>
      <w:r w:rsidR="00C54D6C">
        <w:rPr>
          <w:rFonts w:ascii="Inter" w:hAnsi="Inter"/>
          <w:color w:val="333333"/>
          <w:sz w:val="27"/>
          <w:szCs w:val="27"/>
          <w:shd w:val="clear" w:color="auto" w:fill="FFFFFF"/>
        </w:rPr>
        <w:t xml:space="preserve"> </w:t>
      </w:r>
      <w:r w:rsidR="00C54D6C" w:rsidRPr="00C54D6C">
        <w:rPr>
          <w:color w:val="333333"/>
          <w:shd w:val="clear" w:color="auto" w:fill="FFFFFF"/>
        </w:rPr>
        <w:t xml:space="preserve">«контролирующей» руки при вакуум-экстракции плода входит 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1) обеспечение поворота головки в полости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2) соблюдение допустимой силы тракции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C54D6C">
        <w:rPr>
          <w:b/>
          <w:bCs/>
          <w:color w:val="333333"/>
          <w:shd w:val="clear" w:color="auto" w:fill="FFFFFF"/>
        </w:rPr>
        <w:t>3) предотвращение соскальзывания чашки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4) совершение тракции в момент потуги</w:t>
      </w:r>
    </w:p>
    <w:p w:rsidR="00501B11" w:rsidRPr="008701A9" w:rsidRDefault="00501B11" w:rsidP="00C54D6C">
      <w:pPr>
        <w:jc w:val="both"/>
      </w:pPr>
    </w:p>
    <w:p w:rsidR="00C54D6C" w:rsidRPr="00C54D6C" w:rsidRDefault="00501B11" w:rsidP="00C54D6C">
      <w:pPr>
        <w:pStyle w:val="a6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8701A9">
        <w:t xml:space="preserve">Задание № 28. </w:t>
      </w:r>
      <w:r w:rsidR="00C54D6C" w:rsidRPr="00A464DF">
        <w:t xml:space="preserve">Выберите один правильный вариант ответа. </w:t>
      </w:r>
      <w:r w:rsidR="00C54D6C" w:rsidRPr="00C54D6C">
        <w:rPr>
          <w:color w:val="333333"/>
          <w:shd w:val="clear" w:color="auto" w:fill="FFFFFF"/>
        </w:rPr>
        <w:t>В технике родоразрешения при помощи вакуум-экстракции плода обязательным является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C54D6C">
        <w:rPr>
          <w:b/>
          <w:bCs/>
          <w:color w:val="333333"/>
          <w:shd w:val="clear" w:color="auto" w:fill="FFFFFF"/>
        </w:rPr>
        <w:t>1) расположение чашки над проводной точкой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2) снятие чашки при головке, находящейся в узкой части таза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3) создание давления более 600 мм рт. ст.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4) тракции вне потуги</w:t>
      </w:r>
    </w:p>
    <w:p w:rsidR="00501B11" w:rsidRPr="00C54D6C" w:rsidRDefault="00501B11" w:rsidP="00C54D6C">
      <w:pPr>
        <w:jc w:val="both"/>
      </w:pPr>
    </w:p>
    <w:p w:rsidR="00C54D6C" w:rsidRPr="00C54D6C" w:rsidRDefault="00501B11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t xml:space="preserve">Задание № 29. </w:t>
      </w:r>
      <w:r w:rsidR="00C54D6C" w:rsidRPr="00A464DF">
        <w:t>Выберите один правильный вариант ответа</w:t>
      </w:r>
      <w:r w:rsidRPr="00C54D6C">
        <w:t xml:space="preserve">. </w:t>
      </w:r>
      <w:r w:rsidR="00C54D6C" w:rsidRPr="00C54D6C">
        <w:rPr>
          <w:color w:val="333333"/>
          <w:shd w:val="clear" w:color="auto" w:fill="FFFFFF"/>
        </w:rPr>
        <w:t xml:space="preserve">Вакуум-экстракция плода </w:t>
      </w:r>
      <w:r w:rsidR="00742000">
        <w:rPr>
          <w:color w:val="333333"/>
          <w:shd w:val="clear" w:color="auto" w:fill="FFFFFF"/>
        </w:rPr>
        <w:t>во время</w:t>
      </w:r>
      <w:r w:rsidR="00C54D6C" w:rsidRPr="00C54D6C">
        <w:rPr>
          <w:color w:val="333333"/>
          <w:shd w:val="clear" w:color="auto" w:fill="FFFFFF"/>
        </w:rPr>
        <w:t xml:space="preserve"> операции кесарева сечения проводится при</w:t>
      </w:r>
      <w:r w:rsidR="00742000">
        <w:rPr>
          <w:color w:val="333333"/>
          <w:shd w:val="clear" w:color="auto" w:fill="FFFFFF"/>
        </w:rPr>
        <w:t>:</w:t>
      </w:r>
      <w:r w:rsidR="00C54D6C" w:rsidRPr="00C54D6C">
        <w:rPr>
          <w:color w:val="333333"/>
          <w:shd w:val="clear" w:color="auto" w:fill="FFFFFF"/>
        </w:rPr>
        <w:t xml:space="preserve"> 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1) клинически узком тазе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C54D6C">
        <w:rPr>
          <w:b/>
          <w:bCs/>
          <w:color w:val="333333"/>
          <w:shd w:val="clear" w:color="auto" w:fill="FFFFFF"/>
        </w:rPr>
        <w:t>2) высоком расположении головки плода относительно разреза на матке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3) острой гипоксии плода</w:t>
      </w:r>
    </w:p>
    <w:p w:rsidR="00C54D6C" w:rsidRPr="00C54D6C" w:rsidRDefault="00C54D6C" w:rsidP="00C54D6C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 w:rsidRPr="00C54D6C">
        <w:rPr>
          <w:color w:val="333333"/>
          <w:shd w:val="clear" w:color="auto" w:fill="FFFFFF"/>
        </w:rPr>
        <w:t>4) поперечном положении плода</w:t>
      </w:r>
    </w:p>
    <w:p w:rsidR="00501B11" w:rsidRPr="00A464DF" w:rsidRDefault="00501B11" w:rsidP="00C54D6C">
      <w:pPr>
        <w:jc w:val="both"/>
      </w:pPr>
    </w:p>
    <w:p w:rsidR="00501B11" w:rsidRPr="00A464DF" w:rsidRDefault="00501B11" w:rsidP="00A464DF">
      <w:pPr>
        <w:jc w:val="both"/>
      </w:pPr>
      <w:r w:rsidRPr="00A464DF">
        <w:t xml:space="preserve">Задание № 30. Выберите несколько правильных вариантов ответа. Выберите верные утверждения: </w:t>
      </w:r>
    </w:p>
    <w:p w:rsidR="00501B11" w:rsidRPr="00A464DF" w:rsidRDefault="00501B11" w:rsidP="00A464DF">
      <w:pPr>
        <w:jc w:val="both"/>
      </w:pPr>
      <w:r w:rsidRPr="00A464DF">
        <w:t>1) проведение компьютерной томографии противопоказано при беременности</w:t>
      </w:r>
    </w:p>
    <w:p w:rsidR="00501B11" w:rsidRPr="00A464DF" w:rsidRDefault="00501B11" w:rsidP="00A464DF">
      <w:pPr>
        <w:jc w:val="both"/>
      </w:pPr>
      <w:r w:rsidRPr="00A464DF">
        <w:t>2) суммар</w:t>
      </w:r>
      <w:r w:rsidR="00A464DF">
        <w:t>н</w:t>
      </w:r>
      <w:r w:rsidRPr="00A464DF">
        <w:t>ая доза 80 мГр безопасна для плода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3) суммарная доза 30 мГр безопасна для плода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4) тератогенное действие ионизирующего излучения на плод дозозависимо</w:t>
      </w:r>
    </w:p>
    <w:p w:rsidR="00501B11" w:rsidRPr="00A464DF" w:rsidRDefault="00501B11" w:rsidP="00A464DF">
      <w:pPr>
        <w:jc w:val="both"/>
      </w:pPr>
    </w:p>
    <w:p w:rsidR="00501B11" w:rsidRPr="00A464DF" w:rsidRDefault="00501B11" w:rsidP="00A464DF">
      <w:pPr>
        <w:jc w:val="both"/>
      </w:pPr>
      <w:r w:rsidRPr="00A464DF">
        <w:t xml:space="preserve">Задание № 31. Выберите несколько правильных вариантов ответа. К основным принципам проведения анестезии у беременной относятся: </w:t>
      </w:r>
    </w:p>
    <w:p w:rsidR="00501B11" w:rsidRPr="00A464DF" w:rsidRDefault="00742000" w:rsidP="00A464DF">
      <w:pPr>
        <w:jc w:val="both"/>
      </w:pPr>
      <w:r>
        <w:t>1) Н</w:t>
      </w:r>
      <w:r w:rsidRPr="00742000">
        <w:rPr>
          <w:vertAlign w:val="subscript"/>
        </w:rPr>
        <w:t>2</w:t>
      </w:r>
      <w:r>
        <w:t>-</w:t>
      </w:r>
      <w:r w:rsidR="00501B11" w:rsidRPr="00A464DF">
        <w:t>гистаминоблокаторы противопоказаны для применения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2) включение в премедикацию антацидных препаратов для профилактики аспирационного синдрома</w:t>
      </w:r>
    </w:p>
    <w:p w:rsidR="00501B11" w:rsidRPr="00A464DF" w:rsidRDefault="00501B11" w:rsidP="00A464DF">
      <w:pPr>
        <w:jc w:val="both"/>
      </w:pPr>
      <w:r w:rsidRPr="00A464DF">
        <w:t>3) недопустимо включение в премедикацию метоклопрамида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4) предпочтение отдается регионарным методам анестезии</w:t>
      </w:r>
    </w:p>
    <w:p w:rsidR="00501B11" w:rsidRPr="00A464DF" w:rsidRDefault="00501B11" w:rsidP="00A464DF">
      <w:pPr>
        <w:jc w:val="both"/>
      </w:pPr>
    </w:p>
    <w:p w:rsidR="00501B11" w:rsidRPr="00A464DF" w:rsidRDefault="00501B11" w:rsidP="00A464DF">
      <w:pPr>
        <w:jc w:val="both"/>
      </w:pPr>
      <w:r w:rsidRPr="00A464DF">
        <w:t xml:space="preserve">Задание № 32. Выберите несколько правильных вариантов ответа. К побочным эффектам </w:t>
      </w:r>
      <w:r w:rsidR="00742000">
        <w:t>г</w:t>
      </w:r>
      <w:r w:rsidRPr="00A464DF">
        <w:t xml:space="preserve">ексопреналина относятся: 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1) артериальная гипотония</w:t>
      </w:r>
    </w:p>
    <w:p w:rsidR="00501B11" w:rsidRPr="00A464DF" w:rsidRDefault="00501B11" w:rsidP="00A464DF">
      <w:pPr>
        <w:jc w:val="both"/>
      </w:pPr>
      <w:r w:rsidRPr="00A464DF">
        <w:t>2) брадикардия у матери</w:t>
      </w:r>
    </w:p>
    <w:p w:rsidR="00501B11" w:rsidRPr="00A464DF" w:rsidRDefault="00501B11" w:rsidP="00A464DF">
      <w:pPr>
        <w:jc w:val="both"/>
      </w:pPr>
      <w:r w:rsidRPr="00A464DF">
        <w:t>3) бронхообструктивный синдром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4) тахикардия у матери</w:t>
      </w:r>
    </w:p>
    <w:p w:rsidR="00501B11" w:rsidRPr="008701A9" w:rsidRDefault="00501B11" w:rsidP="00501B11">
      <w:pPr>
        <w:adjustRightInd w:val="0"/>
        <w:snapToGrid w:val="0"/>
      </w:pPr>
    </w:p>
    <w:p w:rsidR="00501B11" w:rsidRPr="00A464DF" w:rsidRDefault="00501B11" w:rsidP="00A464DF">
      <w:pPr>
        <w:jc w:val="both"/>
      </w:pPr>
      <w:r w:rsidRPr="008701A9">
        <w:lastRenderedPageBreak/>
        <w:t xml:space="preserve">Задание № 33. Выберите несколько правильных вариантов ответа. </w:t>
      </w:r>
      <w:r w:rsidRPr="00A464DF">
        <w:t xml:space="preserve">Какие риски для здоровья матери связаны с открытыми хирургическими вмешательствами в плод? 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1) венозная тромбоэмболия</w:t>
      </w:r>
    </w:p>
    <w:p w:rsidR="00501B11" w:rsidRPr="00A464DF" w:rsidRDefault="00501B11" w:rsidP="00A464DF">
      <w:pPr>
        <w:jc w:val="both"/>
      </w:pPr>
      <w:r w:rsidRPr="00A464DF">
        <w:t>2) материнский риск в первую очередь связан с возможным кровотечением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3) преждевременное родоразрешение и разрыв плодного пузыря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4) риск разрыва матки при последующих беременностях</w:t>
      </w:r>
    </w:p>
    <w:p w:rsidR="00501B11" w:rsidRPr="00A464DF" w:rsidRDefault="00501B11" w:rsidP="00A464DF">
      <w:pPr>
        <w:jc w:val="both"/>
      </w:pPr>
    </w:p>
    <w:p w:rsidR="00501B11" w:rsidRPr="00A464DF" w:rsidRDefault="00501B11" w:rsidP="00A464DF">
      <w:pPr>
        <w:jc w:val="both"/>
      </w:pPr>
      <w:r w:rsidRPr="00A464DF">
        <w:t>Задание № 34. Выберите один правильный вариант ответа. При физиологической беременности в пищеварительной системе беременной наблюдается:</w:t>
      </w:r>
    </w:p>
    <w:p w:rsidR="00501B11" w:rsidRPr="00A464DF" w:rsidRDefault="00501B11" w:rsidP="00A464DF">
      <w:pPr>
        <w:jc w:val="both"/>
      </w:pPr>
      <w:r w:rsidRPr="00A464DF">
        <w:t>1) снижение секреторной функции желудка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2) увеличение секреторной функции печени</w:t>
      </w:r>
    </w:p>
    <w:p w:rsidR="00501B11" w:rsidRPr="00A464DF" w:rsidRDefault="00501B11" w:rsidP="00A464DF">
      <w:pPr>
        <w:jc w:val="both"/>
      </w:pPr>
      <w:r w:rsidRPr="00A464DF">
        <w:t>3) снижение секреции слюны </w:t>
      </w:r>
    </w:p>
    <w:p w:rsidR="00501B11" w:rsidRPr="00A464DF" w:rsidRDefault="00501B11" w:rsidP="00A464DF">
      <w:pPr>
        <w:jc w:val="both"/>
      </w:pPr>
      <w:r w:rsidRPr="00A464DF">
        <w:t>4) увеличение секреторной функции желудка</w:t>
      </w:r>
    </w:p>
    <w:p w:rsidR="00501B11" w:rsidRPr="00A464DF" w:rsidRDefault="00501B11" w:rsidP="00A464DF">
      <w:pPr>
        <w:jc w:val="both"/>
      </w:pPr>
      <w:r w:rsidRPr="00A464DF">
        <w:t>5) снижение секреторной функции печени</w:t>
      </w:r>
    </w:p>
    <w:p w:rsidR="00501B11" w:rsidRPr="00A464DF" w:rsidRDefault="00501B11" w:rsidP="00A464DF">
      <w:pPr>
        <w:jc w:val="both"/>
      </w:pPr>
    </w:p>
    <w:p w:rsidR="00501B11" w:rsidRPr="00A464DF" w:rsidRDefault="00501B11" w:rsidP="00A464DF">
      <w:pPr>
        <w:jc w:val="both"/>
      </w:pPr>
      <w:r w:rsidRPr="00A464DF">
        <w:t xml:space="preserve">Задание № 35. Выберите несколько правильных вариантов ответа. В сферу деятельности женской консультации входит проведение мероприятий в области 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1) информирования и повышения санитарной культуры населения по различным аспектам здорового образа жизни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2) профилактики абортов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 xml:space="preserve">3) профилактики инфекций, передаваемых половым путем, в т.ч. ВИЧ </w:t>
      </w:r>
      <w:r w:rsidR="00A464DF" w:rsidRPr="00742000">
        <w:rPr>
          <w:b/>
        </w:rPr>
        <w:t>-</w:t>
      </w:r>
      <w:r w:rsidRPr="00742000">
        <w:rPr>
          <w:b/>
        </w:rPr>
        <w:t xml:space="preserve"> инфекции</w:t>
      </w:r>
    </w:p>
    <w:p w:rsidR="00501B11" w:rsidRPr="00742000" w:rsidRDefault="00501B11" w:rsidP="00A464DF">
      <w:pPr>
        <w:jc w:val="both"/>
      </w:pPr>
      <w:r w:rsidRPr="00742000">
        <w:t>4) профилактики инфекций, предаваемых трансмиссивно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5) сохранения репродуктивного здоровья женщин</w:t>
      </w:r>
    </w:p>
    <w:p w:rsidR="00501B11" w:rsidRPr="00A464DF" w:rsidRDefault="00501B11" w:rsidP="00A464DF">
      <w:pPr>
        <w:jc w:val="both"/>
      </w:pPr>
    </w:p>
    <w:p w:rsidR="00501B11" w:rsidRPr="00A464DF" w:rsidRDefault="00501B11" w:rsidP="00A464DF">
      <w:pPr>
        <w:jc w:val="both"/>
      </w:pPr>
      <w:r w:rsidRPr="00A464DF">
        <w:t xml:space="preserve">Задание № 36. Выберите несколько правильных вариантов ответа. </w:t>
      </w:r>
      <w:r w:rsidR="00742000">
        <w:t>Назовите основные направления национального проекта «Здоровье».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1) повышение доступности высокотехнологичной (дорогостоящей) медицинской помощи</w:t>
      </w:r>
    </w:p>
    <w:p w:rsidR="00501B11" w:rsidRPr="00742000" w:rsidRDefault="00501B11" w:rsidP="00A464DF">
      <w:pPr>
        <w:jc w:val="both"/>
      </w:pPr>
      <w:r w:rsidRPr="00742000">
        <w:t>2) повышение доступности лекарственного обеспечения населения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3) развитие первичной медицинской помощи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4) развитие профилактического направления медицинской помощи, пропаганда здорового образа жизни</w:t>
      </w:r>
    </w:p>
    <w:p w:rsidR="00501B11" w:rsidRPr="00A464DF" w:rsidRDefault="00501B11" w:rsidP="00A464DF">
      <w:pPr>
        <w:jc w:val="both"/>
      </w:pPr>
    </w:p>
    <w:p w:rsidR="00501B11" w:rsidRPr="00A464DF" w:rsidRDefault="00501B11" w:rsidP="00A464DF">
      <w:pPr>
        <w:jc w:val="both"/>
      </w:pPr>
      <w:r w:rsidRPr="00A464DF">
        <w:t xml:space="preserve">Задание № 37. Выберите несколько правильных вариантов ответа. </w:t>
      </w:r>
      <w:r w:rsidR="00742000">
        <w:t>Назовите з</w:t>
      </w:r>
      <w:r w:rsidRPr="00A464DF">
        <w:t xml:space="preserve">адачи муниципальных организаций акушерско-гинекологической службы </w:t>
      </w:r>
    </w:p>
    <w:p w:rsidR="00501B11" w:rsidRPr="00A464DF" w:rsidRDefault="00501B11" w:rsidP="00A464DF">
      <w:pPr>
        <w:jc w:val="both"/>
      </w:pPr>
      <w:r w:rsidRPr="00A464DF">
        <w:t>1) вед</w:t>
      </w:r>
      <w:r w:rsidR="00742000">
        <w:t>ение статистического</w:t>
      </w:r>
      <w:r w:rsidRPr="00A464DF">
        <w:t xml:space="preserve"> учёт</w:t>
      </w:r>
      <w:r w:rsidR="00742000">
        <w:t>а, представление и публикация</w:t>
      </w:r>
      <w:r w:rsidRPr="00A464DF">
        <w:t xml:space="preserve"> статистическ</w:t>
      </w:r>
      <w:r w:rsidR="00742000">
        <w:t>ой отчётности</w:t>
      </w:r>
      <w:r w:rsidRPr="00A464DF">
        <w:t xml:space="preserve"> по службе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2) разраб</w:t>
      </w:r>
      <w:r w:rsidR="00742000" w:rsidRPr="00742000">
        <w:rPr>
          <w:b/>
        </w:rPr>
        <w:t>отка</w:t>
      </w:r>
      <w:r w:rsidRPr="00742000">
        <w:rPr>
          <w:b/>
        </w:rPr>
        <w:t xml:space="preserve"> план</w:t>
      </w:r>
      <w:r w:rsidR="00742000" w:rsidRPr="00742000">
        <w:rPr>
          <w:b/>
        </w:rPr>
        <w:t>а</w:t>
      </w:r>
      <w:r w:rsidRPr="00742000">
        <w:rPr>
          <w:b/>
        </w:rPr>
        <w:t xml:space="preserve"> мероприятий, обеспечивающ</w:t>
      </w:r>
      <w:r w:rsidR="00742000" w:rsidRPr="00742000">
        <w:rPr>
          <w:b/>
        </w:rPr>
        <w:t>его</w:t>
      </w:r>
      <w:r w:rsidRPr="00742000">
        <w:rPr>
          <w:b/>
        </w:rPr>
        <w:t xml:space="preserve"> выполнение программы государственных гарантий с учётом местных условий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3) разраб</w:t>
      </w:r>
      <w:r w:rsidR="00742000" w:rsidRPr="00742000">
        <w:rPr>
          <w:b/>
        </w:rPr>
        <w:t>отка</w:t>
      </w:r>
      <w:r w:rsidRPr="00742000">
        <w:rPr>
          <w:b/>
        </w:rPr>
        <w:t xml:space="preserve"> план</w:t>
      </w:r>
      <w:r w:rsidR="00742000" w:rsidRPr="00742000">
        <w:rPr>
          <w:b/>
        </w:rPr>
        <w:t>а</w:t>
      </w:r>
      <w:r w:rsidRPr="00742000">
        <w:rPr>
          <w:b/>
        </w:rPr>
        <w:t xml:space="preserve"> развития службы и целевые программы, которые согласуют</w:t>
      </w:r>
      <w:r w:rsidR="00742000" w:rsidRPr="00742000">
        <w:rPr>
          <w:b/>
        </w:rPr>
        <w:t>ся</w:t>
      </w:r>
      <w:r w:rsidRPr="00742000">
        <w:rPr>
          <w:b/>
        </w:rPr>
        <w:t xml:space="preserve"> со стратегическими планами субъекта РФ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>4) формир</w:t>
      </w:r>
      <w:r w:rsidR="00742000" w:rsidRPr="00742000">
        <w:rPr>
          <w:b/>
        </w:rPr>
        <w:t>ование</w:t>
      </w:r>
      <w:r w:rsidRPr="00742000">
        <w:rPr>
          <w:b/>
        </w:rPr>
        <w:t xml:space="preserve"> план</w:t>
      </w:r>
      <w:r w:rsidR="00742000" w:rsidRPr="00742000">
        <w:rPr>
          <w:b/>
        </w:rPr>
        <w:t>ов</w:t>
      </w:r>
      <w:r w:rsidRPr="00742000">
        <w:rPr>
          <w:b/>
        </w:rPr>
        <w:t xml:space="preserve"> муниципальных учреждений</w:t>
      </w:r>
    </w:p>
    <w:p w:rsidR="00501B11" w:rsidRPr="00742000" w:rsidRDefault="00501B11" w:rsidP="00A464DF">
      <w:pPr>
        <w:jc w:val="both"/>
        <w:rPr>
          <w:b/>
        </w:rPr>
      </w:pPr>
      <w:r w:rsidRPr="00742000">
        <w:rPr>
          <w:b/>
        </w:rPr>
        <w:t xml:space="preserve">5) </w:t>
      </w:r>
      <w:r w:rsidR="00742000" w:rsidRPr="00742000">
        <w:rPr>
          <w:b/>
        </w:rPr>
        <w:t>формирование</w:t>
      </w:r>
      <w:r w:rsidRPr="00742000">
        <w:rPr>
          <w:b/>
        </w:rPr>
        <w:t xml:space="preserve"> план</w:t>
      </w:r>
      <w:r w:rsidR="00742000" w:rsidRPr="00742000">
        <w:rPr>
          <w:b/>
        </w:rPr>
        <w:t>ов</w:t>
      </w:r>
      <w:r w:rsidRPr="00742000">
        <w:rPr>
          <w:b/>
        </w:rPr>
        <w:t xml:space="preserve"> направлений в специализированных центрах и лечебно-профилактических учреждениях федерального уровня</w:t>
      </w:r>
    </w:p>
    <w:p w:rsidR="00501B11" w:rsidRPr="00A464DF" w:rsidRDefault="00501B11" w:rsidP="00A464DF">
      <w:pPr>
        <w:jc w:val="both"/>
      </w:pPr>
    </w:p>
    <w:p w:rsidR="00501B11" w:rsidRPr="00A464DF" w:rsidRDefault="00501B11" w:rsidP="00A464DF">
      <w:r w:rsidRPr="00A464DF">
        <w:t>Задание № 38. Выберите один правильный вариант ответа. Признаками клинической смерти являются:</w:t>
      </w:r>
    </w:p>
    <w:p w:rsidR="00501B11" w:rsidRPr="00A464DF" w:rsidRDefault="00501B11" w:rsidP="00A464DF">
      <w:r w:rsidRPr="00A464DF">
        <w:t>1) нитевидный пульс, цианоз, агональное дыхание</w:t>
      </w:r>
    </w:p>
    <w:p w:rsidR="00501B11" w:rsidRPr="00A464DF" w:rsidRDefault="00501B11" w:rsidP="00A464DF">
      <w:r w:rsidRPr="00A464DF">
        <w:t>2) потеря сознания, нитевидный пульс, цианоз</w:t>
      </w:r>
    </w:p>
    <w:p w:rsidR="00501B11" w:rsidRPr="00742000" w:rsidRDefault="00501B11" w:rsidP="00A464DF">
      <w:pPr>
        <w:rPr>
          <w:b/>
        </w:rPr>
      </w:pPr>
      <w:r w:rsidRPr="00742000">
        <w:rPr>
          <w:b/>
        </w:rPr>
        <w:t>3) потеря сознания, отсутствие пульса на сонных артериях, остановка дыхания, расширение зрачков</w:t>
      </w:r>
    </w:p>
    <w:p w:rsidR="00501B11" w:rsidRPr="00A464DF" w:rsidRDefault="00501B11" w:rsidP="00A464DF">
      <w:r w:rsidRPr="00A464DF">
        <w:t>4) потеря сознания, отсутствие пульса на лучевой артерии</w:t>
      </w:r>
    </w:p>
    <w:p w:rsidR="00501B11" w:rsidRPr="00A464DF" w:rsidRDefault="00501B11" w:rsidP="00A464DF"/>
    <w:p w:rsidR="00501B11" w:rsidRPr="00A464DF" w:rsidRDefault="00501B11" w:rsidP="00A464DF">
      <w:r w:rsidRPr="00A464DF">
        <w:t>Задание № 39. Выберите один правильный вариант ответа. К ранним симптомам биологической смерти относится:</w:t>
      </w:r>
    </w:p>
    <w:p w:rsidR="00501B11" w:rsidRPr="00742000" w:rsidRDefault="00501B11" w:rsidP="00A464DF">
      <w:pPr>
        <w:rPr>
          <w:b/>
        </w:rPr>
      </w:pPr>
      <w:r w:rsidRPr="00742000">
        <w:rPr>
          <w:b/>
        </w:rPr>
        <w:t>1) помутнение роговицы</w:t>
      </w:r>
    </w:p>
    <w:p w:rsidR="00501B11" w:rsidRPr="00A464DF" w:rsidRDefault="00501B11" w:rsidP="00A464DF">
      <w:r w:rsidRPr="00A464DF">
        <w:t>2) трупное окоченение</w:t>
      </w:r>
    </w:p>
    <w:p w:rsidR="00501B11" w:rsidRPr="00A464DF" w:rsidRDefault="00501B11" w:rsidP="00A464DF">
      <w:r w:rsidRPr="00A464DF">
        <w:t>3) трупные пятна</w:t>
      </w:r>
    </w:p>
    <w:p w:rsidR="00501B11" w:rsidRPr="00A464DF" w:rsidRDefault="00501B11" w:rsidP="00A464DF">
      <w:r w:rsidRPr="00A464DF">
        <w:t>4) расширение зрачков</w:t>
      </w:r>
    </w:p>
    <w:p w:rsidR="00501B11" w:rsidRPr="00A464DF" w:rsidRDefault="00501B11" w:rsidP="00A464DF">
      <w:r w:rsidRPr="00A464DF">
        <w:t>5) деформация зрачков</w:t>
      </w:r>
    </w:p>
    <w:p w:rsidR="00501B11" w:rsidRPr="00A464DF" w:rsidRDefault="00501B11" w:rsidP="00A464DF"/>
    <w:p w:rsidR="00501B11" w:rsidRPr="00A464DF" w:rsidRDefault="00501B11" w:rsidP="00A464DF">
      <w:r w:rsidRPr="00A464DF">
        <w:t>Задание № 40. Выберите один правильный вариант ответа. Достоверным признаком остановки сердца принято считать отсутствие:</w:t>
      </w:r>
    </w:p>
    <w:p w:rsidR="00501B11" w:rsidRPr="00A464DF" w:rsidRDefault="00501B11" w:rsidP="00A464DF">
      <w:r w:rsidRPr="00A464DF">
        <w:t>1) пульса на лучевой артерии</w:t>
      </w:r>
    </w:p>
    <w:p w:rsidR="00501B11" w:rsidRPr="00A464DF" w:rsidRDefault="00501B11" w:rsidP="00A464DF">
      <w:r w:rsidRPr="00A464DF">
        <w:t>2) самостоятельного дыхания</w:t>
      </w:r>
    </w:p>
    <w:p w:rsidR="00501B11" w:rsidRPr="00A464DF" w:rsidRDefault="00501B11" w:rsidP="00A464DF">
      <w:r w:rsidRPr="00A464DF">
        <w:t>3) пульса на сонной артерии</w:t>
      </w:r>
    </w:p>
    <w:p w:rsidR="00501B11" w:rsidRPr="00A464DF" w:rsidRDefault="00501B11" w:rsidP="00A464DF">
      <w:r w:rsidRPr="00A464DF">
        <w:t>4) сознания</w:t>
      </w:r>
    </w:p>
    <w:p w:rsidR="00501B11" w:rsidRPr="00742000" w:rsidRDefault="00501B11" w:rsidP="00A464DF">
      <w:pPr>
        <w:rPr>
          <w:b/>
        </w:rPr>
      </w:pPr>
      <w:r w:rsidRPr="00742000">
        <w:rPr>
          <w:b/>
        </w:rPr>
        <w:t>5) реакции зрачков на свет</w:t>
      </w:r>
    </w:p>
    <w:p w:rsidR="00F92BB3" w:rsidRPr="00A464DF" w:rsidRDefault="00F92BB3" w:rsidP="00A464DF"/>
    <w:p w:rsidR="001D0044" w:rsidRPr="00DC21D5" w:rsidRDefault="001D0044" w:rsidP="00815366">
      <w:pPr>
        <w:jc w:val="center"/>
        <w:rPr>
          <w:b/>
          <w:bCs/>
        </w:rPr>
      </w:pPr>
      <w:r w:rsidRPr="00DC21D5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DC21D5" w:rsidRDefault="001D0044" w:rsidP="00815366"/>
    <w:tbl>
      <w:tblPr>
        <w:tblStyle w:val="a8"/>
        <w:tblW w:w="0" w:type="auto"/>
        <w:tblLook w:val="04A0"/>
      </w:tblPr>
      <w:tblGrid>
        <w:gridCol w:w="1016"/>
        <w:gridCol w:w="6748"/>
        <w:gridCol w:w="1581"/>
      </w:tblGrid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pPr>
              <w:jc w:val="center"/>
            </w:pPr>
            <w:r w:rsidRPr="00DC21D5">
              <w:t>№ задания</w:t>
            </w:r>
          </w:p>
        </w:tc>
        <w:tc>
          <w:tcPr>
            <w:tcW w:w="6748" w:type="dxa"/>
          </w:tcPr>
          <w:p w:rsidR="001D0044" w:rsidRPr="00DC21D5" w:rsidRDefault="001D0044" w:rsidP="00815366">
            <w:pPr>
              <w:jc w:val="center"/>
            </w:pPr>
            <w:r w:rsidRPr="00DC21D5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DC21D5" w:rsidRDefault="001D0044" w:rsidP="00815366">
            <w:pPr>
              <w:jc w:val="center"/>
            </w:pPr>
            <w:r w:rsidRPr="00DC21D5">
              <w:t>Вес или баллы, начисляемые за выполненное задание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1</w:t>
            </w:r>
          </w:p>
        </w:tc>
        <w:tc>
          <w:tcPr>
            <w:tcW w:w="6748" w:type="dxa"/>
          </w:tcPr>
          <w:p w:rsidR="00B15AA0" w:rsidRPr="00D91938" w:rsidRDefault="00B15AA0" w:rsidP="00B15AA0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91938">
              <w:rPr>
                <w:color w:val="000000"/>
              </w:rPr>
              <w:t>Самым достоверным методом ранней диагностики нарушений маточно-плацентарного кровотока являются:</w:t>
            </w:r>
          </w:p>
          <w:p w:rsidR="001D0044" w:rsidRPr="00501B11" w:rsidRDefault="00B15AA0" w:rsidP="00815366">
            <w:r>
              <w:t>5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2</w:t>
            </w:r>
          </w:p>
        </w:tc>
        <w:tc>
          <w:tcPr>
            <w:tcW w:w="6748" w:type="dxa"/>
          </w:tcPr>
          <w:p w:rsidR="00B15AA0" w:rsidRPr="00D91938" w:rsidRDefault="009943D1" w:rsidP="00B15AA0">
            <w:pPr>
              <w:adjustRightInd w:val="0"/>
              <w:snapToGrid w:val="0"/>
              <w:rPr>
                <w:color w:val="000000"/>
              </w:rPr>
            </w:pPr>
            <w:r>
              <w:t>Дайте определение понятию «</w:t>
            </w:r>
            <w:r>
              <w:rPr>
                <w:color w:val="000000"/>
              </w:rPr>
              <w:t>кардиотокография»</w:t>
            </w:r>
          </w:p>
          <w:p w:rsidR="002E51CB" w:rsidRPr="00DC21D5" w:rsidRDefault="00B15AA0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3</w:t>
            </w:r>
          </w:p>
        </w:tc>
        <w:tc>
          <w:tcPr>
            <w:tcW w:w="6748" w:type="dxa"/>
          </w:tcPr>
          <w:p w:rsidR="00B15AA0" w:rsidRPr="00D91938" w:rsidRDefault="00B15AA0" w:rsidP="00B15AA0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D91938">
              <w:rPr>
                <w:color w:val="000000"/>
              </w:rPr>
              <w:t>Эхографическим критерием преждевременной отслойки плаценты является:</w:t>
            </w:r>
          </w:p>
          <w:p w:rsidR="002E51CB" w:rsidRPr="00501B11" w:rsidRDefault="00B15AA0" w:rsidP="00815366">
            <w:r>
              <w:t>1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4</w:t>
            </w:r>
          </w:p>
        </w:tc>
        <w:tc>
          <w:tcPr>
            <w:tcW w:w="6748" w:type="dxa"/>
          </w:tcPr>
          <w:p w:rsidR="00B15AA0" w:rsidRPr="00D91938" w:rsidRDefault="009943D1" w:rsidP="00B15AA0">
            <w:pPr>
              <w:pStyle w:val="ab0"/>
              <w:adjustRightInd w:val="0"/>
              <w:snapToGrid w:val="0"/>
              <w:spacing w:before="0" w:beforeAutospacing="0" w:after="0" w:afterAutospacing="0"/>
              <w:rPr>
                <w:color w:val="000000"/>
              </w:rPr>
            </w:pPr>
            <w:r w:rsidRPr="00D91938">
              <w:t>Выберите несколько правильных вариантов ответа.</w:t>
            </w:r>
            <w:r w:rsidRPr="00D91938">
              <w:rPr>
                <w:color w:val="000000"/>
              </w:rPr>
              <w:t xml:space="preserve"> </w:t>
            </w:r>
            <w:r w:rsidRPr="00D91938">
              <w:rPr>
                <w:rStyle w:val="51"/>
                <w:color w:val="000000"/>
              </w:rPr>
              <w:t>Многоводие часто сочетается</w:t>
            </w:r>
            <w:r>
              <w:rPr>
                <w:rStyle w:val="51"/>
                <w:color w:val="000000"/>
              </w:rPr>
              <w:t xml:space="preserve"> с</w:t>
            </w:r>
            <w:r w:rsidR="00B15AA0" w:rsidRPr="00D91938">
              <w:rPr>
                <w:rStyle w:val="51"/>
                <w:color w:val="000000"/>
              </w:rPr>
              <w:t>:</w:t>
            </w:r>
          </w:p>
          <w:p w:rsidR="002E51CB" w:rsidRPr="00DC21D5" w:rsidRDefault="00B15AA0" w:rsidP="00815366">
            <w:pPr>
              <w:jc w:val="both"/>
            </w:pPr>
            <w:r>
              <w:t>1,2,3,4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5</w:t>
            </w:r>
          </w:p>
        </w:tc>
        <w:tc>
          <w:tcPr>
            <w:tcW w:w="6748" w:type="dxa"/>
          </w:tcPr>
          <w:p w:rsidR="00B15AA0" w:rsidRPr="00D91938" w:rsidRDefault="00B15AA0" w:rsidP="00B15AA0">
            <w:pPr>
              <w:pStyle w:val="ab0"/>
              <w:adjustRightInd w:val="0"/>
              <w:snapToGrid w:val="0"/>
              <w:spacing w:before="0" w:beforeAutospacing="0" w:after="0" w:afterAutospacing="0"/>
              <w:ind w:firstLine="2"/>
              <w:jc w:val="both"/>
              <w:rPr>
                <w:color w:val="000000"/>
              </w:rPr>
            </w:pPr>
            <w:r w:rsidRPr="00D91938">
              <w:rPr>
                <w:color w:val="000000"/>
              </w:rPr>
              <w:t>Для оценки плода при анализе кардиотокограммы учитывают:</w:t>
            </w:r>
          </w:p>
          <w:p w:rsidR="002E51CB" w:rsidRPr="00B15AA0" w:rsidRDefault="00B15AA0" w:rsidP="00815366">
            <w:r>
              <w:t>1,2,3,4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6</w:t>
            </w:r>
          </w:p>
        </w:tc>
        <w:tc>
          <w:tcPr>
            <w:tcW w:w="6748" w:type="dxa"/>
          </w:tcPr>
          <w:p w:rsidR="00501B11" w:rsidRPr="008701A9" w:rsidRDefault="00501B11" w:rsidP="00501B11">
            <w:pPr>
              <w:pStyle w:val="11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8701A9">
              <w:rPr>
                <w:color w:val="000000"/>
              </w:rPr>
              <w:t>Менструальный цикл продолжительностью 28 дней называется:</w:t>
            </w:r>
          </w:p>
          <w:p w:rsidR="002E51CB" w:rsidRPr="00501B11" w:rsidRDefault="00501B11" w:rsidP="00815366">
            <w:r>
              <w:t>1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7</w:t>
            </w:r>
          </w:p>
        </w:tc>
        <w:tc>
          <w:tcPr>
            <w:tcW w:w="6748" w:type="dxa"/>
          </w:tcPr>
          <w:p w:rsidR="00B15AA0" w:rsidRPr="002C51C2" w:rsidRDefault="00B15AA0" w:rsidP="00B15AA0">
            <w:pPr>
              <w:jc w:val="both"/>
            </w:pPr>
            <w:r w:rsidRPr="002C51C2">
              <w:t>Симптом растяжения цервикальной слизи на 5-6 см</w:t>
            </w:r>
            <w:r>
              <w:t xml:space="preserve"> </w:t>
            </w:r>
            <w:r w:rsidRPr="002C51C2">
              <w:t>при нормальном менструальном цикле соответствует</w:t>
            </w:r>
          </w:p>
          <w:p w:rsidR="002E51CB" w:rsidRPr="00501B11" w:rsidRDefault="00B15AA0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8</w:t>
            </w:r>
          </w:p>
        </w:tc>
        <w:tc>
          <w:tcPr>
            <w:tcW w:w="6748" w:type="dxa"/>
          </w:tcPr>
          <w:p w:rsidR="00B15AA0" w:rsidRPr="00BA4BDF" w:rsidRDefault="00B15AA0" w:rsidP="00B15AA0">
            <w:pPr>
              <w:jc w:val="both"/>
              <w:rPr>
                <w:color w:val="000000"/>
              </w:rPr>
            </w:pPr>
            <w:r w:rsidRPr="00BA4BDF">
              <w:rPr>
                <w:color w:val="000000"/>
              </w:rPr>
              <w:t>Положительная прогестероновая проба при аменорее (проявление через 2-3 дня после отмены препарата менструально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BA4BDF">
              <w:rPr>
                <w:color w:val="000000"/>
              </w:rPr>
              <w:t>подобного кровотечения) свидетельствует</w:t>
            </w:r>
            <w:r w:rsidR="009943D1">
              <w:rPr>
                <w:color w:val="000000"/>
              </w:rPr>
              <w:t xml:space="preserve"> о:</w:t>
            </w:r>
          </w:p>
          <w:p w:rsidR="002E51CB" w:rsidRPr="00501B11" w:rsidRDefault="00B15AA0" w:rsidP="00815366">
            <w:r>
              <w:t>2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9</w:t>
            </w:r>
          </w:p>
        </w:tc>
        <w:tc>
          <w:tcPr>
            <w:tcW w:w="6748" w:type="dxa"/>
          </w:tcPr>
          <w:p w:rsidR="009943D1" w:rsidRDefault="009943D1" w:rsidP="0081536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58ED">
              <w:rPr>
                <w:color w:val="000000"/>
              </w:rPr>
              <w:t>трицательный результат (отсутствие менструальной реакции)</w:t>
            </w:r>
            <w:r>
              <w:rPr>
                <w:color w:val="000000"/>
              </w:rPr>
              <w:t xml:space="preserve"> </w:t>
            </w:r>
            <w:r w:rsidRPr="00C458ED">
              <w:rPr>
                <w:color w:val="000000"/>
              </w:rPr>
              <w:t>гормональной пробы</w:t>
            </w:r>
            <w:r>
              <w:rPr>
                <w:rStyle w:val="apple-converted-space"/>
                <w:color w:val="000000"/>
              </w:rPr>
              <w:t xml:space="preserve"> </w:t>
            </w:r>
            <w:r w:rsidRPr="00C458ED">
              <w:rPr>
                <w:color w:val="000000"/>
              </w:rPr>
              <w:t xml:space="preserve">с эстрогенами и гестагенами </w:t>
            </w:r>
            <w:r>
              <w:rPr>
                <w:color w:val="000000"/>
              </w:rPr>
              <w:t>п</w:t>
            </w:r>
            <w:r w:rsidRPr="00C458ED">
              <w:rPr>
                <w:color w:val="000000"/>
              </w:rPr>
              <w:t xml:space="preserve">ри </w:t>
            </w:r>
            <w:r w:rsidRPr="00C458ED">
              <w:rPr>
                <w:color w:val="000000"/>
              </w:rPr>
              <w:lastRenderedPageBreak/>
              <w:t>проведении у больной с аменореей свидетельствует</w:t>
            </w:r>
            <w:r>
              <w:rPr>
                <w:color w:val="000000"/>
              </w:rPr>
              <w:t xml:space="preserve"> о:</w:t>
            </w:r>
          </w:p>
          <w:p w:rsidR="002E51CB" w:rsidRPr="00501B11" w:rsidRDefault="00B15AA0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lastRenderedPageBreak/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lastRenderedPageBreak/>
              <w:t>1</w:t>
            </w:r>
            <w:r w:rsidR="00EA3D36" w:rsidRPr="00DC21D5">
              <w:t>0</w:t>
            </w:r>
          </w:p>
        </w:tc>
        <w:tc>
          <w:tcPr>
            <w:tcW w:w="6748" w:type="dxa"/>
          </w:tcPr>
          <w:p w:rsidR="00B15AA0" w:rsidRPr="00C458ED" w:rsidRDefault="00B15AA0" w:rsidP="00B15AA0">
            <w:pPr>
              <w:jc w:val="both"/>
            </w:pPr>
            <w:r w:rsidRPr="00C458ED">
              <w:t>При микроскопии влагалищного мазка</w:t>
            </w:r>
            <w:r>
              <w:t xml:space="preserve"> </w:t>
            </w:r>
            <w:r w:rsidRPr="00C458ED">
              <w:t>можно судить о происходящих в организме эндокринных изменениях.</w:t>
            </w:r>
            <w:r>
              <w:t xml:space="preserve"> </w:t>
            </w:r>
            <w:r w:rsidRPr="00C458ED">
              <w:t>Для этого необходимо учитывать</w:t>
            </w:r>
          </w:p>
          <w:p w:rsidR="002E51CB" w:rsidRPr="00DC21D5" w:rsidRDefault="00B15AA0" w:rsidP="00815366">
            <w:pPr>
              <w:jc w:val="both"/>
            </w:pPr>
            <w:r>
              <w:t>1,2,3,4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1</w:t>
            </w:r>
          </w:p>
        </w:tc>
        <w:tc>
          <w:tcPr>
            <w:tcW w:w="6748" w:type="dxa"/>
          </w:tcPr>
          <w:p w:rsidR="00B15AA0" w:rsidRPr="00B640B3" w:rsidRDefault="00B15AA0" w:rsidP="00B15AA0">
            <w:pPr>
              <w:jc w:val="both"/>
            </w:pPr>
            <w:r w:rsidRPr="00B640B3">
              <w:t>Сократительную функцию матки можно оценить с помощью</w:t>
            </w:r>
          </w:p>
          <w:p w:rsidR="00880E2E" w:rsidRPr="00501B11" w:rsidRDefault="00B15AA0" w:rsidP="00815366">
            <w:r>
              <w:t>1,2,3,4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2</w:t>
            </w:r>
          </w:p>
        </w:tc>
        <w:tc>
          <w:tcPr>
            <w:tcW w:w="6748" w:type="dxa"/>
          </w:tcPr>
          <w:p w:rsidR="00B15AA0" w:rsidRPr="00B550AD" w:rsidRDefault="00B15AA0" w:rsidP="00A60FC9">
            <w:pPr>
              <w:jc w:val="both"/>
            </w:pPr>
            <w:r w:rsidRPr="00A60FC9">
              <w:t xml:space="preserve">Методом инструментального исследования, применяемым при беременности и в родах, является: </w:t>
            </w:r>
          </w:p>
          <w:p w:rsidR="002E51CB" w:rsidRPr="00501B11" w:rsidRDefault="00501B11" w:rsidP="00A60FC9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3</w:t>
            </w:r>
          </w:p>
        </w:tc>
        <w:tc>
          <w:tcPr>
            <w:tcW w:w="6748" w:type="dxa"/>
          </w:tcPr>
          <w:p w:rsidR="00B15AA0" w:rsidRPr="00A60FC9" w:rsidRDefault="00B15AA0" w:rsidP="00A60FC9">
            <w:pPr>
              <w:jc w:val="both"/>
            </w:pPr>
            <w:r w:rsidRPr="00A60FC9">
              <w:t xml:space="preserve">В задачу влагалищного исследования не входит: </w:t>
            </w:r>
          </w:p>
          <w:p w:rsidR="002E51CB" w:rsidRPr="00501B11" w:rsidRDefault="00A60FC9" w:rsidP="00A60FC9">
            <w:pPr>
              <w:jc w:val="both"/>
            </w:pPr>
            <w:r>
              <w:t>1,2,4,5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4</w:t>
            </w:r>
          </w:p>
        </w:tc>
        <w:tc>
          <w:tcPr>
            <w:tcW w:w="6748" w:type="dxa"/>
          </w:tcPr>
          <w:p w:rsidR="00B15AA0" w:rsidRPr="00A60FC9" w:rsidRDefault="00B15AA0" w:rsidP="00A60FC9">
            <w:pPr>
              <w:jc w:val="both"/>
            </w:pPr>
            <w:r w:rsidRPr="00A60FC9">
              <w:t xml:space="preserve">Показания к влагалищному исследованию роженицы: </w:t>
            </w:r>
          </w:p>
          <w:p w:rsidR="002E51CB" w:rsidRPr="00501B11" w:rsidRDefault="00B15AA0" w:rsidP="00A60FC9">
            <w:pPr>
              <w:jc w:val="both"/>
            </w:pPr>
            <w:r>
              <w:t>1,3,5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5</w:t>
            </w:r>
          </w:p>
        </w:tc>
        <w:tc>
          <w:tcPr>
            <w:tcW w:w="6748" w:type="dxa"/>
          </w:tcPr>
          <w:p w:rsidR="00B15AA0" w:rsidRPr="005A128B" w:rsidRDefault="00B15AA0" w:rsidP="00B15AA0">
            <w:pPr>
              <w:jc w:val="both"/>
              <w:rPr>
                <w:color w:val="000000"/>
              </w:rPr>
            </w:pPr>
            <w:r w:rsidRPr="005A128B">
              <w:rPr>
                <w:color w:val="000000"/>
              </w:rPr>
              <w:t>Показаниями к экскреторной урографии являются</w:t>
            </w:r>
          </w:p>
          <w:p w:rsidR="00170EAB" w:rsidRPr="00501B11" w:rsidRDefault="00501B11" w:rsidP="00815366">
            <w:pPr>
              <w:jc w:val="both"/>
            </w:pPr>
            <w:r>
              <w:t>1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6</w:t>
            </w:r>
          </w:p>
        </w:tc>
        <w:tc>
          <w:tcPr>
            <w:tcW w:w="6748" w:type="dxa"/>
          </w:tcPr>
          <w:p w:rsidR="00FC2D53" w:rsidRPr="005A128B" w:rsidRDefault="00FC2D53" w:rsidP="00FC2D53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5A128B">
              <w:rPr>
                <w:rStyle w:val="170"/>
                <w:color w:val="000000"/>
              </w:rPr>
              <w:t>О гиповолемии у новорожденного ребенка в первые минуты жизни свидетельствуют:</w:t>
            </w:r>
          </w:p>
          <w:p w:rsidR="00880E2E" w:rsidRPr="00501B11" w:rsidRDefault="00FC2D53" w:rsidP="00815366">
            <w:pPr>
              <w:jc w:val="both"/>
            </w:pPr>
            <w:r>
              <w:t>1,2,3,4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7</w:t>
            </w:r>
          </w:p>
        </w:tc>
        <w:tc>
          <w:tcPr>
            <w:tcW w:w="6748" w:type="dxa"/>
          </w:tcPr>
          <w:p w:rsidR="00FC2D53" w:rsidRPr="00287BDA" w:rsidRDefault="00FC2D53" w:rsidP="00FC2D53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287BDA">
              <w:rPr>
                <w:rStyle w:val="41"/>
                <w:color w:val="000000"/>
              </w:rPr>
              <w:t>При шоке, обусловленном острой кровопотерей, в стадии централизации кровообращения у новорожденного ребенка наблюдается:</w:t>
            </w:r>
          </w:p>
          <w:p w:rsidR="002E51CB" w:rsidRPr="00501B11" w:rsidRDefault="00FC2D53" w:rsidP="00815366">
            <w:r>
              <w:t>1,2,3,4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8</w:t>
            </w:r>
          </w:p>
        </w:tc>
        <w:tc>
          <w:tcPr>
            <w:tcW w:w="6748" w:type="dxa"/>
          </w:tcPr>
          <w:p w:rsidR="00FC2D53" w:rsidRPr="007A0863" w:rsidRDefault="00FC2D53" w:rsidP="00FC2D53">
            <w:pPr>
              <w:rPr>
                <w:color w:val="000000"/>
              </w:rPr>
            </w:pPr>
            <w:r w:rsidRPr="007A0863">
              <w:rPr>
                <w:color w:val="000000"/>
              </w:rPr>
              <w:t>Характерные особенности функциональных кист яичников:</w:t>
            </w:r>
          </w:p>
          <w:p w:rsidR="002E51CB" w:rsidRPr="00501B11" w:rsidRDefault="00501B11" w:rsidP="002E51CB">
            <w:pPr>
              <w:ind w:left="567" w:hanging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EA3D36" w:rsidP="00815366">
            <w:r w:rsidRPr="00DC21D5">
              <w:t>19</w:t>
            </w:r>
          </w:p>
        </w:tc>
        <w:tc>
          <w:tcPr>
            <w:tcW w:w="6748" w:type="dxa"/>
          </w:tcPr>
          <w:p w:rsidR="00FC2D53" w:rsidRPr="008B6F04" w:rsidRDefault="00B16DBB" w:rsidP="00FC2D53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3F0E80">
              <w:t>В группу риска развития инфекционных осложнений, возникающих после родов, относятся родильницы:</w:t>
            </w:r>
            <w:r w:rsidR="00FC2D53" w:rsidRPr="008B6F04">
              <w:rPr>
                <w:rFonts w:ascii="TimesNewRomanPSMT" w:hAnsi="TimesNewRomanPSMT"/>
              </w:rPr>
              <w:t xml:space="preserve"> </w:t>
            </w:r>
          </w:p>
          <w:p w:rsidR="00501B11" w:rsidRPr="00501B11" w:rsidRDefault="00B16DBB" w:rsidP="00501B11"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1,2,3,5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0</w:t>
            </w:r>
          </w:p>
        </w:tc>
        <w:tc>
          <w:tcPr>
            <w:tcW w:w="6748" w:type="dxa"/>
          </w:tcPr>
          <w:p w:rsidR="00FC2D53" w:rsidRPr="009D7164" w:rsidRDefault="009D7164" w:rsidP="009D716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9D7164">
              <w:t>Для послеродового мастита</w:t>
            </w:r>
            <w:r w:rsidR="00FC2D53" w:rsidRPr="009D7164">
              <w:t xml:space="preserve"> характерно:</w:t>
            </w:r>
          </w:p>
          <w:p w:rsidR="00EC0852" w:rsidRPr="00501B11" w:rsidRDefault="009D7164" w:rsidP="009D716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D7164">
              <w:t>1,2,3,5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21</w:t>
            </w:r>
          </w:p>
        </w:tc>
        <w:tc>
          <w:tcPr>
            <w:tcW w:w="6748" w:type="dxa"/>
          </w:tcPr>
          <w:p w:rsidR="008B6F04" w:rsidRPr="008701A9" w:rsidRDefault="008B6F04" w:rsidP="008B6F04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color w:val="000000"/>
              </w:rPr>
            </w:pPr>
            <w:r w:rsidRPr="008701A9">
              <w:t xml:space="preserve">Установите последовательность действий </w:t>
            </w:r>
            <w:r w:rsidRPr="008701A9">
              <w:rPr>
                <w:color w:val="000000"/>
              </w:rPr>
              <w:t>при подозрении на преждевременную отслойку нормально расположенной плаценты:</w:t>
            </w:r>
          </w:p>
          <w:p w:rsidR="008B6F04" w:rsidRPr="00501B11" w:rsidRDefault="00D90543" w:rsidP="008B6F04">
            <w:pPr>
              <w:pStyle w:val="a7"/>
              <w:adjustRightInd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1, 5, 2, 3, 6, 4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22</w:t>
            </w:r>
          </w:p>
        </w:tc>
        <w:tc>
          <w:tcPr>
            <w:tcW w:w="6748" w:type="dxa"/>
          </w:tcPr>
          <w:p w:rsidR="008B6F04" w:rsidRDefault="008B6F04" w:rsidP="008B6F04">
            <w:r w:rsidRPr="008701A9">
              <w:t>Установить соответствие между колонкой А и колонкой Б</w:t>
            </w:r>
          </w:p>
          <w:p w:rsidR="008B6F04" w:rsidRPr="00DC21D5" w:rsidRDefault="008B6F04" w:rsidP="008B6F04">
            <w:pPr>
              <w:adjustRightInd w:val="0"/>
              <w:snapToGrid w:val="0"/>
            </w:pPr>
            <w:r w:rsidRPr="008701A9">
              <w:rPr>
                <w:color w:val="1A1A1A"/>
                <w:shd w:val="clear" w:color="auto" w:fill="FFFFFF"/>
              </w:rPr>
              <w:t>I. Б; II. А; III Г; IV. В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23</w:t>
            </w:r>
          </w:p>
        </w:tc>
        <w:tc>
          <w:tcPr>
            <w:tcW w:w="6748" w:type="dxa"/>
          </w:tcPr>
          <w:p w:rsidR="008B6F04" w:rsidRPr="008701A9" w:rsidRDefault="008B6F04" w:rsidP="008B6F04">
            <w:pPr>
              <w:pStyle w:val="ConsPlusNormal"/>
              <w:snapToGrid w:val="0"/>
              <w:jc w:val="both"/>
              <w:rPr>
                <w:color w:val="333333"/>
                <w:shd w:val="clear" w:color="auto" w:fill="FFFFFF"/>
              </w:rPr>
            </w:pPr>
            <w:r w:rsidRPr="008701A9">
              <w:rPr>
                <w:color w:val="333333"/>
                <w:shd w:val="clear" w:color="auto" w:fill="FFFFFF"/>
              </w:rPr>
              <w:t>Что не является условием для операции наложения акушерских щипцов?</w:t>
            </w:r>
          </w:p>
          <w:p w:rsidR="008B6F04" w:rsidRPr="00DC21D5" w:rsidRDefault="008B6F04" w:rsidP="008B6F04">
            <w:r>
              <w:t>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24</w:t>
            </w:r>
          </w:p>
        </w:tc>
        <w:tc>
          <w:tcPr>
            <w:tcW w:w="6748" w:type="dxa"/>
          </w:tcPr>
          <w:p w:rsidR="008F1942" w:rsidRDefault="008F1942" w:rsidP="008B6F04">
            <w:pPr>
              <w:jc w:val="both"/>
            </w:pPr>
            <w:r>
              <w:t>Какие действия необходимо сделать врачу-акушеру-гинекологу в</w:t>
            </w:r>
            <w:r w:rsidRPr="008B6F04">
              <w:t xml:space="preserve"> конце лапаро</w:t>
            </w:r>
            <w:r>
              <w:t>скопического вмешательства?</w:t>
            </w:r>
          </w:p>
          <w:p w:rsidR="008B6F04" w:rsidRPr="00A464DF" w:rsidRDefault="008B6F04" w:rsidP="008B6F04">
            <w:pPr>
              <w:jc w:val="both"/>
            </w:pPr>
            <w:r w:rsidRPr="00A464DF">
              <w:t>1,3,4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25</w:t>
            </w:r>
          </w:p>
        </w:tc>
        <w:tc>
          <w:tcPr>
            <w:tcW w:w="6748" w:type="dxa"/>
          </w:tcPr>
          <w:p w:rsidR="008B6F04" w:rsidRPr="008F1942" w:rsidRDefault="008B6F04" w:rsidP="008B6F04">
            <w:pPr>
              <w:pStyle w:val="a6"/>
              <w:spacing w:before="0" w:beforeAutospacing="0" w:after="0" w:afterAutospacing="0"/>
            </w:pPr>
            <w:r w:rsidRPr="008F1942">
              <w:rPr>
                <w:shd w:val="clear" w:color="auto" w:fill="FFFFFF"/>
              </w:rPr>
              <w:t xml:space="preserve">Назовите показание к операции вакуум-экстракции плода </w:t>
            </w:r>
          </w:p>
          <w:p w:rsidR="008B6F04" w:rsidRPr="008F1942" w:rsidRDefault="008B6F04" w:rsidP="008B6F04">
            <w:pPr>
              <w:jc w:val="both"/>
            </w:pPr>
            <w:r w:rsidRPr="008F1942">
              <w:t>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26</w:t>
            </w:r>
          </w:p>
        </w:tc>
        <w:tc>
          <w:tcPr>
            <w:tcW w:w="6748" w:type="dxa"/>
          </w:tcPr>
          <w:p w:rsidR="008B6F04" w:rsidRPr="00C54D6C" w:rsidRDefault="008B6F04" w:rsidP="008B6F04">
            <w:pPr>
              <w:pStyle w:val="a6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C54D6C">
              <w:rPr>
                <w:color w:val="333333"/>
                <w:shd w:val="clear" w:color="auto" w:fill="FFFFFF"/>
              </w:rPr>
              <w:t xml:space="preserve">Анестезиологическое пособие при проведении вакуум-экстракции плода является </w:t>
            </w:r>
          </w:p>
          <w:p w:rsidR="008B6F04" w:rsidRPr="00A464DF" w:rsidRDefault="008B6F04" w:rsidP="008B6F04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27</w:t>
            </w:r>
          </w:p>
        </w:tc>
        <w:tc>
          <w:tcPr>
            <w:tcW w:w="6748" w:type="dxa"/>
          </w:tcPr>
          <w:p w:rsidR="008B6F04" w:rsidRPr="00C54D6C" w:rsidRDefault="008B6F04" w:rsidP="008B6F04">
            <w:pPr>
              <w:pStyle w:val="a6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54D6C">
              <w:rPr>
                <w:color w:val="333333"/>
                <w:shd w:val="clear" w:color="auto" w:fill="FFFFFF"/>
              </w:rPr>
              <w:t>В задачи</w:t>
            </w:r>
            <w:r>
              <w:rPr>
                <w:rFonts w:ascii="Inter" w:hAnsi="Inter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C54D6C">
              <w:rPr>
                <w:color w:val="333333"/>
                <w:shd w:val="clear" w:color="auto" w:fill="FFFFFF"/>
              </w:rPr>
              <w:t xml:space="preserve">«контролирующей» руки при вакуум-экстракции плода входит </w:t>
            </w:r>
          </w:p>
          <w:p w:rsidR="008B6F04" w:rsidRPr="00A464DF" w:rsidRDefault="008B6F04" w:rsidP="008B6F04">
            <w:pPr>
              <w:jc w:val="both"/>
            </w:pPr>
            <w:r>
              <w:t>3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28</w:t>
            </w:r>
          </w:p>
        </w:tc>
        <w:tc>
          <w:tcPr>
            <w:tcW w:w="6748" w:type="dxa"/>
          </w:tcPr>
          <w:p w:rsidR="008B6F04" w:rsidRPr="00C54D6C" w:rsidRDefault="008B6F04" w:rsidP="008B6F04">
            <w:pPr>
              <w:pStyle w:val="a6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C54D6C">
              <w:rPr>
                <w:color w:val="333333"/>
                <w:shd w:val="clear" w:color="auto" w:fill="FFFFFF"/>
              </w:rPr>
              <w:t xml:space="preserve">В технике родоразрешения при помощи вакуум-экстракции </w:t>
            </w:r>
            <w:r w:rsidRPr="00C54D6C">
              <w:rPr>
                <w:color w:val="333333"/>
                <w:shd w:val="clear" w:color="auto" w:fill="FFFFFF"/>
              </w:rPr>
              <w:lastRenderedPageBreak/>
              <w:t>плода обязательным является</w:t>
            </w:r>
          </w:p>
          <w:p w:rsidR="008B6F04" w:rsidRPr="00A464DF" w:rsidRDefault="008B6F04" w:rsidP="008B6F04">
            <w:pPr>
              <w:pStyle w:val="a6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lastRenderedPageBreak/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lastRenderedPageBreak/>
              <w:t>29</w:t>
            </w:r>
          </w:p>
        </w:tc>
        <w:tc>
          <w:tcPr>
            <w:tcW w:w="6748" w:type="dxa"/>
          </w:tcPr>
          <w:p w:rsidR="008B6F04" w:rsidRPr="00C54D6C" w:rsidRDefault="00742000" w:rsidP="008B6F04">
            <w:pPr>
              <w:pStyle w:val="a6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C54D6C">
              <w:rPr>
                <w:color w:val="333333"/>
                <w:shd w:val="clear" w:color="auto" w:fill="FFFFFF"/>
              </w:rPr>
              <w:t xml:space="preserve">Вакуум-экстракция плода </w:t>
            </w:r>
            <w:r>
              <w:rPr>
                <w:color w:val="333333"/>
                <w:shd w:val="clear" w:color="auto" w:fill="FFFFFF"/>
              </w:rPr>
              <w:t>во время</w:t>
            </w:r>
            <w:r w:rsidRPr="00C54D6C">
              <w:rPr>
                <w:color w:val="333333"/>
                <w:shd w:val="clear" w:color="auto" w:fill="FFFFFF"/>
              </w:rPr>
              <w:t xml:space="preserve"> операции кесарева сечения проводится при</w:t>
            </w:r>
            <w:r>
              <w:rPr>
                <w:color w:val="333333"/>
                <w:shd w:val="clear" w:color="auto" w:fill="FFFFFF"/>
              </w:rPr>
              <w:t>:</w:t>
            </w:r>
          </w:p>
          <w:p w:rsidR="008B6F04" w:rsidRPr="00A464DF" w:rsidRDefault="008B6F04" w:rsidP="008B6F04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30</w:t>
            </w:r>
          </w:p>
        </w:tc>
        <w:tc>
          <w:tcPr>
            <w:tcW w:w="6748" w:type="dxa"/>
          </w:tcPr>
          <w:p w:rsidR="008B6F04" w:rsidRPr="00A464DF" w:rsidRDefault="008B6F04" w:rsidP="008B6F04">
            <w:pPr>
              <w:jc w:val="both"/>
            </w:pPr>
            <w:r w:rsidRPr="00A464DF">
              <w:t xml:space="preserve">Выберите верные утверждения: </w:t>
            </w:r>
          </w:p>
          <w:p w:rsidR="008B6F04" w:rsidRPr="00A464DF" w:rsidRDefault="008B6F04" w:rsidP="008B6F04">
            <w:pPr>
              <w:jc w:val="both"/>
            </w:pPr>
            <w:r w:rsidRPr="00A464DF">
              <w:t>3,4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31</w:t>
            </w:r>
          </w:p>
        </w:tc>
        <w:tc>
          <w:tcPr>
            <w:tcW w:w="6748" w:type="dxa"/>
          </w:tcPr>
          <w:p w:rsidR="008B6F04" w:rsidRPr="00A464DF" w:rsidRDefault="008B6F04" w:rsidP="008B6F04">
            <w:pPr>
              <w:jc w:val="both"/>
            </w:pPr>
            <w:r w:rsidRPr="00A464DF">
              <w:t xml:space="preserve">К основным принципам проведения анестезии у беременной относятся: </w:t>
            </w:r>
          </w:p>
          <w:p w:rsidR="008B6F04" w:rsidRPr="00A464DF" w:rsidRDefault="008B6F04" w:rsidP="008B6F04">
            <w:pPr>
              <w:jc w:val="both"/>
            </w:pPr>
            <w:r w:rsidRPr="00A464DF">
              <w:t>2,4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32</w:t>
            </w:r>
          </w:p>
        </w:tc>
        <w:tc>
          <w:tcPr>
            <w:tcW w:w="6748" w:type="dxa"/>
          </w:tcPr>
          <w:p w:rsidR="008B6F04" w:rsidRPr="00A464DF" w:rsidRDefault="00742000" w:rsidP="008B6F04">
            <w:pPr>
              <w:jc w:val="both"/>
            </w:pPr>
            <w:r>
              <w:t>К побочным эффектам г</w:t>
            </w:r>
            <w:r w:rsidR="008B6F04" w:rsidRPr="00A464DF">
              <w:t xml:space="preserve">ексопреналина относятся: </w:t>
            </w:r>
          </w:p>
          <w:p w:rsidR="008B6F04" w:rsidRPr="00A464DF" w:rsidRDefault="008B6F04" w:rsidP="008B6F04">
            <w:pPr>
              <w:jc w:val="both"/>
            </w:pPr>
            <w:r w:rsidRPr="00A464DF">
              <w:t>1,4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33</w:t>
            </w:r>
          </w:p>
        </w:tc>
        <w:tc>
          <w:tcPr>
            <w:tcW w:w="6748" w:type="dxa"/>
          </w:tcPr>
          <w:p w:rsidR="008B6F04" w:rsidRPr="00A464DF" w:rsidRDefault="008B6F04" w:rsidP="008B6F04">
            <w:pPr>
              <w:jc w:val="both"/>
            </w:pPr>
            <w:r w:rsidRPr="00A464DF">
              <w:t xml:space="preserve">Какие риски для здоровья матери связаны с открытыми хирургическими вмешательствами в плод? </w:t>
            </w:r>
          </w:p>
          <w:p w:rsidR="008B6F04" w:rsidRPr="00A464DF" w:rsidRDefault="008B6F04" w:rsidP="008B6F04">
            <w:pPr>
              <w:jc w:val="both"/>
            </w:pPr>
            <w:r w:rsidRPr="00A464DF">
              <w:t>1,3,4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34</w:t>
            </w:r>
          </w:p>
        </w:tc>
        <w:tc>
          <w:tcPr>
            <w:tcW w:w="6748" w:type="dxa"/>
          </w:tcPr>
          <w:p w:rsidR="008B6F04" w:rsidRPr="00A464DF" w:rsidRDefault="008B6F04" w:rsidP="008B6F04">
            <w:pPr>
              <w:jc w:val="both"/>
            </w:pPr>
            <w:r w:rsidRPr="00A464DF">
              <w:t>При физиологической беременности в пищеварительной системе беременной наблюдается:</w:t>
            </w:r>
          </w:p>
          <w:p w:rsidR="008B6F04" w:rsidRPr="00A464DF" w:rsidRDefault="008B6F04" w:rsidP="008B6F04">
            <w:pPr>
              <w:jc w:val="both"/>
            </w:pPr>
            <w:r w:rsidRPr="00A464DF">
              <w:t>2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35</w:t>
            </w:r>
          </w:p>
        </w:tc>
        <w:tc>
          <w:tcPr>
            <w:tcW w:w="6748" w:type="dxa"/>
          </w:tcPr>
          <w:p w:rsidR="008B6F04" w:rsidRPr="00A464DF" w:rsidRDefault="008B6F04" w:rsidP="008B6F04">
            <w:pPr>
              <w:jc w:val="both"/>
            </w:pPr>
            <w:r w:rsidRPr="00A464DF">
              <w:t xml:space="preserve">В сферу деятельности женской консультации входит проведение мероприятий в области </w:t>
            </w:r>
          </w:p>
          <w:p w:rsidR="008B6F04" w:rsidRPr="00A464DF" w:rsidRDefault="008B6F04" w:rsidP="008B6F04">
            <w:pPr>
              <w:jc w:val="both"/>
            </w:pPr>
            <w:r w:rsidRPr="00A464DF">
              <w:t>1,2,3,5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36</w:t>
            </w:r>
          </w:p>
        </w:tc>
        <w:tc>
          <w:tcPr>
            <w:tcW w:w="6748" w:type="dxa"/>
          </w:tcPr>
          <w:p w:rsidR="008B6F04" w:rsidRPr="00A464DF" w:rsidRDefault="00742000" w:rsidP="008B6F04">
            <w:pPr>
              <w:jc w:val="both"/>
            </w:pPr>
            <w:r>
              <w:t>Назовите основные направления национального проекта «Здоровье»</w:t>
            </w:r>
          </w:p>
          <w:p w:rsidR="008B6F04" w:rsidRPr="00A464DF" w:rsidRDefault="008B6F04" w:rsidP="008B6F04">
            <w:pPr>
              <w:jc w:val="both"/>
            </w:pPr>
            <w:r w:rsidRPr="00A464DF">
              <w:t>1,3,4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37</w:t>
            </w:r>
          </w:p>
        </w:tc>
        <w:tc>
          <w:tcPr>
            <w:tcW w:w="6748" w:type="dxa"/>
          </w:tcPr>
          <w:p w:rsidR="008B6F04" w:rsidRPr="00A464DF" w:rsidRDefault="00742000" w:rsidP="008B6F04">
            <w:pPr>
              <w:jc w:val="both"/>
            </w:pPr>
            <w:r>
              <w:t>Назовите з</w:t>
            </w:r>
            <w:r w:rsidRPr="00A464DF">
              <w:t>адачи муниципальных организаций акушерско-гинекологической службы</w:t>
            </w:r>
          </w:p>
          <w:p w:rsidR="008B6F04" w:rsidRPr="00DC21D5" w:rsidRDefault="008B6F04" w:rsidP="008B6F04">
            <w:r>
              <w:t>2,3,4,5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38</w:t>
            </w:r>
          </w:p>
        </w:tc>
        <w:tc>
          <w:tcPr>
            <w:tcW w:w="6748" w:type="dxa"/>
          </w:tcPr>
          <w:p w:rsidR="008B6F04" w:rsidRPr="008701A9" w:rsidRDefault="008B6F04" w:rsidP="008B6F04">
            <w:pPr>
              <w:adjustRightInd w:val="0"/>
              <w:snapToGrid w:val="0"/>
            </w:pPr>
            <w:r w:rsidRPr="008701A9">
              <w:t>Признаками клинической смерти являются:</w:t>
            </w:r>
          </w:p>
          <w:p w:rsidR="008B6F04" w:rsidRPr="00880E2E" w:rsidRDefault="008B6F04" w:rsidP="008B6F0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39</w:t>
            </w:r>
          </w:p>
        </w:tc>
        <w:tc>
          <w:tcPr>
            <w:tcW w:w="6748" w:type="dxa"/>
          </w:tcPr>
          <w:p w:rsidR="008B6F04" w:rsidRPr="008701A9" w:rsidRDefault="008B6F04" w:rsidP="008B6F04">
            <w:pPr>
              <w:adjustRightInd w:val="0"/>
              <w:snapToGrid w:val="0"/>
            </w:pPr>
            <w:r w:rsidRPr="008701A9">
              <w:t>К ранним симптомам биологической смерти относится:</w:t>
            </w:r>
          </w:p>
          <w:p w:rsidR="008B6F04" w:rsidRPr="00DC21D5" w:rsidRDefault="008B6F04" w:rsidP="008B6F04">
            <w:r>
              <w:t>1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  <w:tr w:rsidR="008B6F04" w:rsidRPr="00DC21D5" w:rsidTr="0005372B">
        <w:tc>
          <w:tcPr>
            <w:tcW w:w="1016" w:type="dxa"/>
          </w:tcPr>
          <w:p w:rsidR="008B6F04" w:rsidRPr="00DC21D5" w:rsidRDefault="008B6F04" w:rsidP="008B6F04">
            <w:r w:rsidRPr="00DC21D5">
              <w:t>40</w:t>
            </w:r>
          </w:p>
        </w:tc>
        <w:tc>
          <w:tcPr>
            <w:tcW w:w="6748" w:type="dxa"/>
          </w:tcPr>
          <w:p w:rsidR="008B6F04" w:rsidRPr="008701A9" w:rsidRDefault="008B6F04" w:rsidP="008B6F04">
            <w:pPr>
              <w:adjustRightInd w:val="0"/>
              <w:snapToGrid w:val="0"/>
            </w:pPr>
            <w:r w:rsidRPr="008701A9">
              <w:t>Достоверным признаком остановки сердца принято считать отсутствие:</w:t>
            </w:r>
          </w:p>
          <w:p w:rsidR="008B6F04" w:rsidRPr="00DC21D5" w:rsidRDefault="008B6F04" w:rsidP="008B6F04">
            <w:r>
              <w:t>5</w:t>
            </w:r>
          </w:p>
        </w:tc>
        <w:tc>
          <w:tcPr>
            <w:tcW w:w="1581" w:type="dxa"/>
          </w:tcPr>
          <w:p w:rsidR="008B6F04" w:rsidRPr="00DC21D5" w:rsidRDefault="008B6F04" w:rsidP="008B6F04">
            <w:r w:rsidRPr="00DC21D5">
              <w:t>1</w:t>
            </w:r>
          </w:p>
        </w:tc>
      </w:tr>
    </w:tbl>
    <w:p w:rsidR="001D0044" w:rsidRPr="00DC21D5" w:rsidRDefault="001D0044" w:rsidP="00815366"/>
    <w:p w:rsidR="009659EF" w:rsidRPr="00DC21D5" w:rsidRDefault="009659EF" w:rsidP="00815366">
      <w:r w:rsidRPr="00DC21D5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DC21D5" w:rsidRDefault="009659EF" w:rsidP="00815366">
      <w:r w:rsidRPr="00DC21D5">
        <w:t>Всего 4</w:t>
      </w:r>
      <w:r w:rsidR="0005372B">
        <w:t>0</w:t>
      </w:r>
      <w:r w:rsidRPr="00DC21D5">
        <w:t xml:space="preserve"> задани</w:t>
      </w:r>
      <w:r w:rsidR="00753EA6" w:rsidRPr="00DC21D5">
        <w:t>й</w:t>
      </w:r>
      <w:r w:rsidRPr="00DC21D5">
        <w:t xml:space="preserve">. </w:t>
      </w:r>
    </w:p>
    <w:p w:rsidR="009659EF" w:rsidRPr="00DC21D5" w:rsidRDefault="009659EF" w:rsidP="00815366">
      <w:r w:rsidRPr="00DC21D5">
        <w:t>Вариант соискателя содержит 4</w:t>
      </w:r>
      <w:r w:rsidR="0005372B">
        <w:t>0</w:t>
      </w:r>
      <w:r w:rsidRPr="00DC21D5">
        <w:t xml:space="preserve"> задани</w:t>
      </w:r>
      <w:r w:rsidR="00753EA6" w:rsidRPr="00DC21D5">
        <w:t>й</w:t>
      </w:r>
      <w:r w:rsidRPr="00DC21D5">
        <w:t xml:space="preserve">. </w:t>
      </w:r>
    </w:p>
    <w:p w:rsidR="009659EF" w:rsidRPr="00DC21D5" w:rsidRDefault="009659EF" w:rsidP="00815366">
      <w:r w:rsidRPr="00DC21D5">
        <w:t xml:space="preserve">Баллы, полученные за выполнение заданий, суммируются. </w:t>
      </w:r>
    </w:p>
    <w:p w:rsidR="009659EF" w:rsidRPr="00DC21D5" w:rsidRDefault="009659EF" w:rsidP="00815366">
      <w:pPr>
        <w:jc w:val="both"/>
      </w:pPr>
      <w:r w:rsidRPr="00DC21D5">
        <w:t>Максимальное количество баллов - 4</w:t>
      </w:r>
      <w:r w:rsidR="0005372B">
        <w:t>0</w:t>
      </w:r>
      <w:r w:rsidRPr="00DC21D5"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05372B">
        <w:t>29</w:t>
      </w:r>
      <w:r w:rsidRPr="00DC21D5">
        <w:t xml:space="preserve"> и более.</w:t>
      </w:r>
    </w:p>
    <w:p w:rsidR="007639DE" w:rsidRPr="00DC21D5" w:rsidRDefault="007639DE" w:rsidP="00815366"/>
    <w:p w:rsidR="00802A8F" w:rsidRPr="00DC21D5" w:rsidRDefault="009659EF" w:rsidP="00815366">
      <w:pPr>
        <w:jc w:val="center"/>
        <w:rPr>
          <w:b/>
          <w:bCs/>
        </w:rPr>
      </w:pPr>
      <w:r w:rsidRPr="00DC21D5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Pr="00DC21D5" w:rsidRDefault="00802A8F" w:rsidP="00815366"/>
    <w:p w:rsidR="00D50D91" w:rsidRPr="00531885" w:rsidRDefault="00D50D91" w:rsidP="0005372B">
      <w:pPr>
        <w:adjustRightInd w:val="0"/>
        <w:snapToGrid w:val="0"/>
        <w:rPr>
          <w:b/>
          <w:bCs/>
        </w:rPr>
      </w:pPr>
      <w:r w:rsidRPr="00531885">
        <w:rPr>
          <w:b/>
          <w:bCs/>
        </w:rPr>
        <w:t>Задание №1.</w:t>
      </w:r>
    </w:p>
    <w:p w:rsidR="00531885" w:rsidRDefault="009659EF" w:rsidP="0005372B">
      <w:pPr>
        <w:adjustRightInd w:val="0"/>
        <w:snapToGrid w:val="0"/>
        <w:jc w:val="both"/>
        <w:rPr>
          <w:color w:val="000000"/>
          <w:shd w:val="clear" w:color="auto" w:fill="FFFFFF"/>
        </w:rPr>
      </w:pPr>
      <w:r w:rsidRPr="0005372B">
        <w:t xml:space="preserve">Трудовая функция: </w:t>
      </w:r>
      <w:r w:rsidR="00531885">
        <w:t>В</w:t>
      </w:r>
      <w:r w:rsidR="00234F49" w:rsidRPr="0005372B">
        <w:t>/0</w:t>
      </w:r>
      <w:r w:rsidR="00531885">
        <w:t>1</w:t>
      </w:r>
      <w:r w:rsidR="00234F49" w:rsidRPr="0005372B">
        <w:t xml:space="preserve">.8 </w:t>
      </w:r>
      <w:r w:rsidR="00531885" w:rsidRPr="00EE6290">
        <w:rPr>
          <w:color w:val="000000"/>
          <w:shd w:val="clear" w:color="auto" w:fill="FFFFFF"/>
        </w:rPr>
        <w:t xml:space="preserve">Проведение медицинского обследования пациентов </w:t>
      </w:r>
      <w:r w:rsidR="00531885" w:rsidRPr="00EE6290">
        <w:rPr>
          <w:color w:val="000000"/>
        </w:rPr>
        <w:t>в период беременности, родов, в послеродово</w:t>
      </w:r>
      <w:r w:rsidR="00531885">
        <w:rPr>
          <w:color w:val="000000"/>
        </w:rPr>
        <w:t>й</w:t>
      </w:r>
      <w:r w:rsidR="00531885" w:rsidRPr="00EE6290">
        <w:rPr>
          <w:color w:val="000000"/>
        </w:rPr>
        <w:t xml:space="preserve"> период, после прерывания беременности, с гинекологическими заболеваниями и </w:t>
      </w:r>
      <w:r w:rsidR="00531885" w:rsidRPr="00EE6290">
        <w:t xml:space="preserve">доброкачественными диффузными изменениями </w:t>
      </w:r>
      <w:r w:rsidR="00531885" w:rsidRPr="00EE6290">
        <w:rPr>
          <w:color w:val="000000"/>
        </w:rPr>
        <w:t>молочных желез</w:t>
      </w:r>
      <w:r w:rsidR="00531885" w:rsidRPr="00EE6290">
        <w:rPr>
          <w:color w:val="000000"/>
          <w:shd w:val="clear" w:color="auto" w:fill="FFFFFF"/>
        </w:rPr>
        <w:t xml:space="preserve"> в стационарных условиях</w:t>
      </w:r>
    </w:p>
    <w:p w:rsidR="0005372B" w:rsidRDefault="009659EF" w:rsidP="0005372B">
      <w:pPr>
        <w:adjustRightInd w:val="0"/>
        <w:snapToGrid w:val="0"/>
        <w:jc w:val="both"/>
      </w:pPr>
      <w:r w:rsidRPr="0005372B">
        <w:lastRenderedPageBreak/>
        <w:t xml:space="preserve">Трудовые действия: </w:t>
      </w:r>
      <w:r w:rsidR="00531885" w:rsidRPr="00EE6290">
        <w:rPr>
          <w:color w:val="000000"/>
          <w:spacing w:val="5"/>
        </w:rPr>
        <w:t>Формулирование предварительного диагноза и составление плана проведения лабораторных и инструментальных обследований</w:t>
      </w:r>
      <w:r w:rsidR="00531885" w:rsidRPr="00EE6290">
        <w:rPr>
          <w:color w:val="000000"/>
          <w:shd w:val="clear" w:color="auto" w:fill="FFFFFF"/>
        </w:rPr>
        <w:t xml:space="preserve"> пациентов</w:t>
      </w:r>
      <w:r w:rsidR="00531885" w:rsidRPr="00EE6290">
        <w:rPr>
          <w:color w:val="000000"/>
        </w:rPr>
        <w:t xml:space="preserve"> в период беременности, родов, в послеродово</w:t>
      </w:r>
      <w:r w:rsidR="00531885">
        <w:rPr>
          <w:color w:val="000000"/>
        </w:rPr>
        <w:t>й</w:t>
      </w:r>
      <w:r w:rsidR="00531885" w:rsidRPr="00EE6290">
        <w:rPr>
          <w:color w:val="000000"/>
        </w:rPr>
        <w:t xml:space="preserve"> период, после прерывания беременности, с гинекологическими заболеваниями и </w:t>
      </w:r>
      <w:r w:rsidR="00531885" w:rsidRPr="00EE6290">
        <w:t xml:space="preserve">доброкачественными диффузными изменениями </w:t>
      </w:r>
      <w:r w:rsidR="00531885" w:rsidRPr="00EE6290">
        <w:rPr>
          <w:color w:val="000000"/>
        </w:rPr>
        <w:t>молочных желез</w:t>
      </w:r>
      <w:r w:rsidR="00531885" w:rsidRPr="00EE6290">
        <w:rPr>
          <w:color w:val="000000"/>
          <w:shd w:val="clear" w:color="auto" w:fill="FFFFFF"/>
        </w:rPr>
        <w:t xml:space="preserve"> </w:t>
      </w:r>
      <w:r w:rsidR="00531885" w:rsidRPr="00EE6290">
        <w:rPr>
          <w:color w:val="000000"/>
        </w:rPr>
        <w:t>в соответствии с порядками оказания медицинской помощи, на основе клинических рекомендаций, с учетом стандартов медицинской помощи</w:t>
      </w:r>
    </w:p>
    <w:p w:rsidR="00341B0D" w:rsidRPr="00DC21D5" w:rsidRDefault="009659EF" w:rsidP="00531885">
      <w:pPr>
        <w:adjustRightInd w:val="0"/>
        <w:snapToGrid w:val="0"/>
        <w:jc w:val="both"/>
      </w:pPr>
      <w:r w:rsidRPr="00DC21D5">
        <w:t xml:space="preserve">Типовое задание: </w:t>
      </w:r>
    </w:p>
    <w:p w:rsidR="00531885" w:rsidRPr="00531885" w:rsidRDefault="00531885" w:rsidP="00531885">
      <w:pPr>
        <w:pStyle w:val="a6"/>
        <w:shd w:val="clear" w:color="auto" w:fill="FFFFFF"/>
        <w:spacing w:before="0" w:beforeAutospacing="0" w:after="0" w:afterAutospacing="0"/>
        <w:jc w:val="both"/>
      </w:pPr>
      <w:r w:rsidRPr="00531885">
        <w:t>В родильном зале находится роженица 22 года. Беременность вторая, роды первые. В анамнезе самопроизвольны</w:t>
      </w:r>
      <w:r>
        <w:t>й</w:t>
      </w:r>
      <w:r w:rsidRPr="00531885">
        <w:t xml:space="preserve"> выкидыш в 16 недель с выскабливанием полости матки. Рост 161 см, вес 73 кг. Соматически здорова. Через 10 часов от начала схваток родился живо</w:t>
      </w:r>
      <w:r>
        <w:t>й</w:t>
      </w:r>
      <w:r w:rsidRPr="00531885">
        <w:t xml:space="preserve"> доношенны</w:t>
      </w:r>
      <w:r>
        <w:t>й</w:t>
      </w:r>
      <w:r w:rsidRPr="00531885">
        <w:t xml:space="preserve"> мальчик весом 3300 г. </w:t>
      </w:r>
    </w:p>
    <w:p w:rsidR="00531885" w:rsidRPr="00531885" w:rsidRDefault="00531885" w:rsidP="00531885">
      <w:pPr>
        <w:pStyle w:val="a6"/>
        <w:shd w:val="clear" w:color="auto" w:fill="FFFFFF"/>
        <w:spacing w:before="0" w:beforeAutospacing="0" w:after="0" w:afterAutospacing="0"/>
        <w:jc w:val="both"/>
      </w:pPr>
      <w:r w:rsidRPr="00531885">
        <w:t xml:space="preserve">Через 10 минут после рождения ребенка признаков отделения последа нет, из влагалища умеренные кровянистые выделения. Кровопотеря 150 мл. А/Д 110/70, 115/70 мм ртутного столба, пульс 78 ударов в 1 минуту. Через 20 минут кровотечение продолжается в прежнем темпе. Признаков отделения последа нет. Кровопотеря 350 мл. </w:t>
      </w:r>
    </w:p>
    <w:p w:rsidR="00FD5751" w:rsidRPr="00531885" w:rsidRDefault="00FD5751" w:rsidP="00531885">
      <w:pPr>
        <w:adjustRightInd w:val="0"/>
        <w:snapToGrid w:val="0"/>
        <w:jc w:val="both"/>
        <w:rPr>
          <w:b/>
        </w:rPr>
      </w:pPr>
      <w:r w:rsidRPr="00531885">
        <w:rPr>
          <w:b/>
        </w:rPr>
        <w:t>Задание</w:t>
      </w:r>
    </w:p>
    <w:p w:rsidR="00531885" w:rsidRPr="00531885" w:rsidRDefault="00531885" w:rsidP="00531885">
      <w:pPr>
        <w:pStyle w:val="a6"/>
        <w:shd w:val="clear" w:color="auto" w:fill="FFFFFF"/>
        <w:spacing w:before="0" w:beforeAutospacing="0" w:after="0" w:afterAutospacing="0"/>
      </w:pPr>
      <w:r w:rsidRPr="00531885">
        <w:t>1. Постав</w:t>
      </w:r>
      <w:r>
        <w:t>ьте</w:t>
      </w:r>
      <w:r w:rsidRPr="00531885">
        <w:t xml:space="preserve"> диагноз</w:t>
      </w:r>
    </w:p>
    <w:p w:rsidR="00531885" w:rsidRPr="00531885" w:rsidRDefault="00531885" w:rsidP="00531885">
      <w:pPr>
        <w:pStyle w:val="a6"/>
        <w:shd w:val="clear" w:color="auto" w:fill="FFFFFF"/>
        <w:spacing w:before="0" w:beforeAutospacing="0" w:after="0" w:afterAutospacing="0"/>
      </w:pPr>
      <w:r w:rsidRPr="00531885">
        <w:t xml:space="preserve">2. </w:t>
      </w:r>
      <w:r w:rsidR="00C33485">
        <w:t>Н</w:t>
      </w:r>
      <w:r w:rsidRPr="00531885">
        <w:t>азовите вероятную причину патологического течения последового периода</w:t>
      </w:r>
    </w:p>
    <w:p w:rsidR="00531885" w:rsidRPr="00531885" w:rsidRDefault="00C33485" w:rsidP="00531885">
      <w:pPr>
        <w:pStyle w:val="a6"/>
        <w:spacing w:before="0" w:beforeAutospacing="0" w:after="0" w:afterAutospacing="0"/>
      </w:pPr>
      <w:r>
        <w:t>3. К</w:t>
      </w:r>
      <w:r w:rsidR="00531885" w:rsidRPr="00531885">
        <w:t>ак распознать формы патологического прикрепления плаценты</w:t>
      </w:r>
    </w:p>
    <w:p w:rsidR="00531885" w:rsidRPr="00531885" w:rsidRDefault="003317AE" w:rsidP="00531885">
      <w:pPr>
        <w:pStyle w:val="a6"/>
        <w:spacing w:before="0" w:beforeAutospacing="0" w:after="0" w:afterAutospacing="0"/>
      </w:pPr>
      <w:r>
        <w:t>4. Ч</w:t>
      </w:r>
      <w:r w:rsidR="00531885" w:rsidRPr="00531885">
        <w:t>то недопустимо в последовом периоде (классическое акушерство)</w:t>
      </w:r>
    </w:p>
    <w:p w:rsidR="00000737" w:rsidRPr="00531885" w:rsidRDefault="00000737" w:rsidP="00531885">
      <w:pPr>
        <w:adjustRightInd w:val="0"/>
        <w:snapToGrid w:val="0"/>
        <w:jc w:val="both"/>
      </w:pPr>
    </w:p>
    <w:p w:rsidR="00E93DBF" w:rsidRPr="00531885" w:rsidRDefault="00E93DBF" w:rsidP="00531885">
      <w:pPr>
        <w:adjustRightInd w:val="0"/>
        <w:snapToGrid w:val="0"/>
        <w:jc w:val="both"/>
      </w:pPr>
      <w:r w:rsidRPr="00531885">
        <w:t xml:space="preserve">Условия выполнения задания </w:t>
      </w:r>
    </w:p>
    <w:p w:rsidR="00E93DBF" w:rsidRPr="005160DB" w:rsidRDefault="00E93DBF" w:rsidP="00FC7007">
      <w:pPr>
        <w:adjustRightInd w:val="0"/>
        <w:snapToGrid w:val="0"/>
        <w:jc w:val="both"/>
      </w:pPr>
      <w:r w:rsidRPr="005160DB">
        <w:t xml:space="preserve">1. Место (время) выполнения задания: Аудитория ЦОК. </w:t>
      </w:r>
    </w:p>
    <w:p w:rsidR="00E93DBF" w:rsidRPr="005160DB" w:rsidRDefault="00E93DBF" w:rsidP="00FC7007">
      <w:pPr>
        <w:adjustRightInd w:val="0"/>
        <w:snapToGrid w:val="0"/>
        <w:jc w:val="both"/>
      </w:pPr>
      <w:r w:rsidRPr="005160DB">
        <w:t xml:space="preserve">2. Максимальное время выполнения задания: 30 минут </w:t>
      </w:r>
    </w:p>
    <w:p w:rsidR="00000737" w:rsidRPr="005160DB" w:rsidRDefault="00000737" w:rsidP="00FC7007">
      <w:pPr>
        <w:adjustRightInd w:val="0"/>
        <w:snapToGrid w:val="0"/>
        <w:jc w:val="both"/>
      </w:pPr>
    </w:p>
    <w:p w:rsidR="00E93DBF" w:rsidRPr="005160DB" w:rsidRDefault="00E93DBF" w:rsidP="00FC7007">
      <w:pPr>
        <w:adjustRightInd w:val="0"/>
        <w:snapToGrid w:val="0"/>
        <w:jc w:val="both"/>
      </w:pPr>
      <w:r w:rsidRPr="005160DB">
        <w:t xml:space="preserve">Критерии оценки: </w:t>
      </w:r>
    </w:p>
    <w:p w:rsidR="00E93DBF" w:rsidRPr="005160DB" w:rsidRDefault="0031580B" w:rsidP="00FC7007">
      <w:pPr>
        <w:adjustRightInd w:val="0"/>
        <w:snapToGrid w:val="0"/>
        <w:jc w:val="both"/>
      </w:pPr>
      <w:r w:rsidRPr="005160DB">
        <w:t>«</w:t>
      </w:r>
      <w:r w:rsidR="00E93DBF" w:rsidRPr="005160DB">
        <w:t>3</w:t>
      </w:r>
      <w:r w:rsidRPr="005160DB">
        <w:t>»</w:t>
      </w:r>
      <w:r w:rsidR="00E93DBF" w:rsidRPr="005160DB">
        <w:t>- если задача решена без ошибок;</w:t>
      </w:r>
    </w:p>
    <w:p w:rsidR="00E93DBF" w:rsidRPr="005160DB" w:rsidRDefault="0031580B" w:rsidP="00FC7007">
      <w:pPr>
        <w:adjustRightInd w:val="0"/>
        <w:snapToGrid w:val="0"/>
        <w:jc w:val="both"/>
      </w:pPr>
      <w:r w:rsidRPr="005160DB">
        <w:t>«</w:t>
      </w:r>
      <w:r w:rsidR="00E93DBF" w:rsidRPr="005160DB">
        <w:t>2</w:t>
      </w:r>
      <w:r w:rsidRPr="005160DB">
        <w:t>»</w:t>
      </w:r>
      <w:r w:rsidR="00E93DBF" w:rsidRPr="005160DB">
        <w:t>- если допущены 1-2 негрубые ошибки;</w:t>
      </w:r>
    </w:p>
    <w:p w:rsidR="00E93DBF" w:rsidRPr="005160DB" w:rsidRDefault="0031580B" w:rsidP="00FC7007">
      <w:pPr>
        <w:adjustRightInd w:val="0"/>
        <w:snapToGrid w:val="0"/>
        <w:jc w:val="both"/>
      </w:pPr>
      <w:r w:rsidRPr="005160DB">
        <w:t>«</w:t>
      </w:r>
      <w:r w:rsidR="00E93DBF" w:rsidRPr="005160DB">
        <w:t>1</w:t>
      </w:r>
      <w:r w:rsidRPr="005160DB">
        <w:t>»</w:t>
      </w:r>
      <w:r w:rsidR="00E93DBF" w:rsidRPr="005160DB">
        <w:t>- если допущены 1 грубая и 3-4 негрубые ошибки;</w:t>
      </w:r>
    </w:p>
    <w:p w:rsidR="00E93DBF" w:rsidRPr="005160DB" w:rsidRDefault="0031580B" w:rsidP="00FC7007">
      <w:pPr>
        <w:adjustRightInd w:val="0"/>
        <w:snapToGrid w:val="0"/>
        <w:jc w:val="both"/>
      </w:pPr>
      <w:r w:rsidRPr="005160DB">
        <w:t>«</w:t>
      </w:r>
      <w:r w:rsidR="00E93DBF" w:rsidRPr="005160DB">
        <w:t>0</w:t>
      </w:r>
      <w:r w:rsidRPr="005160DB">
        <w:t>»</w:t>
      </w:r>
      <w:r w:rsidR="00E93DBF" w:rsidRPr="005160DB">
        <w:t>- если зада</w:t>
      </w:r>
      <w:r w:rsidR="000A59DB" w:rsidRPr="005160DB">
        <w:t>ча</w:t>
      </w:r>
      <w:r w:rsidR="00E93DBF" w:rsidRPr="005160DB">
        <w:t xml:space="preserve"> не выполнен</w:t>
      </w:r>
      <w:r w:rsidR="000A59DB" w:rsidRPr="005160DB">
        <w:t>а</w:t>
      </w:r>
      <w:r w:rsidR="00E93DBF" w:rsidRPr="005160DB">
        <w:t>.</w:t>
      </w:r>
    </w:p>
    <w:p w:rsidR="00341B0D" w:rsidRPr="005160DB" w:rsidRDefault="00341B0D" w:rsidP="00FC7007">
      <w:pPr>
        <w:adjustRightInd w:val="0"/>
        <w:snapToGrid w:val="0"/>
        <w:jc w:val="both"/>
      </w:pPr>
    </w:p>
    <w:p w:rsidR="00FD5751" w:rsidRPr="003317AE" w:rsidRDefault="00FD5751" w:rsidP="003317AE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3317AE">
        <w:t xml:space="preserve">Эталоны ответов: </w:t>
      </w:r>
    </w:p>
    <w:p w:rsidR="00C33485" w:rsidRPr="003317AE" w:rsidRDefault="00C33485" w:rsidP="003317AE">
      <w:pPr>
        <w:pStyle w:val="a6"/>
        <w:spacing w:before="0" w:beforeAutospacing="0" w:after="0" w:afterAutospacing="0"/>
        <w:jc w:val="both"/>
      </w:pPr>
      <w:r w:rsidRPr="003317AE">
        <w:t xml:space="preserve">1. </w:t>
      </w:r>
      <w:r w:rsidR="00FC7007" w:rsidRPr="003317AE">
        <w:t xml:space="preserve">Диагноз: Беременность </w:t>
      </w:r>
      <w:r w:rsidRPr="003317AE">
        <w:t>40</w:t>
      </w:r>
      <w:r w:rsidR="00FC7007" w:rsidRPr="003317AE">
        <w:t xml:space="preserve"> недель. </w:t>
      </w:r>
      <w:r w:rsidRPr="003317AE">
        <w:t>III период срочных родов. Аномалия прикрепления плаценты (частичное плотное прикрепление или частичное истинное приращение). О.А.А.</w:t>
      </w:r>
    </w:p>
    <w:p w:rsidR="00C33485" w:rsidRPr="003317AE" w:rsidRDefault="00C33485" w:rsidP="003317AE">
      <w:pPr>
        <w:pStyle w:val="a6"/>
        <w:spacing w:before="0" w:beforeAutospacing="0" w:after="0" w:afterAutospacing="0"/>
        <w:jc w:val="both"/>
      </w:pPr>
      <w:r w:rsidRPr="003317AE">
        <w:t>2. Частичное плотное прикрепление или приращение плаценты В. Полное плотное прикрепление плаценты</w:t>
      </w:r>
    </w:p>
    <w:p w:rsidR="00C33485" w:rsidRPr="003317AE" w:rsidRDefault="00C33485" w:rsidP="003317AE">
      <w:pPr>
        <w:pStyle w:val="a6"/>
        <w:spacing w:before="0" w:beforeAutospacing="0" w:after="0" w:afterAutospacing="0"/>
        <w:jc w:val="both"/>
      </w:pPr>
      <w:r w:rsidRPr="003317AE">
        <w:t>3. Во время операции ручного отделения плаценты.</w:t>
      </w:r>
    </w:p>
    <w:p w:rsidR="003317AE" w:rsidRPr="003317AE" w:rsidRDefault="003317AE" w:rsidP="003317AE">
      <w:pPr>
        <w:pStyle w:val="a6"/>
        <w:spacing w:before="0" w:beforeAutospacing="0" w:after="0" w:afterAutospacing="0"/>
      </w:pPr>
      <w:r w:rsidRPr="003317AE">
        <w:t xml:space="preserve">4. Потягивание за пуповину; Несвоевременная попытка выжимания последа; Попытка ручного отделения плаценты без наркоза. </w:t>
      </w:r>
    </w:p>
    <w:p w:rsidR="003317AE" w:rsidRPr="00C33485" w:rsidRDefault="003317AE" w:rsidP="00C33485">
      <w:pPr>
        <w:pStyle w:val="a6"/>
        <w:jc w:val="both"/>
      </w:pPr>
    </w:p>
    <w:p w:rsidR="00FD5751" w:rsidRPr="00DC21D5" w:rsidRDefault="00FD5751" w:rsidP="00234F49">
      <w:pPr>
        <w:pStyle w:val="a6"/>
        <w:spacing w:before="0" w:beforeAutospacing="0" w:after="0" w:afterAutospacing="0"/>
        <w:jc w:val="both"/>
      </w:pPr>
    </w:p>
    <w:p w:rsidR="00341B0D" w:rsidRPr="00DC21D5" w:rsidRDefault="002F18AE" w:rsidP="00815366">
      <w:pPr>
        <w:contextualSpacing/>
        <w:jc w:val="both"/>
      </w:pPr>
      <w:r w:rsidRPr="00DC21D5">
        <w:t>Задание №2.</w:t>
      </w:r>
    </w:p>
    <w:p w:rsidR="003317AE" w:rsidRDefault="003317AE" w:rsidP="003317AE">
      <w:pPr>
        <w:adjustRightInd w:val="0"/>
        <w:snapToGrid w:val="0"/>
        <w:jc w:val="both"/>
        <w:rPr>
          <w:color w:val="000000"/>
          <w:shd w:val="clear" w:color="auto" w:fill="FFFFFF"/>
        </w:rPr>
      </w:pPr>
      <w:r w:rsidRPr="0005372B">
        <w:t xml:space="preserve">Трудовая функция: </w:t>
      </w:r>
      <w:r>
        <w:t>В</w:t>
      </w:r>
      <w:r w:rsidRPr="0005372B">
        <w:t>/0</w:t>
      </w:r>
      <w:r>
        <w:t>1</w:t>
      </w:r>
      <w:r w:rsidRPr="0005372B">
        <w:t xml:space="preserve">.8 </w:t>
      </w:r>
      <w:r w:rsidRPr="00EE6290">
        <w:rPr>
          <w:color w:val="000000"/>
          <w:shd w:val="clear" w:color="auto" w:fill="FFFFFF"/>
        </w:rPr>
        <w:t xml:space="preserve">Проведение медицинского обследования пациентов </w:t>
      </w:r>
      <w:r w:rsidRPr="00EE6290">
        <w:rPr>
          <w:color w:val="000000"/>
        </w:rPr>
        <w:t>в период беременности, родов, в послеродово</w:t>
      </w:r>
      <w:r>
        <w:rPr>
          <w:color w:val="000000"/>
        </w:rPr>
        <w:t>й</w:t>
      </w:r>
      <w:r w:rsidRPr="00EE6290">
        <w:rPr>
          <w:color w:val="000000"/>
        </w:rPr>
        <w:t xml:space="preserve"> период, после прерывания беременности, с гинекологическими заболеваниями и </w:t>
      </w:r>
      <w:r w:rsidRPr="00EE6290">
        <w:t xml:space="preserve">доброкачественными диффузными изменениями </w:t>
      </w:r>
      <w:r w:rsidRPr="00EE6290">
        <w:rPr>
          <w:color w:val="000000"/>
        </w:rPr>
        <w:t>молочных желез</w:t>
      </w:r>
      <w:r w:rsidRPr="00EE6290">
        <w:rPr>
          <w:color w:val="000000"/>
          <w:shd w:val="clear" w:color="auto" w:fill="FFFFFF"/>
        </w:rPr>
        <w:t xml:space="preserve"> в стационарных условиях</w:t>
      </w:r>
    </w:p>
    <w:p w:rsidR="003317AE" w:rsidRDefault="003317AE" w:rsidP="003317AE">
      <w:pPr>
        <w:adjustRightInd w:val="0"/>
        <w:snapToGrid w:val="0"/>
        <w:jc w:val="both"/>
      </w:pPr>
      <w:r w:rsidRPr="0005372B">
        <w:t xml:space="preserve">Трудовые действия: </w:t>
      </w:r>
      <w:r w:rsidRPr="00EE6290">
        <w:rPr>
          <w:color w:val="000000"/>
          <w:spacing w:val="5"/>
        </w:rPr>
        <w:t>Формулирование предварительного диагноза и составление плана проведения лабораторных и инструментальных обследований</w:t>
      </w:r>
      <w:r w:rsidRPr="00EE6290">
        <w:rPr>
          <w:color w:val="000000"/>
          <w:shd w:val="clear" w:color="auto" w:fill="FFFFFF"/>
        </w:rPr>
        <w:t xml:space="preserve"> пациентов</w:t>
      </w:r>
      <w:r w:rsidRPr="00EE6290">
        <w:rPr>
          <w:color w:val="000000"/>
        </w:rPr>
        <w:t xml:space="preserve"> в период беременности, родов, в послеродово</w:t>
      </w:r>
      <w:r>
        <w:rPr>
          <w:color w:val="000000"/>
        </w:rPr>
        <w:t>й</w:t>
      </w:r>
      <w:r w:rsidRPr="00EE6290">
        <w:rPr>
          <w:color w:val="000000"/>
        </w:rPr>
        <w:t xml:space="preserve"> период, после прерывания беременности, с гинекологическими заболеваниями и </w:t>
      </w:r>
      <w:r w:rsidRPr="00EE6290">
        <w:t xml:space="preserve">доброкачественными диффузными изменениями </w:t>
      </w:r>
      <w:r w:rsidRPr="00EE6290">
        <w:rPr>
          <w:color w:val="000000"/>
        </w:rPr>
        <w:lastRenderedPageBreak/>
        <w:t>молочных желез</w:t>
      </w:r>
      <w:r w:rsidRPr="00EE6290">
        <w:rPr>
          <w:color w:val="000000"/>
          <w:shd w:val="clear" w:color="auto" w:fill="FFFFFF"/>
        </w:rPr>
        <w:t xml:space="preserve"> </w:t>
      </w:r>
      <w:r w:rsidRPr="00EE6290">
        <w:rPr>
          <w:color w:val="000000"/>
        </w:rPr>
        <w:t>в соответствии с порядками оказания медицинской помощи, на основе клинических рекомендаций, с учетом стандартов медицинской помощи</w:t>
      </w:r>
    </w:p>
    <w:p w:rsidR="000A59DB" w:rsidRPr="003D17B5" w:rsidRDefault="00A43CDB" w:rsidP="003D17B5">
      <w:pPr>
        <w:ind w:firstLine="708"/>
        <w:jc w:val="both"/>
        <w:rPr>
          <w:bCs/>
        </w:rPr>
      </w:pPr>
      <w:r w:rsidRPr="003D17B5">
        <w:rPr>
          <w:bCs/>
        </w:rPr>
        <w:t>Типовое задание:</w:t>
      </w:r>
    </w:p>
    <w:p w:rsidR="00531885" w:rsidRPr="00C33485" w:rsidRDefault="003317AE" w:rsidP="00C33485">
      <w:pPr>
        <w:pStyle w:val="a6"/>
        <w:shd w:val="clear" w:color="auto" w:fill="FFFFFF"/>
        <w:spacing w:before="0" w:beforeAutospacing="0" w:after="0" w:afterAutospacing="0"/>
        <w:jc w:val="both"/>
      </w:pPr>
      <w:r>
        <w:t>Ж</w:t>
      </w:r>
      <w:r w:rsidR="00531885" w:rsidRPr="00C33485">
        <w:t xml:space="preserve">енщина </w:t>
      </w:r>
      <w:r>
        <w:t xml:space="preserve">21 года </w:t>
      </w:r>
      <w:r w:rsidR="00531885" w:rsidRPr="00C33485">
        <w:t>состоит на учете в женско</w:t>
      </w:r>
      <w:r w:rsidR="00C33485">
        <w:t>й</w:t>
      </w:r>
      <w:r w:rsidR="00531885" w:rsidRPr="00C33485">
        <w:t xml:space="preserve"> консультации по поводу беременности 8 недель (по дате последне</w:t>
      </w:r>
      <w:r w:rsidR="00C33485">
        <w:t>й</w:t>
      </w:r>
      <w:r w:rsidR="00531885" w:rsidRPr="00C33485">
        <w:t xml:space="preserve"> менструации). Предъявляет жалобы на кровянистые выделения из половых путе</w:t>
      </w:r>
      <w:r w:rsidR="00C33485">
        <w:t>й</w:t>
      </w:r>
      <w:r w:rsidR="00531885" w:rsidRPr="00C33485">
        <w:t xml:space="preserve"> в умеренном количестве и слабые боли внизу живота. При бимануальном исследовании обнаружено увеличение матки до 11 недель беременности, что не соответствует сроку гестации. Срочно произведено ультразвуковое исследование органов малого таза: вместо признаков нормально</w:t>
      </w:r>
      <w:r w:rsidR="00C33485">
        <w:t>й</w:t>
      </w:r>
      <w:r w:rsidR="00531885" w:rsidRPr="00C33485">
        <w:t xml:space="preserve"> беременности обнаружена картина так называемо</w:t>
      </w:r>
      <w:r w:rsidR="00C33485">
        <w:t>й</w:t>
      </w:r>
      <w:r w:rsidR="00531885" w:rsidRPr="00C33485">
        <w:t xml:space="preserve"> «снежно</w:t>
      </w:r>
      <w:r w:rsidR="00C33485">
        <w:t>й</w:t>
      </w:r>
      <w:r w:rsidR="00531885" w:rsidRPr="00C33485">
        <w:t xml:space="preserve"> бури». Кроме того, яичники превращены в кисты диаметром 7</w:t>
      </w:r>
      <w:r w:rsidR="00C33485">
        <w:t>-</w:t>
      </w:r>
      <w:r w:rsidR="00531885" w:rsidRPr="00C33485">
        <w:t xml:space="preserve">8 см с перегородками. </w:t>
      </w:r>
    </w:p>
    <w:p w:rsidR="00000737" w:rsidRPr="003D17B5" w:rsidRDefault="00000737" w:rsidP="003D17B5">
      <w:pPr>
        <w:jc w:val="both"/>
        <w:rPr>
          <w:bCs/>
        </w:rPr>
      </w:pPr>
      <w:r w:rsidRPr="003D17B5">
        <w:rPr>
          <w:bCs/>
        </w:rPr>
        <w:t>Задание</w:t>
      </w:r>
    </w:p>
    <w:p w:rsidR="00C33485" w:rsidRPr="00A44E25" w:rsidRDefault="00C33485" w:rsidP="00A44E25">
      <w:pPr>
        <w:pStyle w:val="a6"/>
        <w:shd w:val="clear" w:color="auto" w:fill="FFFFFF"/>
        <w:spacing w:before="0" w:beforeAutospacing="0" w:after="0" w:afterAutospacing="0"/>
      </w:pPr>
      <w:r w:rsidRPr="00A44E25">
        <w:t>1. Поставьте диагноз</w:t>
      </w:r>
    </w:p>
    <w:p w:rsidR="00C33485" w:rsidRPr="00A44E25" w:rsidRDefault="003317AE" w:rsidP="00A44E25">
      <w:pPr>
        <w:pStyle w:val="a6"/>
        <w:spacing w:before="0" w:beforeAutospacing="0" w:after="0" w:afterAutospacing="0"/>
        <w:jc w:val="both"/>
      </w:pPr>
      <w:r w:rsidRPr="00A44E25">
        <w:t>2</w:t>
      </w:r>
      <w:r w:rsidR="00C33485" w:rsidRPr="00A44E25">
        <w:t>. Какие дополнительные исследования позволят уточнить клинически</w:t>
      </w:r>
      <w:r w:rsidRPr="00A44E25">
        <w:t>й</w:t>
      </w:r>
      <w:r w:rsidR="00C33485" w:rsidRPr="00A44E25">
        <w:t xml:space="preserve"> диагноз в данном случае? </w:t>
      </w:r>
    </w:p>
    <w:p w:rsidR="00C33485" w:rsidRPr="00A44E25" w:rsidRDefault="003317AE" w:rsidP="00A44E25">
      <w:pPr>
        <w:pStyle w:val="a6"/>
        <w:spacing w:before="0" w:beforeAutospacing="0" w:after="0" w:afterAutospacing="0"/>
      </w:pPr>
      <w:r w:rsidRPr="00A44E25">
        <w:t>3</w:t>
      </w:r>
      <w:r w:rsidR="00C33485" w:rsidRPr="00A44E25">
        <w:t xml:space="preserve">. Обнаружение какого симптома не оставляет сомнений в диагнозе? </w:t>
      </w:r>
    </w:p>
    <w:p w:rsidR="00C33485" w:rsidRPr="00A44E25" w:rsidRDefault="003317AE" w:rsidP="00A44E25">
      <w:pPr>
        <w:pStyle w:val="a6"/>
        <w:spacing w:before="0" w:beforeAutospacing="0" w:after="0" w:afterAutospacing="0"/>
      </w:pPr>
      <w:r w:rsidRPr="00A44E25">
        <w:t>4</w:t>
      </w:r>
      <w:r w:rsidR="00C33485" w:rsidRPr="00A44E25">
        <w:t xml:space="preserve">. Что характерно для лютеиновых кист яичников? </w:t>
      </w:r>
    </w:p>
    <w:p w:rsidR="001538C7" w:rsidRPr="00A44E25" w:rsidRDefault="001538C7" w:rsidP="00A44E25">
      <w:pPr>
        <w:jc w:val="both"/>
        <w:rPr>
          <w:bCs/>
        </w:rPr>
      </w:pPr>
    </w:p>
    <w:p w:rsidR="000A59DB" w:rsidRPr="00A44E25" w:rsidRDefault="000A59DB" w:rsidP="00A44E25">
      <w:pPr>
        <w:jc w:val="both"/>
      </w:pPr>
      <w:r w:rsidRPr="00A44E25">
        <w:t xml:space="preserve">Условия выполнения задания </w:t>
      </w:r>
    </w:p>
    <w:p w:rsidR="000A59DB" w:rsidRPr="00A44E25" w:rsidRDefault="000A59DB" w:rsidP="00A44E25">
      <w:pPr>
        <w:jc w:val="both"/>
      </w:pPr>
      <w:r w:rsidRPr="00A44E25">
        <w:t xml:space="preserve">1. Место (время) выполнения задания: Аудитория ЦОК. </w:t>
      </w:r>
    </w:p>
    <w:p w:rsidR="000A59DB" w:rsidRPr="00A44E25" w:rsidRDefault="000A59DB" w:rsidP="00A44E25">
      <w:pPr>
        <w:jc w:val="both"/>
      </w:pPr>
      <w:r w:rsidRPr="00A44E25">
        <w:t xml:space="preserve">2. Максимальное время выполнения задания: 30 минут </w:t>
      </w:r>
    </w:p>
    <w:p w:rsidR="00000737" w:rsidRPr="00A44E25" w:rsidRDefault="00000737" w:rsidP="00A44E25">
      <w:pPr>
        <w:jc w:val="both"/>
      </w:pPr>
    </w:p>
    <w:p w:rsidR="000A59DB" w:rsidRPr="00A44E25" w:rsidRDefault="000A59DB" w:rsidP="00A44E25">
      <w:pPr>
        <w:jc w:val="both"/>
      </w:pPr>
      <w:r w:rsidRPr="00A44E25">
        <w:t xml:space="preserve">Критерии оценки: </w:t>
      </w:r>
    </w:p>
    <w:p w:rsidR="0031580B" w:rsidRPr="00DC21D5" w:rsidRDefault="0031580B" w:rsidP="00815366">
      <w:r w:rsidRPr="00DC21D5">
        <w:t>«3»- если задача решена без ошибок;</w:t>
      </w:r>
    </w:p>
    <w:p w:rsidR="0031580B" w:rsidRPr="00DC21D5" w:rsidRDefault="0031580B" w:rsidP="00815366">
      <w:r w:rsidRPr="00DC21D5">
        <w:t>«2»- если допущены 1-2 негрубые ошибки;</w:t>
      </w:r>
    </w:p>
    <w:p w:rsidR="0031580B" w:rsidRPr="00DC21D5" w:rsidRDefault="0031580B" w:rsidP="00815366">
      <w:r w:rsidRPr="00DC21D5">
        <w:t>«1»- если допущены 1 грубая и 3-4 негрубые ошибки;</w:t>
      </w:r>
    </w:p>
    <w:p w:rsidR="0031580B" w:rsidRPr="00DC21D5" w:rsidRDefault="0031580B" w:rsidP="00815366">
      <w:r w:rsidRPr="00DC21D5">
        <w:t>«0»- если задача не выполнена.</w:t>
      </w:r>
    </w:p>
    <w:p w:rsidR="000A59DB" w:rsidRPr="00DC21D5" w:rsidRDefault="000A59DB" w:rsidP="00815366"/>
    <w:p w:rsidR="003317AE" w:rsidRDefault="003D17B5" w:rsidP="003D17B5">
      <w:r>
        <w:t>Эталон</w:t>
      </w:r>
      <w:r w:rsidR="003317AE">
        <w:t>ы</w:t>
      </w:r>
      <w:r>
        <w:t xml:space="preserve"> ответ</w:t>
      </w:r>
      <w:r w:rsidR="003317AE">
        <w:t>ов</w:t>
      </w:r>
    </w:p>
    <w:p w:rsidR="00FC7007" w:rsidRPr="00A44E25" w:rsidRDefault="003317AE" w:rsidP="00A44E25">
      <w:pPr>
        <w:pStyle w:val="a6"/>
        <w:spacing w:before="0" w:beforeAutospacing="0" w:after="0" w:afterAutospacing="0"/>
        <w:jc w:val="both"/>
      </w:pPr>
      <w:r w:rsidRPr="00A44E25">
        <w:t>1. Д</w:t>
      </w:r>
      <w:r w:rsidR="00FC7007" w:rsidRPr="00A44E25">
        <w:t xml:space="preserve">иагноз: </w:t>
      </w:r>
      <w:r w:rsidRPr="00A44E25">
        <w:t>пузырный занос. Лютеиновые кисты яичников</w:t>
      </w:r>
      <w:r w:rsidR="00FC7007" w:rsidRPr="00A44E25">
        <w:t xml:space="preserve">. </w:t>
      </w:r>
    </w:p>
    <w:p w:rsidR="003317AE" w:rsidRPr="00A44E25" w:rsidRDefault="003317AE" w:rsidP="00A44E25">
      <w:pPr>
        <w:pStyle w:val="a6"/>
        <w:spacing w:before="0" w:beforeAutospacing="0" w:after="0" w:afterAutospacing="0"/>
        <w:jc w:val="both"/>
      </w:pPr>
      <w:r w:rsidRPr="00A44E25">
        <w:t>2. Лечебно-диагностическое выскабливание полости матки. Определение концентрации хорионического гонадотропина в сыворотке крови. Рентгенография легких.</w:t>
      </w:r>
    </w:p>
    <w:p w:rsidR="00A44E25" w:rsidRPr="00A44E25" w:rsidRDefault="00A44E25" w:rsidP="00A44E25">
      <w:pPr>
        <w:pStyle w:val="a6"/>
        <w:spacing w:before="0" w:beforeAutospacing="0" w:after="0" w:afterAutospacing="0"/>
        <w:jc w:val="both"/>
      </w:pPr>
      <w:r w:rsidRPr="00A44E25">
        <w:t>3. Обнаружение пузырьков с жидкостью в содержимом полости матки.</w:t>
      </w:r>
    </w:p>
    <w:p w:rsidR="00A44E25" w:rsidRPr="00A44E25" w:rsidRDefault="00A44E25" w:rsidP="00A44E25">
      <w:pPr>
        <w:pStyle w:val="a6"/>
        <w:spacing w:before="0" w:beforeAutospacing="0" w:after="0" w:afterAutospacing="0"/>
        <w:jc w:val="both"/>
      </w:pPr>
      <w:r w:rsidRPr="00A44E25">
        <w:t>4. Исчезают самостоятельно после удаления пузырного заноса. Не подлежат удалению хирургическим способом. Возникают в результате гиперстимуляции яичников эндогенным ХГЧ</w:t>
      </w:r>
      <w:r>
        <w:t>.</w:t>
      </w:r>
    </w:p>
    <w:p w:rsidR="00A44E25" w:rsidRDefault="00A44E25" w:rsidP="003317AE">
      <w:pPr>
        <w:pStyle w:val="a6"/>
      </w:pPr>
    </w:p>
    <w:p w:rsidR="00D92841" w:rsidRPr="00DC21D5" w:rsidRDefault="00D92841" w:rsidP="00815366">
      <w:pPr>
        <w:rPr>
          <w:color w:val="FF0000"/>
        </w:rPr>
      </w:pPr>
    </w:p>
    <w:p w:rsidR="00965D6C" w:rsidRPr="00DC21D5" w:rsidRDefault="00965D6C" w:rsidP="00815366">
      <w:pPr>
        <w:rPr>
          <w:color w:val="FF0000"/>
        </w:rPr>
      </w:pPr>
    </w:p>
    <w:p w:rsidR="00A44397" w:rsidRPr="00DC21D5" w:rsidRDefault="009659EF" w:rsidP="00815366">
      <w:pPr>
        <w:jc w:val="center"/>
        <w:rPr>
          <w:b/>
          <w:bCs/>
        </w:rPr>
      </w:pPr>
      <w:r w:rsidRPr="00DC21D5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1E56CC" w:rsidRPr="00A67283" w:rsidRDefault="00A67283" w:rsidP="001E56CC">
      <w:pPr>
        <w:shd w:val="clear" w:color="auto" w:fill="FFFFFF"/>
        <w:jc w:val="center"/>
        <w:rPr>
          <w:rFonts w:ascii="YS Text" w:hAnsi="YS Text"/>
          <w:b/>
        </w:rPr>
      </w:pPr>
      <w:r w:rsidRPr="00A67283">
        <w:rPr>
          <w:rFonts w:eastAsia="Calibri"/>
          <w:b/>
          <w:lang w:bidi="ru-RU"/>
        </w:rPr>
        <w:t>«</w:t>
      </w:r>
      <w:r w:rsidRPr="00A67283">
        <w:rPr>
          <w:b/>
          <w:color w:val="1A1A1A"/>
        </w:rPr>
        <w:t xml:space="preserve">Специалист по оказанию медицинской помощи населению по профилю «акушерство и гинекология» в стационарных условиях </w:t>
      </w:r>
      <w:r w:rsidRPr="00A67283">
        <w:rPr>
          <w:rFonts w:eastAsia="Calibri"/>
          <w:b/>
          <w:lang w:bidi="ru-RU"/>
        </w:rPr>
        <w:t>(8 уровень квалификации)»</w:t>
      </w:r>
    </w:p>
    <w:p w:rsidR="00915AF4" w:rsidRPr="000A53F8" w:rsidRDefault="00915AF4" w:rsidP="000A53F8">
      <w:pPr>
        <w:jc w:val="center"/>
        <w:rPr>
          <w:b/>
          <w:color w:val="000000" w:themeColor="text1"/>
        </w:rPr>
      </w:pPr>
    </w:p>
    <w:p w:rsidR="00915AF4" w:rsidRPr="00DC21D5" w:rsidRDefault="00915AF4" w:rsidP="00815366">
      <w:pPr>
        <w:ind w:firstLine="708"/>
        <w:jc w:val="both"/>
        <w:rPr>
          <w:color w:val="000000"/>
        </w:rPr>
      </w:pPr>
      <w:r w:rsidRPr="00DC21D5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DC21D5" w:rsidRDefault="00915AF4" w:rsidP="00815366">
      <w:pPr>
        <w:ind w:firstLine="708"/>
        <w:jc w:val="both"/>
        <w:rPr>
          <w:color w:val="000000"/>
        </w:rPr>
      </w:pPr>
      <w:r w:rsidRPr="00DC21D5">
        <w:rPr>
          <w:color w:val="000000"/>
        </w:rPr>
        <w:lastRenderedPageBreak/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915AF4" w:rsidRPr="001E56CC" w:rsidRDefault="00915AF4" w:rsidP="000A53F8">
      <w:pPr>
        <w:shd w:val="clear" w:color="auto" w:fill="FFFFFF"/>
        <w:jc w:val="both"/>
        <w:rPr>
          <w:rFonts w:ascii="YS Text" w:hAnsi="YS Text"/>
        </w:rPr>
      </w:pPr>
      <w:r w:rsidRPr="00DC21D5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A67283" w:rsidRPr="00AF1B1E">
        <w:rPr>
          <w:rFonts w:eastAsia="Calibri"/>
          <w:bCs/>
          <w:lang w:bidi="ru-RU"/>
        </w:rPr>
        <w:t>«</w:t>
      </w:r>
      <w:r w:rsidR="00A67283" w:rsidRPr="00AF1B1E">
        <w:rPr>
          <w:color w:val="1A1A1A"/>
        </w:rPr>
        <w:t xml:space="preserve">Специалист по оказанию медицинской помощи населению по профилю «акушерство и гинекология» в стационарных условиях </w:t>
      </w:r>
      <w:r w:rsidR="00A67283" w:rsidRPr="00AF1B1E">
        <w:rPr>
          <w:rFonts w:eastAsia="Calibri"/>
          <w:bCs/>
          <w:lang w:bidi="ru-RU"/>
        </w:rPr>
        <w:t>(8 уровень квалификации)»</w:t>
      </w:r>
      <w:r w:rsidR="001E56CC">
        <w:rPr>
          <w:rFonts w:ascii="YS Text" w:hAnsi="YS Text"/>
        </w:rPr>
        <w:t xml:space="preserve"> </w:t>
      </w:r>
      <w:r w:rsidRPr="00DC21D5">
        <w:rPr>
          <w:color w:val="000000"/>
        </w:rPr>
        <w:t>принимается при условии прохождения теоретического и практического этапа профессионального экзамена.</w:t>
      </w:r>
    </w:p>
    <w:p w:rsidR="00915AF4" w:rsidRPr="001E56CC" w:rsidRDefault="00915AF4" w:rsidP="000A53F8">
      <w:pPr>
        <w:shd w:val="clear" w:color="auto" w:fill="FFFFFF"/>
        <w:jc w:val="both"/>
        <w:rPr>
          <w:rFonts w:ascii="YS Text" w:hAnsi="YS Text"/>
        </w:rPr>
      </w:pPr>
      <w:r w:rsidRPr="00DC21D5">
        <w:rPr>
          <w:color w:val="000000"/>
        </w:rPr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от </w:t>
      </w:r>
      <w:r w:rsidR="00F72EB9">
        <w:rPr>
          <w:color w:val="000000"/>
        </w:rPr>
        <w:t>29</w:t>
      </w:r>
      <w:r w:rsidRPr="00DC21D5">
        <w:rPr>
          <w:color w:val="000000"/>
        </w:rPr>
        <w:t xml:space="preserve"> и более. При максимально возможной оценке - 4</w:t>
      </w:r>
      <w:r w:rsidR="00F72EB9">
        <w:rPr>
          <w:color w:val="000000"/>
        </w:rPr>
        <w:t>0</w:t>
      </w:r>
      <w:r w:rsidRPr="00DC21D5">
        <w:rPr>
          <w:color w:val="000000"/>
        </w:rPr>
        <w:t xml:space="preserve"> балл</w:t>
      </w:r>
      <w:r w:rsidR="00F72EB9">
        <w:rPr>
          <w:color w:val="000000"/>
        </w:rPr>
        <w:t>ов</w:t>
      </w:r>
      <w:r w:rsidRPr="00DC21D5">
        <w:rPr>
          <w:color w:val="000000"/>
        </w:rPr>
        <w:t>.</w:t>
      </w:r>
      <w:r w:rsidR="000A53F8">
        <w:rPr>
          <w:color w:val="000000"/>
        </w:rPr>
        <w:t xml:space="preserve"> </w:t>
      </w:r>
      <w:r w:rsidRPr="00DC21D5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A67283" w:rsidRPr="00AF1B1E">
        <w:rPr>
          <w:rFonts w:eastAsia="Calibri"/>
          <w:bCs/>
          <w:lang w:bidi="ru-RU"/>
        </w:rPr>
        <w:t>«</w:t>
      </w:r>
      <w:r w:rsidR="00A67283" w:rsidRPr="00AF1B1E">
        <w:rPr>
          <w:color w:val="1A1A1A"/>
        </w:rPr>
        <w:t xml:space="preserve">Специалист по оказанию медицинской помощи населению по профилю «акушерство и гинекология» в стационарных условиях </w:t>
      </w:r>
      <w:r w:rsidR="00A67283" w:rsidRPr="00AF1B1E">
        <w:rPr>
          <w:rFonts w:eastAsia="Calibri"/>
          <w:bCs/>
          <w:lang w:bidi="ru-RU"/>
        </w:rPr>
        <w:t>(8 уровень квалификации)»</w:t>
      </w:r>
      <w:r w:rsidR="00F72EB9">
        <w:rPr>
          <w:rFonts w:eastAsia="Calibri"/>
          <w:bCs/>
          <w:lang w:bidi="ru-RU"/>
        </w:rPr>
        <w:t xml:space="preserve"> </w:t>
      </w:r>
      <w:r w:rsidRPr="00DC21D5">
        <w:rPr>
          <w:color w:val="000000"/>
        </w:rPr>
        <w:t xml:space="preserve">принимается при условии получения на практическом этапе профессионального экзамена от </w:t>
      </w:r>
      <w:r w:rsidR="00861636" w:rsidRPr="00DC21D5">
        <w:rPr>
          <w:color w:val="000000"/>
        </w:rPr>
        <w:t>3</w:t>
      </w:r>
      <w:r w:rsidRPr="00DC21D5">
        <w:rPr>
          <w:color w:val="000000"/>
        </w:rPr>
        <w:t xml:space="preserve"> баллов и более. При максимально возможной оценке - </w:t>
      </w:r>
      <w:r w:rsidR="00B2666C" w:rsidRPr="00DC21D5">
        <w:rPr>
          <w:color w:val="000000"/>
        </w:rPr>
        <w:t>6</w:t>
      </w:r>
      <w:r w:rsidRPr="00DC21D5">
        <w:rPr>
          <w:color w:val="000000"/>
        </w:rPr>
        <w:t xml:space="preserve"> баллов.</w:t>
      </w:r>
    </w:p>
    <w:p w:rsidR="009659EF" w:rsidRPr="001E56CC" w:rsidRDefault="009659EF" w:rsidP="000A53F8">
      <w:pPr>
        <w:shd w:val="clear" w:color="auto" w:fill="FFFFFF"/>
        <w:jc w:val="both"/>
        <w:rPr>
          <w:rFonts w:ascii="YS Text" w:hAnsi="YS Text"/>
        </w:rPr>
      </w:pPr>
      <w:r w:rsidRPr="00DC21D5">
        <w:rPr>
          <w:color w:val="000000" w:themeColor="text1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1E56CC" w:rsidRPr="006D77EE">
        <w:rPr>
          <w:rFonts w:eastAsia="Calibri"/>
          <w:bCs/>
          <w:lang w:bidi="ru-RU"/>
        </w:rPr>
        <w:t>«</w:t>
      </w:r>
      <w:r w:rsidR="00A67283" w:rsidRPr="00AF1B1E">
        <w:rPr>
          <w:rFonts w:eastAsia="Calibri"/>
          <w:bCs/>
          <w:lang w:bidi="ru-RU"/>
        </w:rPr>
        <w:t>«</w:t>
      </w:r>
      <w:r w:rsidR="00A67283" w:rsidRPr="00AF1B1E">
        <w:rPr>
          <w:color w:val="1A1A1A"/>
        </w:rPr>
        <w:t xml:space="preserve">Специалист по оказанию медицинской помощи населению по профилю «акушерство и гинекология» в стационарных условиях </w:t>
      </w:r>
      <w:r w:rsidR="00A67283" w:rsidRPr="00AF1B1E">
        <w:rPr>
          <w:rFonts w:eastAsia="Calibri"/>
          <w:bCs/>
          <w:lang w:bidi="ru-RU"/>
        </w:rPr>
        <w:t>(8 уровень квалификации)»</w:t>
      </w:r>
      <w:r w:rsidR="001E56CC">
        <w:rPr>
          <w:rFonts w:ascii="YS Text" w:hAnsi="YS Text"/>
        </w:rPr>
        <w:t xml:space="preserve"> </w:t>
      </w:r>
      <w:r w:rsidRPr="00DC21D5">
        <w:rPr>
          <w:color w:val="000000" w:themeColor="text1"/>
        </w:rPr>
        <w:t xml:space="preserve">принимается при </w:t>
      </w:r>
      <w:r w:rsidR="00A44397" w:rsidRPr="00DC21D5">
        <w:rPr>
          <w:color w:val="000000" w:themeColor="text1"/>
        </w:rPr>
        <w:t xml:space="preserve">набранных </w:t>
      </w:r>
      <w:r w:rsidR="008A0C96" w:rsidRPr="00DC21D5">
        <w:rPr>
          <w:color w:val="000000" w:themeColor="text1"/>
        </w:rPr>
        <w:t>3</w:t>
      </w:r>
      <w:r w:rsidR="00F72EB9">
        <w:rPr>
          <w:color w:val="000000" w:themeColor="text1"/>
        </w:rPr>
        <w:t>2</w:t>
      </w:r>
      <w:r w:rsidR="00CB43D9" w:rsidRPr="00DC21D5">
        <w:rPr>
          <w:color w:val="000000" w:themeColor="text1"/>
        </w:rPr>
        <w:t xml:space="preserve"> </w:t>
      </w:r>
      <w:r w:rsidR="00A44397" w:rsidRPr="00DC21D5">
        <w:rPr>
          <w:color w:val="000000" w:themeColor="text1"/>
        </w:rPr>
        <w:t>баллах и более</w:t>
      </w:r>
      <w:r w:rsidR="00AE347C" w:rsidRPr="00DC21D5">
        <w:rPr>
          <w:color w:val="000000" w:themeColor="text1"/>
        </w:rPr>
        <w:t xml:space="preserve"> в сумме за</w:t>
      </w:r>
      <w:r w:rsidR="00AE347C" w:rsidRPr="00DC21D5">
        <w:t xml:space="preserve"> теоретический и практический этапы профессионального экзамена</w:t>
      </w:r>
      <w:r w:rsidR="00A44397" w:rsidRPr="00DC21D5">
        <w:t>.</w:t>
      </w:r>
    </w:p>
    <w:p w:rsidR="001D0044" w:rsidRPr="00DC21D5" w:rsidRDefault="001D0044" w:rsidP="00815366"/>
    <w:p w:rsidR="005525C9" w:rsidRPr="00DC21D5" w:rsidRDefault="005525C9" w:rsidP="00815366"/>
    <w:p w:rsidR="007B1E18" w:rsidRPr="00DC21D5" w:rsidRDefault="007B1E18" w:rsidP="00815366">
      <w:pPr>
        <w:jc w:val="center"/>
        <w:rPr>
          <w:b/>
          <w:bCs/>
        </w:rPr>
      </w:pPr>
      <w:r w:rsidRPr="00DC21D5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DC21D5" w:rsidRDefault="008C366E" w:rsidP="00815366">
      <w:pPr>
        <w:rPr>
          <w:color w:val="000000"/>
          <w:sz w:val="27"/>
          <w:szCs w:val="27"/>
        </w:rPr>
      </w:pPr>
    </w:p>
    <w:p w:rsidR="00965D6C" w:rsidRPr="0005372B" w:rsidRDefault="00965D6C" w:rsidP="00815366">
      <w:pPr>
        <w:pStyle w:val="s1"/>
        <w:spacing w:before="0" w:beforeAutospacing="0" w:after="0" w:afterAutospacing="0"/>
        <w:jc w:val="both"/>
      </w:pPr>
      <w:r w:rsidRPr="0005372B">
        <w:t>1. Федеральный закон от 21 ноября 2011 г. № 323-ФЗ «Об основах охраны здоровья граждан в Российской Федерации».</w:t>
      </w:r>
    </w:p>
    <w:p w:rsidR="0005372B" w:rsidRPr="00D35821" w:rsidRDefault="0005372B" w:rsidP="0005372B">
      <w:pPr>
        <w:pStyle w:val="ConsPlusTitlePag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5372B">
        <w:rPr>
          <w:rFonts w:ascii="Times New Roman" w:hAnsi="Times New Roman" w:cs="Times New Roman"/>
        </w:rPr>
        <w:t>Приказ Минтруда России от 1</w:t>
      </w:r>
      <w:r w:rsidR="00D35821">
        <w:rPr>
          <w:rFonts w:ascii="Times New Roman" w:hAnsi="Times New Roman" w:cs="Times New Roman"/>
        </w:rPr>
        <w:t>9</w:t>
      </w:r>
      <w:r w:rsidRPr="0005372B">
        <w:rPr>
          <w:rFonts w:ascii="Times New Roman" w:hAnsi="Times New Roman" w:cs="Times New Roman"/>
        </w:rPr>
        <w:t>.0</w:t>
      </w:r>
      <w:r w:rsidR="00D35821">
        <w:rPr>
          <w:rFonts w:ascii="Times New Roman" w:hAnsi="Times New Roman" w:cs="Times New Roman"/>
        </w:rPr>
        <w:t>4</w:t>
      </w:r>
      <w:r w:rsidRPr="0005372B">
        <w:rPr>
          <w:rFonts w:ascii="Times New Roman" w:hAnsi="Times New Roman" w:cs="Times New Roman"/>
        </w:rPr>
        <w:t>.20</w:t>
      </w:r>
      <w:r w:rsidR="00D35821">
        <w:rPr>
          <w:rFonts w:ascii="Times New Roman" w:hAnsi="Times New Roman" w:cs="Times New Roman"/>
        </w:rPr>
        <w:t>21</w:t>
      </w:r>
      <w:r w:rsidRPr="0005372B">
        <w:rPr>
          <w:rFonts w:ascii="Times New Roman" w:hAnsi="Times New Roman" w:cs="Times New Roman"/>
        </w:rPr>
        <w:t xml:space="preserve"> N </w:t>
      </w:r>
      <w:r w:rsidR="00D35821">
        <w:rPr>
          <w:rFonts w:ascii="Times New Roman" w:hAnsi="Times New Roman" w:cs="Times New Roman"/>
        </w:rPr>
        <w:t>262</w:t>
      </w:r>
      <w:r w:rsidRPr="0005372B">
        <w:rPr>
          <w:rFonts w:ascii="Times New Roman" w:hAnsi="Times New Roman" w:cs="Times New Roman"/>
        </w:rPr>
        <w:t>н "Об утверждении профессионального стандарта "</w:t>
      </w:r>
      <w:r w:rsidR="00D35821">
        <w:rPr>
          <w:rFonts w:ascii="Times New Roman" w:hAnsi="Times New Roman" w:cs="Times New Roman"/>
        </w:rPr>
        <w:t>Врач-акушер-гинеколог</w:t>
      </w:r>
      <w:r w:rsidRPr="0005372B">
        <w:rPr>
          <w:rFonts w:ascii="Times New Roman" w:hAnsi="Times New Roman" w:cs="Times New Roman"/>
        </w:rPr>
        <w:t xml:space="preserve">" (Зарегистрировано в Минюсте России </w:t>
      </w:r>
      <w:r w:rsidR="00D35821" w:rsidRPr="00D35821">
        <w:rPr>
          <w:rFonts w:ascii="Times New Roman" w:hAnsi="Times New Roman" w:cs="Times New Roman"/>
        </w:rPr>
        <w:t>21.05.2021 г., рег. № 62555</w:t>
      </w:r>
      <w:r w:rsidR="00D35821">
        <w:rPr>
          <w:rFonts w:ascii="Times New Roman" w:hAnsi="Times New Roman" w:cs="Times New Roman"/>
        </w:rPr>
        <w:t>)</w:t>
      </w:r>
      <w:r w:rsidRPr="00D35821">
        <w:rPr>
          <w:rFonts w:ascii="Times New Roman" w:hAnsi="Times New Roman" w:cs="Times New Roman"/>
        </w:rPr>
        <w:t>.</w:t>
      </w:r>
    </w:p>
    <w:p w:rsidR="0005372B" w:rsidRPr="0005372B" w:rsidRDefault="0005372B" w:rsidP="006536B1">
      <w:pPr>
        <w:jc w:val="both"/>
      </w:pPr>
      <w:r>
        <w:t xml:space="preserve">3. </w:t>
      </w:r>
      <w:r w:rsidR="00D35821" w:rsidRPr="00097CA8">
        <w:rPr>
          <w:kern w:val="36"/>
        </w:rPr>
        <w:t xml:space="preserve">Приказ Минздрава России от </w:t>
      </w:r>
      <w:r w:rsidR="00D35821" w:rsidRPr="00097CA8">
        <w:rPr>
          <w:bCs/>
          <w:shd w:val="clear" w:color="auto" w:fill="FFFFFF"/>
        </w:rPr>
        <w:t>20 октября 2020 года N 1130н</w:t>
      </w:r>
      <w:r w:rsidR="00D35821" w:rsidRPr="00097CA8">
        <w:rPr>
          <w:kern w:val="36"/>
        </w:rPr>
        <w:t xml:space="preserve"> «Об утверждении Порядка оказания медицинской помощи </w:t>
      </w:r>
      <w:r w:rsidR="00D35821" w:rsidRPr="00097CA8">
        <w:rPr>
          <w:shd w:val="clear" w:color="auto" w:fill="FFFFFF"/>
        </w:rPr>
        <w:t>взрослому населению по профилю "Акушерство и гинекология</w:t>
      </w:r>
      <w:r w:rsidRPr="0005372B">
        <w:t>».</w:t>
      </w:r>
    </w:p>
    <w:p w:rsidR="00EF3972" w:rsidRPr="00D12438" w:rsidRDefault="00EF3972" w:rsidP="00EF3972">
      <w:pPr>
        <w:rPr>
          <w:kern w:val="36"/>
        </w:rPr>
      </w:pPr>
      <w:r w:rsidRPr="00D12438">
        <w:rPr>
          <w:kern w:val="36"/>
        </w:rPr>
        <w:t xml:space="preserve">4. Акушерство : национальное руководство / под ред. Г. М. Савельевой, Г. Т. Сухих, В. Н. Серова, В. Е. Радзинского. – 2-е изд., перераб. и доп. - М. : ГЭОТАР - Медиа, 2018. - 1088 с. </w:t>
      </w:r>
    </w:p>
    <w:p w:rsidR="00DC21D5" w:rsidRDefault="00DC21D5" w:rsidP="0005372B"/>
    <w:p w:rsidR="00D35821" w:rsidRPr="0005372B" w:rsidRDefault="00D35821" w:rsidP="0005372B"/>
    <w:sectPr w:rsidR="00D35821" w:rsidRPr="0005372B" w:rsidSect="00945B6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94" w:rsidRDefault="008D2194" w:rsidP="005525C9">
      <w:r>
        <w:separator/>
      </w:r>
    </w:p>
  </w:endnote>
  <w:endnote w:type="continuationSeparator" w:id="0">
    <w:p w:rsidR="008D2194" w:rsidRDefault="008D2194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565127" w:rsidRDefault="00954436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565127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565127" w:rsidRDefault="00565127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565127" w:rsidRDefault="00954436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565127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EF3972">
          <w:rPr>
            <w:rStyle w:val="af9"/>
            <w:noProof/>
          </w:rPr>
          <w:t>19</w:t>
        </w:r>
        <w:r>
          <w:rPr>
            <w:rStyle w:val="af9"/>
          </w:rPr>
          <w:fldChar w:fldCharType="end"/>
        </w:r>
      </w:p>
    </w:sdtContent>
  </w:sdt>
  <w:p w:rsidR="00565127" w:rsidRDefault="00565127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94" w:rsidRDefault="008D2194" w:rsidP="005525C9">
      <w:r>
        <w:separator/>
      </w:r>
    </w:p>
  </w:footnote>
  <w:footnote w:type="continuationSeparator" w:id="0">
    <w:p w:rsidR="008D2194" w:rsidRDefault="008D2194" w:rsidP="005525C9">
      <w:r>
        <w:continuationSeparator/>
      </w:r>
    </w:p>
  </w:footnote>
  <w:footnote w:id="1">
    <w:p w:rsidR="00565127" w:rsidRDefault="00565127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17E3F"/>
    <w:multiLevelType w:val="multilevel"/>
    <w:tmpl w:val="019A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F8A"/>
    <w:multiLevelType w:val="multilevel"/>
    <w:tmpl w:val="6C6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77E8B"/>
    <w:multiLevelType w:val="multilevel"/>
    <w:tmpl w:val="F3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D1E26"/>
    <w:multiLevelType w:val="multilevel"/>
    <w:tmpl w:val="BE1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F6CEE"/>
    <w:multiLevelType w:val="hybridMultilevel"/>
    <w:tmpl w:val="91E477A6"/>
    <w:lvl w:ilvl="0" w:tplc="8AE28C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A0E76"/>
    <w:multiLevelType w:val="multilevel"/>
    <w:tmpl w:val="FE7A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F1958"/>
    <w:multiLevelType w:val="multilevel"/>
    <w:tmpl w:val="F3C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43EF6"/>
    <w:multiLevelType w:val="multilevel"/>
    <w:tmpl w:val="2C0E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F3314"/>
    <w:multiLevelType w:val="multilevel"/>
    <w:tmpl w:val="9B5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06F78"/>
    <w:multiLevelType w:val="multilevel"/>
    <w:tmpl w:val="41C6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C14B2"/>
    <w:multiLevelType w:val="multilevel"/>
    <w:tmpl w:val="300A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4E1BCE"/>
    <w:multiLevelType w:val="multilevel"/>
    <w:tmpl w:val="BF1A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C4DE7"/>
    <w:multiLevelType w:val="multilevel"/>
    <w:tmpl w:val="A76E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95B75"/>
    <w:multiLevelType w:val="multilevel"/>
    <w:tmpl w:val="D46A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12E1F"/>
    <w:multiLevelType w:val="hybridMultilevel"/>
    <w:tmpl w:val="3AB2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67807"/>
    <w:multiLevelType w:val="hybridMultilevel"/>
    <w:tmpl w:val="F6885C6A"/>
    <w:lvl w:ilvl="0" w:tplc="0B865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5A79"/>
    <w:multiLevelType w:val="hybridMultilevel"/>
    <w:tmpl w:val="4912A068"/>
    <w:lvl w:ilvl="0" w:tplc="A7307246">
      <w:numFmt w:val="bullet"/>
      <w:suff w:val="space"/>
      <w:lvlText w:val="-"/>
      <w:lvlJc w:val="left"/>
      <w:pPr>
        <w:ind w:left="0" w:firstLine="0"/>
      </w:pPr>
      <w:rPr>
        <w:rFonts w:ascii="Times New Roman" w:eastAsia="Symbol" w:hAnsi="Times New Roman" w:cs="Times New Roman" w:hint="default"/>
        <w:color w:val="auto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8538B"/>
    <w:multiLevelType w:val="hybridMultilevel"/>
    <w:tmpl w:val="AF30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5460D"/>
    <w:multiLevelType w:val="multilevel"/>
    <w:tmpl w:val="6BC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F538AC"/>
    <w:multiLevelType w:val="multilevel"/>
    <w:tmpl w:val="A9C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11BDE"/>
    <w:multiLevelType w:val="multilevel"/>
    <w:tmpl w:val="8446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6394"/>
    <w:multiLevelType w:val="multilevel"/>
    <w:tmpl w:val="C526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844A8"/>
    <w:multiLevelType w:val="multilevel"/>
    <w:tmpl w:val="46C0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07107"/>
    <w:multiLevelType w:val="multilevel"/>
    <w:tmpl w:val="CC2C6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2122A7"/>
    <w:multiLevelType w:val="multilevel"/>
    <w:tmpl w:val="344A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DE7083"/>
    <w:multiLevelType w:val="hybridMultilevel"/>
    <w:tmpl w:val="D2744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44EE7"/>
    <w:multiLevelType w:val="multilevel"/>
    <w:tmpl w:val="66E4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70E58"/>
    <w:multiLevelType w:val="multilevel"/>
    <w:tmpl w:val="DAB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E2CF5"/>
    <w:multiLevelType w:val="multilevel"/>
    <w:tmpl w:val="FCF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453F5"/>
    <w:multiLevelType w:val="multilevel"/>
    <w:tmpl w:val="70A8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70795A"/>
    <w:multiLevelType w:val="hybridMultilevel"/>
    <w:tmpl w:val="88D4B370"/>
    <w:lvl w:ilvl="0" w:tplc="5B8EF0B2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A415E"/>
    <w:multiLevelType w:val="multilevel"/>
    <w:tmpl w:val="D2B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0"/>
  </w:num>
  <w:num w:numId="5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8"/>
  </w:num>
  <w:num w:numId="9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5"/>
  </w:num>
  <w:num w:numId="13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"/>
  </w:num>
  <w:num w:numId="17">
    <w:abstractNumId w:val="4"/>
  </w:num>
  <w:num w:numId="18">
    <w:abstractNumId w:val="32"/>
  </w:num>
  <w:num w:numId="19">
    <w:abstractNumId w:val="19"/>
  </w:num>
  <w:num w:numId="20">
    <w:abstractNumId w:val="7"/>
  </w:num>
  <w:num w:numId="21">
    <w:abstractNumId w:val="3"/>
  </w:num>
  <w:num w:numId="22">
    <w:abstractNumId w:val="9"/>
  </w:num>
  <w:num w:numId="23">
    <w:abstractNumId w:val="15"/>
  </w:num>
  <w:num w:numId="24">
    <w:abstractNumId w:val="11"/>
  </w:num>
  <w:num w:numId="25">
    <w:abstractNumId w:val="0"/>
  </w:num>
  <w:num w:numId="26">
    <w:abstractNumId w:val="5"/>
  </w:num>
  <w:num w:numId="27">
    <w:abstractNumId w:val="29"/>
  </w:num>
  <w:num w:numId="28">
    <w:abstractNumId w:val="27"/>
  </w:num>
  <w:num w:numId="29">
    <w:abstractNumId w:val="16"/>
  </w:num>
  <w:num w:numId="30">
    <w:abstractNumId w:val="23"/>
  </w:num>
  <w:num w:numId="31">
    <w:abstractNumId w:val="1"/>
  </w:num>
  <w:num w:numId="32">
    <w:abstractNumId w:val="12"/>
  </w:num>
  <w:num w:numId="33">
    <w:abstractNumId w:val="13"/>
  </w:num>
  <w:num w:numId="34">
    <w:abstractNumId w:val="8"/>
  </w:num>
  <w:num w:numId="35">
    <w:abstractNumId w:val="6"/>
  </w:num>
  <w:num w:numId="36">
    <w:abstractNumId w:val="10"/>
  </w:num>
  <w:num w:numId="37">
    <w:abstractNumId w:val="24"/>
  </w:num>
  <w:num w:numId="38">
    <w:abstractNumId w:val="21"/>
  </w:num>
  <w:num w:numId="39">
    <w:abstractNumId w:val="18"/>
  </w:num>
  <w:num w:numId="40">
    <w:abstractNumId w:val="17"/>
  </w:num>
  <w:num w:numId="41">
    <w:abstractNumId w:val="14"/>
  </w:num>
  <w:num w:numId="42">
    <w:abstractNumId w:val="22"/>
  </w:num>
  <w:num w:numId="43">
    <w:abstractNumId w:val="31"/>
  </w:num>
  <w:num w:numId="44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002FE"/>
    <w:rsid w:val="00000737"/>
    <w:rsid w:val="000052D0"/>
    <w:rsid w:val="0001436F"/>
    <w:rsid w:val="000154A9"/>
    <w:rsid w:val="000238DB"/>
    <w:rsid w:val="000278F0"/>
    <w:rsid w:val="000350CD"/>
    <w:rsid w:val="000422C0"/>
    <w:rsid w:val="000535E8"/>
    <w:rsid w:val="0005372B"/>
    <w:rsid w:val="00066935"/>
    <w:rsid w:val="0007056F"/>
    <w:rsid w:val="00074AD8"/>
    <w:rsid w:val="00076FD1"/>
    <w:rsid w:val="000939DE"/>
    <w:rsid w:val="000A0A9B"/>
    <w:rsid w:val="000A42BF"/>
    <w:rsid w:val="000A53F8"/>
    <w:rsid w:val="000A59DB"/>
    <w:rsid w:val="000A5A83"/>
    <w:rsid w:val="000C1DB7"/>
    <w:rsid w:val="000C28FD"/>
    <w:rsid w:val="000D1BA1"/>
    <w:rsid w:val="000D2AA8"/>
    <w:rsid w:val="000E0060"/>
    <w:rsid w:val="000F21CB"/>
    <w:rsid w:val="000F5DEF"/>
    <w:rsid w:val="001151C0"/>
    <w:rsid w:val="00116592"/>
    <w:rsid w:val="00121423"/>
    <w:rsid w:val="00124F2E"/>
    <w:rsid w:val="001261DA"/>
    <w:rsid w:val="00127433"/>
    <w:rsid w:val="00140C96"/>
    <w:rsid w:val="0014177B"/>
    <w:rsid w:val="001538C7"/>
    <w:rsid w:val="00156C5D"/>
    <w:rsid w:val="001634F7"/>
    <w:rsid w:val="00166690"/>
    <w:rsid w:val="00166B6A"/>
    <w:rsid w:val="00170EAB"/>
    <w:rsid w:val="00172FC8"/>
    <w:rsid w:val="0017445B"/>
    <w:rsid w:val="0017570D"/>
    <w:rsid w:val="00176B59"/>
    <w:rsid w:val="00181212"/>
    <w:rsid w:val="001826BF"/>
    <w:rsid w:val="00186E87"/>
    <w:rsid w:val="001875E6"/>
    <w:rsid w:val="001A15E3"/>
    <w:rsid w:val="001A5C22"/>
    <w:rsid w:val="001B0A5C"/>
    <w:rsid w:val="001B0AB0"/>
    <w:rsid w:val="001B1683"/>
    <w:rsid w:val="001B4276"/>
    <w:rsid w:val="001B5663"/>
    <w:rsid w:val="001C6E41"/>
    <w:rsid w:val="001C7446"/>
    <w:rsid w:val="001D0044"/>
    <w:rsid w:val="001D434D"/>
    <w:rsid w:val="001E56CC"/>
    <w:rsid w:val="001F02BB"/>
    <w:rsid w:val="001F24E9"/>
    <w:rsid w:val="00201DA0"/>
    <w:rsid w:val="00216589"/>
    <w:rsid w:val="002312E8"/>
    <w:rsid w:val="00234F49"/>
    <w:rsid w:val="00252DC3"/>
    <w:rsid w:val="00257C23"/>
    <w:rsid w:val="00270AE2"/>
    <w:rsid w:val="002763C6"/>
    <w:rsid w:val="0028766A"/>
    <w:rsid w:val="00287BDA"/>
    <w:rsid w:val="00295DF1"/>
    <w:rsid w:val="002A185C"/>
    <w:rsid w:val="002A18DC"/>
    <w:rsid w:val="002B39BC"/>
    <w:rsid w:val="002C1F81"/>
    <w:rsid w:val="002C27B2"/>
    <w:rsid w:val="002C51C2"/>
    <w:rsid w:val="002D197E"/>
    <w:rsid w:val="002D2DF3"/>
    <w:rsid w:val="002E51CB"/>
    <w:rsid w:val="002F18AE"/>
    <w:rsid w:val="002F6459"/>
    <w:rsid w:val="003029D2"/>
    <w:rsid w:val="00306CFF"/>
    <w:rsid w:val="00307641"/>
    <w:rsid w:val="0031580B"/>
    <w:rsid w:val="003317AE"/>
    <w:rsid w:val="00341B0D"/>
    <w:rsid w:val="0034268A"/>
    <w:rsid w:val="00355EF9"/>
    <w:rsid w:val="00356344"/>
    <w:rsid w:val="0036384D"/>
    <w:rsid w:val="0036456A"/>
    <w:rsid w:val="00371CDD"/>
    <w:rsid w:val="00374150"/>
    <w:rsid w:val="0039082F"/>
    <w:rsid w:val="00395959"/>
    <w:rsid w:val="003A1053"/>
    <w:rsid w:val="003A3A60"/>
    <w:rsid w:val="003A79FD"/>
    <w:rsid w:val="003D17B5"/>
    <w:rsid w:val="003D3C7C"/>
    <w:rsid w:val="003E0962"/>
    <w:rsid w:val="003E5388"/>
    <w:rsid w:val="003E5AC7"/>
    <w:rsid w:val="003F0E80"/>
    <w:rsid w:val="003F4DF7"/>
    <w:rsid w:val="003F5886"/>
    <w:rsid w:val="00413400"/>
    <w:rsid w:val="0041522B"/>
    <w:rsid w:val="00415E90"/>
    <w:rsid w:val="00430A9F"/>
    <w:rsid w:val="00431473"/>
    <w:rsid w:val="0043371E"/>
    <w:rsid w:val="004354B2"/>
    <w:rsid w:val="004408F4"/>
    <w:rsid w:val="00453DF2"/>
    <w:rsid w:val="0045624B"/>
    <w:rsid w:val="00456E69"/>
    <w:rsid w:val="00461737"/>
    <w:rsid w:val="00462DF8"/>
    <w:rsid w:val="0046397F"/>
    <w:rsid w:val="00464B10"/>
    <w:rsid w:val="00472333"/>
    <w:rsid w:val="00472A0D"/>
    <w:rsid w:val="00483DB1"/>
    <w:rsid w:val="00491954"/>
    <w:rsid w:val="00497BB0"/>
    <w:rsid w:val="004A3457"/>
    <w:rsid w:val="004A5CDC"/>
    <w:rsid w:val="004B19ED"/>
    <w:rsid w:val="004C11F7"/>
    <w:rsid w:val="004C609D"/>
    <w:rsid w:val="004D2C01"/>
    <w:rsid w:val="004D785D"/>
    <w:rsid w:val="004E48E3"/>
    <w:rsid w:val="004F037B"/>
    <w:rsid w:val="00501B11"/>
    <w:rsid w:val="0050406B"/>
    <w:rsid w:val="005160DB"/>
    <w:rsid w:val="00527D33"/>
    <w:rsid w:val="00531885"/>
    <w:rsid w:val="00535EDD"/>
    <w:rsid w:val="00537998"/>
    <w:rsid w:val="005525C9"/>
    <w:rsid w:val="00564CAE"/>
    <w:rsid w:val="00564F69"/>
    <w:rsid w:val="00565127"/>
    <w:rsid w:val="00565D15"/>
    <w:rsid w:val="00567600"/>
    <w:rsid w:val="00570FB6"/>
    <w:rsid w:val="00574B83"/>
    <w:rsid w:val="0058787D"/>
    <w:rsid w:val="005A128B"/>
    <w:rsid w:val="005A1E93"/>
    <w:rsid w:val="005A46DC"/>
    <w:rsid w:val="005B4DCA"/>
    <w:rsid w:val="005B7AE1"/>
    <w:rsid w:val="005C0C8D"/>
    <w:rsid w:val="005C24E6"/>
    <w:rsid w:val="005D4070"/>
    <w:rsid w:val="005E4DD6"/>
    <w:rsid w:val="005F3005"/>
    <w:rsid w:val="006117A1"/>
    <w:rsid w:val="00615602"/>
    <w:rsid w:val="00631E33"/>
    <w:rsid w:val="00635698"/>
    <w:rsid w:val="006401DE"/>
    <w:rsid w:val="0064194F"/>
    <w:rsid w:val="006536B1"/>
    <w:rsid w:val="00653A29"/>
    <w:rsid w:val="0066110D"/>
    <w:rsid w:val="0066111B"/>
    <w:rsid w:val="00676AF6"/>
    <w:rsid w:val="006A45FF"/>
    <w:rsid w:val="006A797A"/>
    <w:rsid w:val="006C11B3"/>
    <w:rsid w:val="006D14EF"/>
    <w:rsid w:val="006D1D2E"/>
    <w:rsid w:val="006D77EE"/>
    <w:rsid w:val="006E16C6"/>
    <w:rsid w:val="006E7149"/>
    <w:rsid w:val="006F3830"/>
    <w:rsid w:val="006F591A"/>
    <w:rsid w:val="006F5E3E"/>
    <w:rsid w:val="00726268"/>
    <w:rsid w:val="007300AC"/>
    <w:rsid w:val="00733781"/>
    <w:rsid w:val="00736B4E"/>
    <w:rsid w:val="00740414"/>
    <w:rsid w:val="00742000"/>
    <w:rsid w:val="007420B3"/>
    <w:rsid w:val="00742BAA"/>
    <w:rsid w:val="00753EA6"/>
    <w:rsid w:val="007541C5"/>
    <w:rsid w:val="00756BCB"/>
    <w:rsid w:val="007638F6"/>
    <w:rsid w:val="007639DE"/>
    <w:rsid w:val="00765F2A"/>
    <w:rsid w:val="0077232F"/>
    <w:rsid w:val="00791104"/>
    <w:rsid w:val="00793EB0"/>
    <w:rsid w:val="007A0863"/>
    <w:rsid w:val="007A3BB0"/>
    <w:rsid w:val="007A4450"/>
    <w:rsid w:val="007B1E18"/>
    <w:rsid w:val="007B705C"/>
    <w:rsid w:val="007C7EF2"/>
    <w:rsid w:val="007E0C2F"/>
    <w:rsid w:val="007E27B5"/>
    <w:rsid w:val="007E3844"/>
    <w:rsid w:val="007F0176"/>
    <w:rsid w:val="007F0A9D"/>
    <w:rsid w:val="00802A8F"/>
    <w:rsid w:val="00815366"/>
    <w:rsid w:val="00815F1A"/>
    <w:rsid w:val="00821C7A"/>
    <w:rsid w:val="008225AA"/>
    <w:rsid w:val="00824352"/>
    <w:rsid w:val="0084054D"/>
    <w:rsid w:val="00851198"/>
    <w:rsid w:val="00855C44"/>
    <w:rsid w:val="008574CD"/>
    <w:rsid w:val="00861636"/>
    <w:rsid w:val="00880E2E"/>
    <w:rsid w:val="00885FD7"/>
    <w:rsid w:val="008A0C96"/>
    <w:rsid w:val="008A2DE2"/>
    <w:rsid w:val="008A3B7E"/>
    <w:rsid w:val="008B6F04"/>
    <w:rsid w:val="008B7C4B"/>
    <w:rsid w:val="008C0E02"/>
    <w:rsid w:val="008C366E"/>
    <w:rsid w:val="008C7C69"/>
    <w:rsid w:val="008D052B"/>
    <w:rsid w:val="008D2194"/>
    <w:rsid w:val="008E41B2"/>
    <w:rsid w:val="008E75FE"/>
    <w:rsid w:val="008F00EC"/>
    <w:rsid w:val="008F01E6"/>
    <w:rsid w:val="008F1942"/>
    <w:rsid w:val="008F2373"/>
    <w:rsid w:val="00915AF4"/>
    <w:rsid w:val="00932AC9"/>
    <w:rsid w:val="009435E7"/>
    <w:rsid w:val="00945167"/>
    <w:rsid w:val="00945B65"/>
    <w:rsid w:val="00947206"/>
    <w:rsid w:val="00954436"/>
    <w:rsid w:val="00956CA4"/>
    <w:rsid w:val="0096265C"/>
    <w:rsid w:val="009659EF"/>
    <w:rsid w:val="00965D6C"/>
    <w:rsid w:val="0097228D"/>
    <w:rsid w:val="00993B81"/>
    <w:rsid w:val="00993FB4"/>
    <w:rsid w:val="009943D1"/>
    <w:rsid w:val="009A70CB"/>
    <w:rsid w:val="009B0FDB"/>
    <w:rsid w:val="009B1521"/>
    <w:rsid w:val="009B72CC"/>
    <w:rsid w:val="009C340C"/>
    <w:rsid w:val="009C4C41"/>
    <w:rsid w:val="009C5593"/>
    <w:rsid w:val="009C6AE4"/>
    <w:rsid w:val="009D3616"/>
    <w:rsid w:val="009D7164"/>
    <w:rsid w:val="009F3FB5"/>
    <w:rsid w:val="00A12A1E"/>
    <w:rsid w:val="00A15076"/>
    <w:rsid w:val="00A30280"/>
    <w:rsid w:val="00A30EF5"/>
    <w:rsid w:val="00A3481E"/>
    <w:rsid w:val="00A4137C"/>
    <w:rsid w:val="00A43CDB"/>
    <w:rsid w:val="00A4413B"/>
    <w:rsid w:val="00A44397"/>
    <w:rsid w:val="00A44E25"/>
    <w:rsid w:val="00A464DF"/>
    <w:rsid w:val="00A57D3D"/>
    <w:rsid w:val="00A60FC9"/>
    <w:rsid w:val="00A6157A"/>
    <w:rsid w:val="00A61667"/>
    <w:rsid w:val="00A67283"/>
    <w:rsid w:val="00A778DB"/>
    <w:rsid w:val="00A801F2"/>
    <w:rsid w:val="00A83519"/>
    <w:rsid w:val="00A850EE"/>
    <w:rsid w:val="00A943C1"/>
    <w:rsid w:val="00A95C80"/>
    <w:rsid w:val="00A962ED"/>
    <w:rsid w:val="00AB7BF8"/>
    <w:rsid w:val="00AC5C48"/>
    <w:rsid w:val="00AD69B6"/>
    <w:rsid w:val="00AE347C"/>
    <w:rsid w:val="00AE3D7E"/>
    <w:rsid w:val="00AE6BB1"/>
    <w:rsid w:val="00AE77A4"/>
    <w:rsid w:val="00AF1B1E"/>
    <w:rsid w:val="00B15AA0"/>
    <w:rsid w:val="00B16DBB"/>
    <w:rsid w:val="00B2666C"/>
    <w:rsid w:val="00B34053"/>
    <w:rsid w:val="00B3702F"/>
    <w:rsid w:val="00B43981"/>
    <w:rsid w:val="00B54F75"/>
    <w:rsid w:val="00B550AD"/>
    <w:rsid w:val="00B640B3"/>
    <w:rsid w:val="00B64333"/>
    <w:rsid w:val="00B656E4"/>
    <w:rsid w:val="00B66322"/>
    <w:rsid w:val="00B70DEC"/>
    <w:rsid w:val="00B7741C"/>
    <w:rsid w:val="00B81037"/>
    <w:rsid w:val="00B83722"/>
    <w:rsid w:val="00B91F30"/>
    <w:rsid w:val="00B922D7"/>
    <w:rsid w:val="00B93CF4"/>
    <w:rsid w:val="00B95341"/>
    <w:rsid w:val="00BA3A00"/>
    <w:rsid w:val="00BA4BDF"/>
    <w:rsid w:val="00BB5856"/>
    <w:rsid w:val="00BB7B89"/>
    <w:rsid w:val="00BC46B5"/>
    <w:rsid w:val="00BD210A"/>
    <w:rsid w:val="00BD30F0"/>
    <w:rsid w:val="00BD4168"/>
    <w:rsid w:val="00BD58D6"/>
    <w:rsid w:val="00BD6BC4"/>
    <w:rsid w:val="00C065B2"/>
    <w:rsid w:val="00C13AC6"/>
    <w:rsid w:val="00C32D18"/>
    <w:rsid w:val="00C33485"/>
    <w:rsid w:val="00C3765D"/>
    <w:rsid w:val="00C41ECD"/>
    <w:rsid w:val="00C458ED"/>
    <w:rsid w:val="00C4783D"/>
    <w:rsid w:val="00C53EA6"/>
    <w:rsid w:val="00C54CFD"/>
    <w:rsid w:val="00C54D6C"/>
    <w:rsid w:val="00C569ED"/>
    <w:rsid w:val="00C624E7"/>
    <w:rsid w:val="00C626E8"/>
    <w:rsid w:val="00C6406D"/>
    <w:rsid w:val="00C6691C"/>
    <w:rsid w:val="00C82877"/>
    <w:rsid w:val="00C901FB"/>
    <w:rsid w:val="00CA2F71"/>
    <w:rsid w:val="00CB205E"/>
    <w:rsid w:val="00CB43D9"/>
    <w:rsid w:val="00CC03B1"/>
    <w:rsid w:val="00CC6263"/>
    <w:rsid w:val="00CD31E2"/>
    <w:rsid w:val="00CD5D1D"/>
    <w:rsid w:val="00CE0D2D"/>
    <w:rsid w:val="00CE65B1"/>
    <w:rsid w:val="00CE6983"/>
    <w:rsid w:val="00D202F4"/>
    <w:rsid w:val="00D20429"/>
    <w:rsid w:val="00D33A46"/>
    <w:rsid w:val="00D35821"/>
    <w:rsid w:val="00D50753"/>
    <w:rsid w:val="00D50D91"/>
    <w:rsid w:val="00D540D9"/>
    <w:rsid w:val="00D5709E"/>
    <w:rsid w:val="00D67782"/>
    <w:rsid w:val="00D8270A"/>
    <w:rsid w:val="00D86406"/>
    <w:rsid w:val="00D90543"/>
    <w:rsid w:val="00D91938"/>
    <w:rsid w:val="00D92841"/>
    <w:rsid w:val="00D97412"/>
    <w:rsid w:val="00DB417B"/>
    <w:rsid w:val="00DB428D"/>
    <w:rsid w:val="00DB71E9"/>
    <w:rsid w:val="00DC21D5"/>
    <w:rsid w:val="00DC386F"/>
    <w:rsid w:val="00DC4A06"/>
    <w:rsid w:val="00DD5EF5"/>
    <w:rsid w:val="00DF610A"/>
    <w:rsid w:val="00E04B4C"/>
    <w:rsid w:val="00E04CCB"/>
    <w:rsid w:val="00E10647"/>
    <w:rsid w:val="00E10ADD"/>
    <w:rsid w:val="00E200AE"/>
    <w:rsid w:val="00E337D3"/>
    <w:rsid w:val="00E36261"/>
    <w:rsid w:val="00E429D6"/>
    <w:rsid w:val="00E554B1"/>
    <w:rsid w:val="00E569A6"/>
    <w:rsid w:val="00E71860"/>
    <w:rsid w:val="00E803E3"/>
    <w:rsid w:val="00E84BD1"/>
    <w:rsid w:val="00E93DBF"/>
    <w:rsid w:val="00EA3D36"/>
    <w:rsid w:val="00EA501B"/>
    <w:rsid w:val="00EB7DEB"/>
    <w:rsid w:val="00EC0852"/>
    <w:rsid w:val="00EC0D05"/>
    <w:rsid w:val="00EC42F8"/>
    <w:rsid w:val="00ED44DD"/>
    <w:rsid w:val="00ED50C7"/>
    <w:rsid w:val="00EE04F0"/>
    <w:rsid w:val="00EF3972"/>
    <w:rsid w:val="00EF78A2"/>
    <w:rsid w:val="00F02724"/>
    <w:rsid w:val="00F11F19"/>
    <w:rsid w:val="00F13CB4"/>
    <w:rsid w:val="00F15C53"/>
    <w:rsid w:val="00F1659C"/>
    <w:rsid w:val="00F262CA"/>
    <w:rsid w:val="00F44003"/>
    <w:rsid w:val="00F45923"/>
    <w:rsid w:val="00F45C28"/>
    <w:rsid w:val="00F65FA4"/>
    <w:rsid w:val="00F72EB9"/>
    <w:rsid w:val="00F82CD2"/>
    <w:rsid w:val="00F84E8E"/>
    <w:rsid w:val="00F92076"/>
    <w:rsid w:val="00F9298A"/>
    <w:rsid w:val="00F92BB3"/>
    <w:rsid w:val="00F94CBE"/>
    <w:rsid w:val="00F94DF5"/>
    <w:rsid w:val="00F9637F"/>
    <w:rsid w:val="00FC157A"/>
    <w:rsid w:val="00FC2D53"/>
    <w:rsid w:val="00FC40F8"/>
    <w:rsid w:val="00FC4F8A"/>
    <w:rsid w:val="00FC7007"/>
    <w:rsid w:val="00FC75FB"/>
    <w:rsid w:val="00FD5751"/>
    <w:rsid w:val="00FE1842"/>
    <w:rsid w:val="00FE516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6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95921f08e6ace8f01">
    <w:name w:val="95921f08e6ace8f01"/>
    <w:basedOn w:val="a"/>
    <w:rsid w:val="00567600"/>
    <w:pPr>
      <w:spacing w:before="100" w:beforeAutospacing="1" w:after="100" w:afterAutospacing="1"/>
    </w:pPr>
  </w:style>
  <w:style w:type="paragraph" w:styleId="afd">
    <w:name w:val="Plain Text"/>
    <w:basedOn w:val="a"/>
    <w:link w:val="afe"/>
    <w:uiPriority w:val="99"/>
    <w:rsid w:val="00C54CF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C54C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1659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">
    <w:name w:val="ConsPlusNormal"/>
    <w:rsid w:val="0030764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a70">
    <w:name w:val="a7"/>
    <w:basedOn w:val="a"/>
    <w:rsid w:val="00430A9F"/>
    <w:pPr>
      <w:spacing w:before="100" w:beforeAutospacing="1" w:after="100" w:afterAutospacing="1"/>
    </w:pPr>
  </w:style>
  <w:style w:type="paragraph" w:customStyle="1" w:styleId="p4">
    <w:name w:val="p4"/>
    <w:basedOn w:val="a"/>
    <w:rsid w:val="00234F49"/>
    <w:pPr>
      <w:spacing w:before="100" w:beforeAutospacing="1" w:after="100" w:afterAutospacing="1"/>
    </w:pPr>
  </w:style>
  <w:style w:type="character" w:customStyle="1" w:styleId="ft6">
    <w:name w:val="ft6"/>
    <w:basedOn w:val="a0"/>
    <w:rsid w:val="00234F49"/>
  </w:style>
  <w:style w:type="character" w:customStyle="1" w:styleId="ft22">
    <w:name w:val="ft22"/>
    <w:basedOn w:val="a0"/>
    <w:rsid w:val="00234F49"/>
  </w:style>
  <w:style w:type="paragraph" w:customStyle="1" w:styleId="p5">
    <w:name w:val="p5"/>
    <w:basedOn w:val="a"/>
    <w:rsid w:val="00234F49"/>
    <w:pPr>
      <w:spacing w:before="100" w:beforeAutospacing="1" w:after="100" w:afterAutospacing="1"/>
    </w:pPr>
  </w:style>
  <w:style w:type="paragraph" w:customStyle="1" w:styleId="p6">
    <w:name w:val="p6"/>
    <w:basedOn w:val="a"/>
    <w:rsid w:val="00234F49"/>
    <w:pPr>
      <w:spacing w:before="100" w:beforeAutospacing="1" w:after="100" w:afterAutospacing="1"/>
    </w:pPr>
  </w:style>
  <w:style w:type="character" w:customStyle="1" w:styleId="ft23">
    <w:name w:val="ft23"/>
    <w:basedOn w:val="a0"/>
    <w:rsid w:val="00234F49"/>
  </w:style>
  <w:style w:type="character" w:customStyle="1" w:styleId="ft8">
    <w:name w:val="ft8"/>
    <w:basedOn w:val="a0"/>
    <w:rsid w:val="00234F49"/>
  </w:style>
  <w:style w:type="character" w:customStyle="1" w:styleId="ft24">
    <w:name w:val="ft24"/>
    <w:basedOn w:val="a0"/>
    <w:rsid w:val="00234F49"/>
  </w:style>
  <w:style w:type="paragraph" w:customStyle="1" w:styleId="p7">
    <w:name w:val="p7"/>
    <w:basedOn w:val="a"/>
    <w:rsid w:val="00234F49"/>
    <w:pPr>
      <w:spacing w:before="100" w:beforeAutospacing="1" w:after="100" w:afterAutospacing="1"/>
    </w:pPr>
  </w:style>
  <w:style w:type="character" w:customStyle="1" w:styleId="ft11">
    <w:name w:val="ft11"/>
    <w:basedOn w:val="a0"/>
    <w:rsid w:val="00234F49"/>
  </w:style>
  <w:style w:type="paragraph" w:customStyle="1" w:styleId="p16">
    <w:name w:val="p16"/>
    <w:basedOn w:val="a"/>
    <w:rsid w:val="00234F49"/>
    <w:pPr>
      <w:spacing w:before="100" w:beforeAutospacing="1" w:after="100" w:afterAutospacing="1"/>
    </w:pPr>
  </w:style>
  <w:style w:type="character" w:customStyle="1" w:styleId="ft25">
    <w:name w:val="ft25"/>
    <w:basedOn w:val="a0"/>
    <w:rsid w:val="00234F49"/>
  </w:style>
  <w:style w:type="paragraph" w:customStyle="1" w:styleId="p17">
    <w:name w:val="p17"/>
    <w:basedOn w:val="a"/>
    <w:rsid w:val="00234F49"/>
    <w:pPr>
      <w:spacing w:before="100" w:beforeAutospacing="1" w:after="100" w:afterAutospacing="1"/>
    </w:pPr>
  </w:style>
  <w:style w:type="character" w:customStyle="1" w:styleId="ft27">
    <w:name w:val="ft27"/>
    <w:basedOn w:val="a0"/>
    <w:rsid w:val="00234F49"/>
  </w:style>
  <w:style w:type="paragraph" w:customStyle="1" w:styleId="p18">
    <w:name w:val="p18"/>
    <w:basedOn w:val="a"/>
    <w:rsid w:val="00234F49"/>
    <w:pPr>
      <w:spacing w:before="100" w:beforeAutospacing="1" w:after="100" w:afterAutospacing="1"/>
    </w:pPr>
  </w:style>
  <w:style w:type="character" w:customStyle="1" w:styleId="ft28">
    <w:name w:val="ft28"/>
    <w:basedOn w:val="a0"/>
    <w:rsid w:val="00234F49"/>
  </w:style>
  <w:style w:type="character" w:customStyle="1" w:styleId="ft15">
    <w:name w:val="ft15"/>
    <w:basedOn w:val="a0"/>
    <w:rsid w:val="00234F49"/>
  </w:style>
  <w:style w:type="character" w:customStyle="1" w:styleId="ft30">
    <w:name w:val="ft30"/>
    <w:basedOn w:val="a0"/>
    <w:rsid w:val="00234F49"/>
  </w:style>
  <w:style w:type="paragraph" w:customStyle="1" w:styleId="p19">
    <w:name w:val="p19"/>
    <w:basedOn w:val="a"/>
    <w:rsid w:val="00234F49"/>
    <w:pPr>
      <w:spacing w:before="100" w:beforeAutospacing="1" w:after="100" w:afterAutospacing="1"/>
    </w:pPr>
  </w:style>
  <w:style w:type="paragraph" w:customStyle="1" w:styleId="p20">
    <w:name w:val="p20"/>
    <w:basedOn w:val="a"/>
    <w:rsid w:val="00234F49"/>
    <w:pPr>
      <w:spacing w:before="100" w:beforeAutospacing="1" w:after="100" w:afterAutospacing="1"/>
    </w:pPr>
  </w:style>
  <w:style w:type="paragraph" w:customStyle="1" w:styleId="p21">
    <w:name w:val="p21"/>
    <w:basedOn w:val="a"/>
    <w:rsid w:val="00234F49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C6263"/>
    <w:pPr>
      <w:spacing w:before="100" w:beforeAutospacing="1" w:after="100" w:afterAutospacing="1"/>
    </w:pPr>
  </w:style>
  <w:style w:type="character" w:customStyle="1" w:styleId="fontstyle46">
    <w:name w:val="fontstyle46"/>
    <w:basedOn w:val="a0"/>
    <w:rsid w:val="00CC6263"/>
  </w:style>
  <w:style w:type="paragraph" w:customStyle="1" w:styleId="style27">
    <w:name w:val="style27"/>
    <w:basedOn w:val="a"/>
    <w:rsid w:val="00CC6263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05372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eastAsia="ru-RU"/>
    </w:rPr>
  </w:style>
  <w:style w:type="paragraph" w:customStyle="1" w:styleId="100">
    <w:name w:val="10"/>
    <w:basedOn w:val="a"/>
    <w:rsid w:val="00501B11"/>
    <w:pPr>
      <w:spacing w:before="100" w:beforeAutospacing="1" w:after="100" w:afterAutospacing="1"/>
    </w:pPr>
  </w:style>
  <w:style w:type="paragraph" w:customStyle="1" w:styleId="11">
    <w:name w:val="1"/>
    <w:basedOn w:val="a"/>
    <w:rsid w:val="00501B11"/>
    <w:pPr>
      <w:spacing w:before="100" w:beforeAutospacing="1" w:after="100" w:afterAutospacing="1"/>
    </w:pPr>
  </w:style>
  <w:style w:type="paragraph" w:customStyle="1" w:styleId="-31">
    <w:name w:val="Светлая сетка - Акцент 31"/>
    <w:basedOn w:val="a"/>
    <w:uiPriority w:val="34"/>
    <w:qFormat/>
    <w:rsid w:val="00A6157A"/>
    <w:pPr>
      <w:ind w:left="720"/>
      <w:contextualSpacing/>
    </w:pPr>
    <w:rPr>
      <w:rFonts w:eastAsia="Calibri"/>
    </w:rPr>
  </w:style>
  <w:style w:type="paragraph" w:customStyle="1" w:styleId="ab0">
    <w:name w:val="ab"/>
    <w:basedOn w:val="a"/>
    <w:rsid w:val="00D91938"/>
    <w:pPr>
      <w:spacing w:before="100" w:beforeAutospacing="1" w:after="100" w:afterAutospacing="1"/>
    </w:pPr>
  </w:style>
  <w:style w:type="character" w:customStyle="1" w:styleId="51">
    <w:name w:val="51"/>
    <w:basedOn w:val="a0"/>
    <w:rsid w:val="00D91938"/>
  </w:style>
  <w:style w:type="character" w:customStyle="1" w:styleId="5135pt">
    <w:name w:val="5135pt"/>
    <w:basedOn w:val="a0"/>
    <w:rsid w:val="00D91938"/>
  </w:style>
  <w:style w:type="character" w:customStyle="1" w:styleId="170">
    <w:name w:val="170"/>
    <w:basedOn w:val="a0"/>
    <w:rsid w:val="005A128B"/>
  </w:style>
  <w:style w:type="character" w:customStyle="1" w:styleId="41">
    <w:name w:val="41"/>
    <w:basedOn w:val="a0"/>
    <w:rsid w:val="005A128B"/>
  </w:style>
  <w:style w:type="character" w:customStyle="1" w:styleId="570">
    <w:name w:val="570"/>
    <w:basedOn w:val="a0"/>
    <w:rsid w:val="005A1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2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8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4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3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3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0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4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41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71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04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34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9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77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2A2CB8-BD0E-4377-ABFC-D8CBF0F2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23</Pages>
  <Words>7058</Words>
  <Characters>40236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16</cp:revision>
  <dcterms:created xsi:type="dcterms:W3CDTF">2023-11-20T20:33:00Z</dcterms:created>
  <dcterms:modified xsi:type="dcterms:W3CDTF">2023-11-21T11:41:00Z</dcterms:modified>
</cp:coreProperties>
</file>