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5D6E8E" w:rsidRDefault="008C366E" w:rsidP="00815366"/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Pr="00DC21D5" w:rsidRDefault="00FF475C" w:rsidP="00815366">
      <w:pPr>
        <w:jc w:val="center"/>
        <w:rPr>
          <w:sz w:val="36"/>
          <w:szCs w:val="36"/>
        </w:rPr>
      </w:pPr>
      <w:r w:rsidRPr="00DC21D5">
        <w:rPr>
          <w:sz w:val="36"/>
          <w:szCs w:val="36"/>
        </w:rPr>
        <w:t>ОЦЕНОЧНЫЕ СРЕДСТВА</w:t>
      </w:r>
    </w:p>
    <w:p w:rsidR="00FF475C" w:rsidRPr="00DC21D5" w:rsidRDefault="00FF475C" w:rsidP="00815366">
      <w:pPr>
        <w:jc w:val="center"/>
      </w:pPr>
      <w:r w:rsidRPr="00DC21D5">
        <w:t>для оценки квалификации</w:t>
      </w:r>
    </w:p>
    <w:p w:rsidR="00FF475C" w:rsidRPr="00DC21D5" w:rsidRDefault="00E04CCB" w:rsidP="00815366">
      <w:pPr>
        <w:jc w:val="center"/>
        <w:rPr>
          <w:rFonts w:ascii="YS Text" w:hAnsi="YS Text"/>
          <w:color w:val="000000"/>
          <w:u w:val="single"/>
        </w:rPr>
      </w:pPr>
      <w:r w:rsidRPr="00DC21D5">
        <w:rPr>
          <w:u w:val="single"/>
        </w:rPr>
        <w:t>«</w:t>
      </w:r>
      <w:r w:rsidR="004C11F7" w:rsidRPr="00DC21D5">
        <w:rPr>
          <w:u w:val="single"/>
        </w:rPr>
        <w:t xml:space="preserve">Специалист по </w:t>
      </w:r>
      <w:r w:rsidR="005D6E8E">
        <w:rPr>
          <w:u w:val="single"/>
        </w:rPr>
        <w:t xml:space="preserve">оказанию </w:t>
      </w:r>
      <w:r w:rsidR="00A93248">
        <w:rPr>
          <w:u w:val="single"/>
        </w:rPr>
        <w:t xml:space="preserve">высокотехнологичной </w:t>
      </w:r>
      <w:r w:rsidR="005D6E8E">
        <w:rPr>
          <w:u w:val="single"/>
        </w:rPr>
        <w:t xml:space="preserve">медицинской помощи </w:t>
      </w:r>
      <w:r w:rsidR="00A93248">
        <w:rPr>
          <w:u w:val="single"/>
        </w:rPr>
        <w:t>населению по профилю «ревматология»</w:t>
      </w:r>
      <w:r w:rsidR="00514AFD">
        <w:rPr>
          <w:u w:val="single"/>
        </w:rPr>
        <w:t xml:space="preserve"> </w:t>
      </w:r>
      <w:r w:rsidR="00C54CFD" w:rsidRPr="00DC21D5">
        <w:rPr>
          <w:u w:val="single"/>
        </w:rPr>
        <w:t>(8 уровень квалификации)</w:t>
      </w:r>
      <w:r w:rsidRPr="00DC21D5">
        <w:rPr>
          <w:color w:val="000000"/>
          <w:u w:val="single"/>
        </w:rPr>
        <w:t>»</w:t>
      </w:r>
    </w:p>
    <w:p w:rsidR="00FF475C" w:rsidRPr="00DC21D5" w:rsidRDefault="00FF475C" w:rsidP="00815366">
      <w:pPr>
        <w:jc w:val="center"/>
        <w:rPr>
          <w:vertAlign w:val="superscript"/>
        </w:rPr>
      </w:pPr>
      <w:r w:rsidRPr="00DC21D5">
        <w:rPr>
          <w:vertAlign w:val="superscript"/>
        </w:rPr>
        <w:t>(наименование квалификации)</w:t>
      </w:r>
    </w:p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>
      <w:pPr>
        <w:jc w:val="center"/>
      </w:pPr>
      <w:r w:rsidRPr="00DC21D5">
        <w:t>202</w:t>
      </w:r>
      <w:r w:rsidR="00854EC6">
        <w:t>3</w:t>
      </w:r>
      <w:r w:rsidRPr="00DC21D5">
        <w:t xml:space="preserve"> год</w:t>
      </w:r>
    </w:p>
    <w:p w:rsidR="00FF475C" w:rsidRPr="00DC21D5" w:rsidRDefault="00FF475C" w:rsidP="00815366">
      <w:r w:rsidRPr="00DC21D5">
        <w:br w:type="page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  <w:r w:rsidRPr="00DC21D5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DC21D5">
        <w:rPr>
          <w:rStyle w:val="ab"/>
          <w:b/>
          <w:bCs/>
          <w:sz w:val="28"/>
          <w:szCs w:val="28"/>
        </w:rPr>
        <w:footnoteReference w:id="1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  <w:lang w:val="en-US"/>
              </w:rPr>
              <w:t xml:space="preserve">N </w:t>
            </w:r>
            <w:r w:rsidRPr="00DC21D5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Страница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</w:pPr>
            <w:r w:rsidRPr="00DC21D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</w:pPr>
            <w:r w:rsidRPr="00DC21D5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AE347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</w:t>
            </w:r>
            <w:r w:rsidR="00DC21D5">
              <w:rPr>
                <w:sz w:val="28"/>
                <w:szCs w:val="28"/>
              </w:rPr>
              <w:t>8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7639D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4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4</w:t>
            </w:r>
          </w:p>
        </w:tc>
      </w:tr>
    </w:tbl>
    <w:p w:rsidR="00FF475C" w:rsidRPr="00DC21D5" w:rsidRDefault="00FF475C" w:rsidP="00815366">
      <w:pPr>
        <w:spacing w:before="100" w:beforeAutospacing="1" w:after="100" w:afterAutospacing="1"/>
      </w:pPr>
    </w:p>
    <w:p w:rsidR="00FF475C" w:rsidRPr="00DC21D5" w:rsidRDefault="00FF475C" w:rsidP="00815366"/>
    <w:p w:rsidR="00FF475C" w:rsidRPr="00DC21D5" w:rsidRDefault="00FF475C" w:rsidP="00815366"/>
    <w:p w:rsidR="005525C9" w:rsidRPr="00DC21D5" w:rsidRDefault="005525C9" w:rsidP="00815366"/>
    <w:p w:rsidR="005525C9" w:rsidRPr="00DC21D5" w:rsidRDefault="005525C9" w:rsidP="00815366">
      <w:r w:rsidRPr="00DC21D5">
        <w:br w:type="page"/>
      </w:r>
    </w:p>
    <w:p w:rsidR="005525C9" w:rsidRPr="00DC21D5" w:rsidRDefault="005525C9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DC21D5" w:rsidRDefault="005525C9" w:rsidP="00815366">
      <w:r w:rsidRPr="00DC21D5">
        <w:t xml:space="preserve">1. Наименование квалификации и уровень квалификации: </w:t>
      </w:r>
    </w:p>
    <w:p w:rsidR="00C54CFD" w:rsidRPr="00DC21D5" w:rsidRDefault="00C54CFD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9F3" w:rsidRPr="00DC21D5" w:rsidRDefault="008C59F3" w:rsidP="008C59F3">
      <w:pPr>
        <w:jc w:val="both"/>
        <w:rPr>
          <w:rFonts w:ascii="YS Text" w:hAnsi="YS Text"/>
          <w:color w:val="000000"/>
          <w:u w:val="single"/>
        </w:rPr>
      </w:pPr>
      <w:r w:rsidRPr="00DC21D5">
        <w:rPr>
          <w:u w:val="single"/>
        </w:rPr>
        <w:t xml:space="preserve">«Специалист по </w:t>
      </w:r>
      <w:r>
        <w:rPr>
          <w:u w:val="single"/>
        </w:rPr>
        <w:t xml:space="preserve">оказанию высокотехнологичной медицинской помощи населению по профилю «ревматология» </w:t>
      </w:r>
      <w:r w:rsidRPr="00DC21D5">
        <w:rPr>
          <w:u w:val="single"/>
        </w:rPr>
        <w:t>(8 уровень квалификации)</w:t>
      </w:r>
      <w:r w:rsidRPr="00DC21D5">
        <w:rPr>
          <w:color w:val="000000"/>
          <w:u w:val="single"/>
        </w:rPr>
        <w:t>»</w:t>
      </w:r>
    </w:p>
    <w:p w:rsidR="00124F2E" w:rsidRPr="00DC21D5" w:rsidRDefault="00124F2E" w:rsidP="008C59F3">
      <w:pPr>
        <w:pStyle w:val="f95337a930b84c47msoplaintext"/>
        <w:spacing w:before="0" w:beforeAutospacing="0" w:after="0" w:afterAutospacing="0"/>
        <w:rPr>
          <w:rFonts w:ascii="YS Text" w:hAnsi="YS Text"/>
        </w:rPr>
      </w:pPr>
    </w:p>
    <w:p w:rsidR="00252DC3" w:rsidRPr="00DC21D5" w:rsidRDefault="005525C9" w:rsidP="00815366">
      <w:r w:rsidRPr="00DC21D5">
        <w:t xml:space="preserve">2. Номер квалификации: </w:t>
      </w:r>
      <w:r w:rsidR="004C11F7" w:rsidRPr="00DC21D5">
        <w:rPr>
          <w:shd w:val="clear" w:color="auto" w:fill="FFFFFF"/>
        </w:rPr>
        <w:t>02.0</w:t>
      </w:r>
      <w:r w:rsidR="00854EC6">
        <w:rPr>
          <w:shd w:val="clear" w:color="auto" w:fill="FFFFFF"/>
        </w:rPr>
        <w:t>74</w:t>
      </w:r>
      <w:r w:rsidR="004C11F7" w:rsidRPr="00DC21D5">
        <w:rPr>
          <w:shd w:val="clear" w:color="auto" w:fill="FFFFFF"/>
        </w:rPr>
        <w:t>00.0</w:t>
      </w:r>
      <w:r w:rsidR="008C59F3">
        <w:rPr>
          <w:shd w:val="clear" w:color="auto" w:fill="FFFFFF"/>
        </w:rPr>
        <w:t>2</w:t>
      </w:r>
    </w:p>
    <w:p w:rsidR="00124F2E" w:rsidRPr="00DC21D5" w:rsidRDefault="00124F2E" w:rsidP="00815366"/>
    <w:p w:rsidR="00574B83" w:rsidRPr="00DC21D5" w:rsidRDefault="005525C9" w:rsidP="00815366">
      <w:pPr>
        <w:jc w:val="both"/>
      </w:pPr>
      <w:r w:rsidRPr="00DC21D5">
        <w:t>3. Профессиональны</w:t>
      </w:r>
      <w:r w:rsidR="00574B83" w:rsidRPr="00DC21D5">
        <w:t>й</w:t>
      </w:r>
      <w:r w:rsidRPr="00DC21D5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DC21D5">
        <w:t>й</w:t>
      </w:r>
      <w:r w:rsidRPr="00DC21D5">
        <w:t>ско</w:t>
      </w:r>
      <w:r w:rsidR="00574B83" w:rsidRPr="00DC21D5">
        <w:t>й</w:t>
      </w:r>
      <w:r w:rsidRPr="00DC21D5">
        <w:t xml:space="preserve"> Федерации (далее - требования к квалификации): </w:t>
      </w:r>
    </w:p>
    <w:p w:rsidR="00121423" w:rsidRPr="00DC21D5" w:rsidRDefault="005525C9" w:rsidP="00815366">
      <w:pPr>
        <w:jc w:val="both"/>
      </w:pPr>
      <w:r w:rsidRPr="00DC21D5">
        <w:t>Профессиональны</w:t>
      </w:r>
      <w:r w:rsidR="00574B83" w:rsidRPr="00DC21D5">
        <w:t>й</w:t>
      </w:r>
      <w:r w:rsidRPr="00DC21D5">
        <w:t xml:space="preserve"> стандарт </w:t>
      </w:r>
      <w:r w:rsidR="004C11F7" w:rsidRPr="00DC21D5">
        <w:rPr>
          <w:shd w:val="clear" w:color="auto" w:fill="FFFFFF"/>
        </w:rPr>
        <w:t>12</w:t>
      </w:r>
      <w:r w:rsidR="00854EC6">
        <w:rPr>
          <w:shd w:val="clear" w:color="auto" w:fill="FFFFFF"/>
        </w:rPr>
        <w:t>4</w:t>
      </w:r>
      <w:r w:rsidR="004C11F7" w:rsidRPr="00DC21D5">
        <w:rPr>
          <w:shd w:val="clear" w:color="auto" w:fill="FFFFFF"/>
        </w:rPr>
        <w:t>1</w:t>
      </w:r>
      <w:r w:rsidR="004C11F7" w:rsidRPr="00DC21D5">
        <w:t xml:space="preserve"> «Врач </w:t>
      </w:r>
      <w:r w:rsidR="00854EC6">
        <w:t>ревматолог</w:t>
      </w:r>
      <w:r w:rsidR="004C11F7" w:rsidRPr="00DC21D5">
        <w:t xml:space="preserve">» (код </w:t>
      </w:r>
      <w:r w:rsidR="004C11F7" w:rsidRPr="00DC21D5">
        <w:rPr>
          <w:shd w:val="clear" w:color="auto" w:fill="FFFFFF"/>
        </w:rPr>
        <w:t>02.0</w:t>
      </w:r>
      <w:r w:rsidR="0054499A">
        <w:rPr>
          <w:shd w:val="clear" w:color="auto" w:fill="FFFFFF"/>
        </w:rPr>
        <w:t>47</w:t>
      </w:r>
      <w:r w:rsidR="004C11F7" w:rsidRPr="00DC21D5">
        <w:t>, Приказ Министерства труда и социальной защиты РФ. №</w:t>
      </w:r>
      <w:r w:rsidR="0054499A">
        <w:t xml:space="preserve"> 50</w:t>
      </w:r>
      <w:r w:rsidR="004C11F7" w:rsidRPr="00DC21D5">
        <w:t xml:space="preserve">н от </w:t>
      </w:r>
      <w:r w:rsidR="0054499A">
        <w:t>29</w:t>
      </w:r>
      <w:r w:rsidR="004C11F7" w:rsidRPr="00DC21D5">
        <w:t>.0</w:t>
      </w:r>
      <w:r w:rsidR="0054499A">
        <w:t>1</w:t>
      </w:r>
      <w:r w:rsidR="004C11F7" w:rsidRPr="00DC21D5">
        <w:t xml:space="preserve">.2019г., зарегистрирован Минюстом России </w:t>
      </w:r>
      <w:r w:rsidR="0054499A">
        <w:t>26</w:t>
      </w:r>
      <w:r w:rsidR="004C11F7" w:rsidRPr="00DC21D5">
        <w:t>.0</w:t>
      </w:r>
      <w:r w:rsidR="0054499A">
        <w:t>2</w:t>
      </w:r>
      <w:r w:rsidR="004C11F7" w:rsidRPr="00DC21D5">
        <w:t>.2019 г., рег. № 5</w:t>
      </w:r>
      <w:r w:rsidR="0054499A">
        <w:t>3897</w:t>
      </w:r>
      <w:r w:rsidR="004C11F7" w:rsidRPr="00DC21D5">
        <w:t>)</w:t>
      </w:r>
      <w:r w:rsidR="000A42BF" w:rsidRPr="00DC21D5">
        <w:t>.</w:t>
      </w:r>
    </w:p>
    <w:p w:rsidR="00124F2E" w:rsidRPr="00DC21D5" w:rsidRDefault="00124F2E" w:rsidP="00815366">
      <w:pPr>
        <w:jc w:val="both"/>
        <w:rPr>
          <w:color w:val="000000" w:themeColor="text1"/>
        </w:rPr>
      </w:pPr>
    </w:p>
    <w:p w:rsidR="0054499A" w:rsidRPr="00B84D45" w:rsidRDefault="005525C9" w:rsidP="005449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84D45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B84D45">
        <w:rPr>
          <w:rFonts w:ascii="Times New Roman" w:hAnsi="Times New Roman" w:cs="Times New Roman"/>
          <w:sz w:val="24"/>
          <w:szCs w:val="24"/>
        </w:rPr>
        <w:t>й</w:t>
      </w:r>
      <w:r w:rsidRPr="00B84D45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54499A" w:rsidRPr="00B84D45">
        <w:rPr>
          <w:rFonts w:ascii="Times New Roman" w:hAnsi="Times New Roman" w:cs="Times New Roman"/>
          <w:sz w:val="24"/>
          <w:szCs w:val="24"/>
        </w:rPr>
        <w:t xml:space="preserve">Врачебная практика в области ревматологии </w:t>
      </w:r>
    </w:p>
    <w:p w:rsidR="0054499A" w:rsidRPr="0054499A" w:rsidRDefault="0054499A" w:rsidP="005449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25C9" w:rsidRPr="0054499A" w:rsidRDefault="005525C9" w:rsidP="005449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6824">
        <w:rPr>
          <w:rFonts w:ascii="Times New Roman" w:hAnsi="Times New Roman" w:cs="Times New Roman"/>
          <w:sz w:val="24"/>
          <w:szCs w:val="24"/>
        </w:rPr>
        <w:t>5. Спецификация заданий для теоретического этапа профессионального экзамена</w:t>
      </w:r>
      <w:r w:rsidRPr="005449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452"/>
        <w:gridCol w:w="237"/>
        <w:gridCol w:w="2367"/>
        <w:gridCol w:w="2289"/>
      </w:tblGrid>
      <w:tr w:rsidR="008E41B2" w:rsidRPr="00DC21D5" w:rsidTr="00DC0542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Критерии оценки квалификации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Тип и N задания</w:t>
            </w:r>
          </w:p>
        </w:tc>
      </w:tr>
      <w:tr w:rsidR="008E41B2" w:rsidRPr="00DC21D5" w:rsidTr="00DC0542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</w:p>
        </w:tc>
      </w:tr>
      <w:tr w:rsidR="008E41B2" w:rsidRPr="00DC21D5" w:rsidTr="00DC0542">
        <w:tc>
          <w:tcPr>
            <w:tcW w:w="9345" w:type="dxa"/>
            <w:gridSpan w:val="4"/>
            <w:shd w:val="clear" w:color="auto" w:fill="auto"/>
          </w:tcPr>
          <w:p w:rsidR="00BA3A00" w:rsidRPr="00DC21D5" w:rsidRDefault="00EA162F" w:rsidP="00815366">
            <w:pPr>
              <w:jc w:val="both"/>
              <w:rPr>
                <w:color w:val="000000" w:themeColor="text1"/>
              </w:rPr>
            </w:pPr>
            <w:r w:rsidRPr="006A25E8">
              <w:rPr>
                <w:color w:val="000000" w:themeColor="text1"/>
              </w:rPr>
              <w:t>В</w:t>
            </w:r>
            <w:r w:rsidR="00F1659C" w:rsidRPr="006A25E8">
              <w:rPr>
                <w:color w:val="000000" w:themeColor="text1"/>
              </w:rPr>
              <w:t>/01</w:t>
            </w:r>
            <w:r w:rsidR="00BA3A00" w:rsidRPr="006A25E8">
              <w:rPr>
                <w:color w:val="000000" w:themeColor="text1"/>
              </w:rPr>
              <w:t xml:space="preserve">.8 </w:t>
            </w:r>
            <w:r w:rsidR="00B030C0" w:rsidRPr="006A25E8">
              <w:t>Проведение обследования пациентов в целях выявления ревматических заболеваний и установления диагноза</w:t>
            </w:r>
          </w:p>
        </w:tc>
      </w:tr>
      <w:tr w:rsidR="008E41B2" w:rsidRPr="00DC21D5" w:rsidTr="00DC0542">
        <w:tc>
          <w:tcPr>
            <w:tcW w:w="9345" w:type="dxa"/>
            <w:gridSpan w:val="4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умения</w:t>
            </w:r>
          </w:p>
        </w:tc>
      </w:tr>
      <w:tr w:rsidR="008E41B2" w:rsidRPr="00DC21D5" w:rsidTr="00DC0542">
        <w:tc>
          <w:tcPr>
            <w:tcW w:w="4689" w:type="dxa"/>
            <w:gridSpan w:val="2"/>
            <w:shd w:val="clear" w:color="auto" w:fill="auto"/>
          </w:tcPr>
          <w:p w:rsidR="0084054D" w:rsidRPr="00DC0542" w:rsidRDefault="00BA3A00" w:rsidP="00267B18">
            <w:pPr>
              <w:pStyle w:val="pTextStyle"/>
              <w:jc w:val="both"/>
              <w:rPr>
                <w:lang w:val="ru-RU"/>
              </w:rPr>
            </w:pPr>
            <w:r w:rsidRPr="00DC0542">
              <w:rPr>
                <w:color w:val="000000" w:themeColor="text1"/>
                <w:lang w:val="ru-RU"/>
              </w:rPr>
              <w:t>1</w:t>
            </w:r>
            <w:r w:rsidR="00B43981" w:rsidRPr="00DC0542">
              <w:rPr>
                <w:color w:val="000000" w:themeColor="text1"/>
                <w:lang w:val="ru-RU"/>
              </w:rPr>
              <w:t xml:space="preserve">. </w:t>
            </w:r>
            <w:r w:rsidR="00267B18" w:rsidRPr="008D3A78">
              <w:rPr>
                <w:lang w:val="ru-RU"/>
              </w:rPr>
              <w:t>Определять медицинские показания и медицинские противопоказания для назначения генно-инженерных биологических и синтетических таргетных препаратов пациентам с ревматическими заболеваниями, в том числе при планировании и во время беременности,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DC0542" w:rsidRPr="00DC21D5" w:rsidRDefault="00267B18" w:rsidP="00815366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1,</w:t>
            </w:r>
            <w:r w:rsidR="00DC0542" w:rsidRPr="00DC21D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,3</w:t>
            </w:r>
            <w:r w:rsidR="00DC0542" w:rsidRPr="00DC21D5">
              <w:rPr>
                <w:color w:val="000000" w:themeColor="text1"/>
              </w:rPr>
              <w:t xml:space="preserve"> – с выбором нескольких вариантов ответа</w:t>
            </w:r>
          </w:p>
        </w:tc>
      </w:tr>
      <w:tr w:rsidR="00DF1972" w:rsidRPr="00DC21D5" w:rsidTr="00DC0542">
        <w:tc>
          <w:tcPr>
            <w:tcW w:w="4689" w:type="dxa"/>
            <w:gridSpan w:val="2"/>
            <w:shd w:val="clear" w:color="auto" w:fill="auto"/>
          </w:tcPr>
          <w:p w:rsidR="00DF1972" w:rsidRDefault="00DF1972" w:rsidP="00DF1972">
            <w:pPr>
              <w:pStyle w:val="pTextStyle"/>
              <w:jc w:val="both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2. </w:t>
            </w:r>
            <w:r w:rsidRPr="008D3A78">
              <w:rPr>
                <w:lang w:val="ru-RU"/>
              </w:rPr>
              <w:t xml:space="preserve">Назначать пациентам с ревматическими заболеваниями генно-инженерные биологические и синтетические таргетные препараты с учетом диагноза, возраста и клинической картины болезни, в том числе при планировании и во время беременности, в соответствии с действующими порядками оказания медицинской помощи, клиническими рекомендациями (протоколами лечения) по </w:t>
            </w:r>
            <w:r w:rsidRPr="008D3A78">
              <w:rPr>
                <w:lang w:val="ru-RU"/>
              </w:rPr>
              <w:lastRenderedPageBreak/>
              <w:t>вопросам оказания медицинской помощи, с учетом стандартов медицинской помощи</w:t>
            </w:r>
          </w:p>
          <w:p w:rsidR="00DF1972" w:rsidRPr="00DC0542" w:rsidRDefault="00DF1972" w:rsidP="00DF1972">
            <w:pPr>
              <w:pStyle w:val="pTextStyle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367" w:type="dxa"/>
            <w:shd w:val="clear" w:color="auto" w:fill="auto"/>
          </w:tcPr>
          <w:p w:rsidR="00DF1972" w:rsidRPr="00DC21D5" w:rsidRDefault="00DF1972" w:rsidP="00DF19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DF1972" w:rsidRPr="00DC21D5" w:rsidRDefault="00DF1972" w:rsidP="00DF19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DF1972" w:rsidRDefault="00DF1972" w:rsidP="00DF19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4,5,6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  <w:p w:rsidR="00DF1972" w:rsidRPr="00DC21D5" w:rsidRDefault="00DF1972" w:rsidP="00DF19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– на установление соответствия</w:t>
            </w:r>
          </w:p>
        </w:tc>
      </w:tr>
      <w:tr w:rsidR="00DF1972" w:rsidRPr="00DC21D5" w:rsidTr="00DC0542">
        <w:tc>
          <w:tcPr>
            <w:tcW w:w="9345" w:type="dxa"/>
            <w:gridSpan w:val="4"/>
            <w:shd w:val="clear" w:color="auto" w:fill="auto"/>
          </w:tcPr>
          <w:p w:rsidR="00DF1972" w:rsidRPr="00DC21D5" w:rsidRDefault="00DF1972" w:rsidP="00DF1972">
            <w:pPr>
              <w:jc w:val="both"/>
              <w:rPr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lastRenderedPageBreak/>
              <w:t>Необходимые знания</w:t>
            </w:r>
          </w:p>
        </w:tc>
      </w:tr>
      <w:tr w:rsidR="00DF1972" w:rsidRPr="00DC21D5" w:rsidTr="00DC0542">
        <w:tc>
          <w:tcPr>
            <w:tcW w:w="4689" w:type="dxa"/>
            <w:gridSpan w:val="2"/>
            <w:shd w:val="clear" w:color="auto" w:fill="auto"/>
          </w:tcPr>
          <w:p w:rsidR="00DF1972" w:rsidRPr="00DC0542" w:rsidRDefault="00DF1972" w:rsidP="00DF1972">
            <w:pPr>
              <w:pStyle w:val="pTextStyle"/>
              <w:tabs>
                <w:tab w:val="left" w:pos="1320"/>
              </w:tabs>
              <w:jc w:val="both"/>
              <w:rPr>
                <w:lang w:val="ru-RU"/>
              </w:rPr>
            </w:pPr>
            <w:r w:rsidRPr="00DC054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1. </w:t>
            </w:r>
            <w:r w:rsidRPr="008D3A78">
              <w:rPr>
                <w:lang w:val="ru-RU"/>
              </w:rPr>
              <w:t>Принципы диагностических и лечебных мероприятий при возникновении нежелательных реакций и побочных действий генно-инженерных биологических и синтетических таргетных препаратов</w:t>
            </w:r>
          </w:p>
        </w:tc>
        <w:tc>
          <w:tcPr>
            <w:tcW w:w="2367" w:type="dxa"/>
            <w:shd w:val="clear" w:color="auto" w:fill="auto"/>
          </w:tcPr>
          <w:p w:rsidR="00DF1972" w:rsidRPr="00DC21D5" w:rsidRDefault="00DF1972" w:rsidP="00DF19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DF1972" w:rsidRPr="00DC21D5" w:rsidRDefault="00DF1972" w:rsidP="00DF19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DF1972" w:rsidRPr="00DC21D5" w:rsidRDefault="00DF1972" w:rsidP="00DF19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DF1972" w:rsidRPr="00DC21D5" w:rsidTr="00DC0542">
        <w:tc>
          <w:tcPr>
            <w:tcW w:w="9345" w:type="dxa"/>
            <w:gridSpan w:val="4"/>
            <w:shd w:val="clear" w:color="auto" w:fill="auto"/>
          </w:tcPr>
          <w:p w:rsidR="00DF1972" w:rsidRPr="00E23F72" w:rsidRDefault="00DF1972" w:rsidP="00DF1972">
            <w:pPr>
              <w:jc w:val="both"/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В</w:t>
            </w: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/02.8 </w:t>
            </w:r>
            <w:r w:rsidR="00E23F72">
              <w:rPr>
                <w:rFonts w:ascii="PT Serif" w:hAnsi="PT Serif"/>
                <w:color w:val="22272F"/>
                <w:shd w:val="clear" w:color="auto" w:fill="FFFFFF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</w:tr>
      <w:tr w:rsidR="00DF1972" w:rsidRPr="00DC21D5" w:rsidTr="00DC0542">
        <w:tc>
          <w:tcPr>
            <w:tcW w:w="9345" w:type="dxa"/>
            <w:gridSpan w:val="4"/>
            <w:shd w:val="clear" w:color="auto" w:fill="auto"/>
          </w:tcPr>
          <w:p w:rsidR="00DF1972" w:rsidRPr="00DC21D5" w:rsidRDefault="00DF1972" w:rsidP="00DF1972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DF1972" w:rsidRPr="00DC21D5" w:rsidTr="00DC0542">
        <w:tc>
          <w:tcPr>
            <w:tcW w:w="4689" w:type="dxa"/>
            <w:gridSpan w:val="2"/>
            <w:shd w:val="clear" w:color="auto" w:fill="auto"/>
          </w:tcPr>
          <w:p w:rsidR="00DF1972" w:rsidRPr="00D12482" w:rsidRDefault="00DF1972" w:rsidP="00E23F72">
            <w:pPr>
              <w:pStyle w:val="s1"/>
              <w:spacing w:before="75" w:beforeAutospacing="0" w:after="75" w:afterAutospacing="0"/>
              <w:ind w:left="75" w:right="75"/>
              <w:jc w:val="both"/>
              <w:rPr>
                <w:rFonts w:ascii="PT Serif" w:hAnsi="PT Serif"/>
              </w:rPr>
            </w:pPr>
            <w:r w:rsidRPr="00D12482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1. </w:t>
            </w:r>
            <w:r w:rsidR="00E23F72" w:rsidRPr="00D12482">
              <w:rPr>
                <w:rFonts w:ascii="PT Serif" w:hAnsi="PT Serif"/>
              </w:rPr>
              <w:t>Разрабатывать и реализовывать программы формирования здорового образа жизни, в том числе программы снижения потребления табака, алкоголя</w:t>
            </w:r>
          </w:p>
        </w:tc>
        <w:tc>
          <w:tcPr>
            <w:tcW w:w="2367" w:type="dxa"/>
            <w:shd w:val="clear" w:color="auto" w:fill="auto"/>
          </w:tcPr>
          <w:p w:rsidR="00DF1972" w:rsidRPr="00DC21D5" w:rsidRDefault="00DF1972" w:rsidP="00DF19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DF1972" w:rsidRPr="00DC21D5" w:rsidRDefault="00DF1972" w:rsidP="00DF19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DF1972" w:rsidRPr="00DC21D5" w:rsidRDefault="00DF1972" w:rsidP="00DF1972">
            <w:pPr>
              <w:jc w:val="both"/>
              <w:rPr>
                <w:color w:val="000000" w:themeColor="text1"/>
              </w:rPr>
            </w:pPr>
            <w:r w:rsidRPr="00195927">
              <w:rPr>
                <w:color w:val="000000" w:themeColor="text1"/>
              </w:rPr>
              <w:t>9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одного варианта ответа</w:t>
            </w:r>
          </w:p>
        </w:tc>
      </w:tr>
      <w:tr w:rsidR="00E23F72" w:rsidRPr="00DC21D5" w:rsidTr="00DC0542">
        <w:tc>
          <w:tcPr>
            <w:tcW w:w="4689" w:type="dxa"/>
            <w:gridSpan w:val="2"/>
            <w:shd w:val="clear" w:color="auto" w:fill="auto"/>
          </w:tcPr>
          <w:p w:rsidR="00E23F72" w:rsidRPr="00D12482" w:rsidRDefault="00E23F72" w:rsidP="00E23F72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 w:rsidRPr="00D12482">
              <w:rPr>
                <w:sz w:val="23"/>
                <w:szCs w:val="23"/>
                <w:shd w:val="clear" w:color="auto" w:fill="FFFFFF"/>
              </w:rPr>
              <w:t xml:space="preserve">2. </w:t>
            </w:r>
            <w:r w:rsidRPr="00D12482">
              <w:t>Проводить профилактическое консультирование пациентов с ревматическими заболеваниями, направленное на предупреждение развития рецидивов и осложнений заболевания</w:t>
            </w:r>
          </w:p>
        </w:tc>
        <w:tc>
          <w:tcPr>
            <w:tcW w:w="2367" w:type="dxa"/>
            <w:shd w:val="clear" w:color="auto" w:fill="auto"/>
          </w:tcPr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E23F72" w:rsidRPr="00DC21D5" w:rsidRDefault="00E23F72" w:rsidP="00E23F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одного варианта ответа</w:t>
            </w:r>
          </w:p>
        </w:tc>
      </w:tr>
      <w:tr w:rsidR="00E23F72" w:rsidRPr="00DC21D5" w:rsidTr="00791EE7">
        <w:tc>
          <w:tcPr>
            <w:tcW w:w="9345" w:type="dxa"/>
            <w:gridSpan w:val="4"/>
            <w:shd w:val="clear" w:color="auto" w:fill="auto"/>
          </w:tcPr>
          <w:p w:rsidR="00E23F72" w:rsidRDefault="00E23F72" w:rsidP="00E23F72">
            <w:pPr>
              <w:jc w:val="both"/>
              <w:rPr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 xml:space="preserve">Необходимые </w:t>
            </w:r>
            <w:r>
              <w:rPr>
                <w:b/>
                <w:color w:val="000000" w:themeColor="text1"/>
                <w:shd w:val="clear" w:color="auto" w:fill="FFFFFF"/>
              </w:rPr>
              <w:t>знания</w:t>
            </w:r>
          </w:p>
        </w:tc>
      </w:tr>
      <w:tr w:rsidR="00E23F72" w:rsidRPr="00DC21D5" w:rsidTr="00DC0542">
        <w:tc>
          <w:tcPr>
            <w:tcW w:w="4689" w:type="dxa"/>
            <w:gridSpan w:val="2"/>
            <w:shd w:val="clear" w:color="auto" w:fill="auto"/>
          </w:tcPr>
          <w:p w:rsidR="00E23F72" w:rsidRPr="00E23F72" w:rsidRDefault="00E23F72" w:rsidP="00E23F72">
            <w:pPr>
              <w:pStyle w:val="s1"/>
              <w:spacing w:before="75" w:beforeAutospacing="0" w:after="75" w:afterAutospacing="0"/>
              <w:ind w:left="75" w:right="75"/>
              <w:jc w:val="both"/>
              <w:rPr>
                <w:rFonts w:ascii="PT Serif" w:hAnsi="PT Serif"/>
                <w:color w:val="464C55"/>
              </w:rPr>
            </w:pPr>
            <w:r w:rsidRPr="00E23F72">
              <w:rPr>
                <w:rFonts w:ascii="PT Serif" w:hAnsi="PT Serif"/>
              </w:rPr>
              <w:t>1. Принципы и особенности оздоровительных мероприятий среди пациентов с ревматическими заболеваниями, в том числе инвалидов</w:t>
            </w:r>
          </w:p>
        </w:tc>
        <w:tc>
          <w:tcPr>
            <w:tcW w:w="2367" w:type="dxa"/>
            <w:shd w:val="clear" w:color="auto" w:fill="auto"/>
          </w:tcPr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E23F72" w:rsidRPr="00DC21D5" w:rsidRDefault="00E23F72" w:rsidP="00E23F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12482">
              <w:rPr>
                <w:color w:val="000000" w:themeColor="text1"/>
              </w:rPr>
              <w:t>1,</w:t>
            </w:r>
            <w:r>
              <w:rPr>
                <w:color w:val="000000" w:themeColor="text1"/>
              </w:rPr>
              <w:t>1</w:t>
            </w:r>
            <w:r w:rsidR="00D12482">
              <w:rPr>
                <w:color w:val="000000" w:themeColor="text1"/>
              </w:rPr>
              <w:t>2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одного варианта ответа</w:t>
            </w:r>
          </w:p>
        </w:tc>
      </w:tr>
      <w:tr w:rsidR="00E23F72" w:rsidRPr="00DC21D5" w:rsidTr="00DC0542">
        <w:tc>
          <w:tcPr>
            <w:tcW w:w="4689" w:type="dxa"/>
            <w:gridSpan w:val="2"/>
            <w:shd w:val="clear" w:color="auto" w:fill="auto"/>
          </w:tcPr>
          <w:p w:rsidR="00E23F72" w:rsidRPr="00E23F72" w:rsidRDefault="00E23F72" w:rsidP="00E23F72">
            <w:pPr>
              <w:pStyle w:val="s1"/>
              <w:spacing w:before="75" w:beforeAutospacing="0" w:after="75" w:afterAutospacing="0"/>
              <w:ind w:left="75" w:right="75"/>
              <w:jc w:val="both"/>
              <w:rPr>
                <w:rFonts w:ascii="PT Serif" w:hAnsi="PT Serif"/>
                <w:color w:val="464C55"/>
              </w:rPr>
            </w:pPr>
            <w:r>
              <w:rPr>
                <w:sz w:val="23"/>
                <w:szCs w:val="23"/>
                <w:shd w:val="clear" w:color="auto" w:fill="FFFFFF"/>
              </w:rPr>
              <w:t>2</w:t>
            </w:r>
            <w:r w:rsidRPr="00E23F72">
              <w:rPr>
                <w:sz w:val="23"/>
                <w:szCs w:val="23"/>
                <w:shd w:val="clear" w:color="auto" w:fill="FFFFFF"/>
              </w:rPr>
              <w:t xml:space="preserve">. </w:t>
            </w:r>
            <w:r w:rsidRPr="00E23F72"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табака, алкоголя</w:t>
            </w:r>
          </w:p>
        </w:tc>
        <w:tc>
          <w:tcPr>
            <w:tcW w:w="2367" w:type="dxa"/>
            <w:shd w:val="clear" w:color="auto" w:fill="auto"/>
          </w:tcPr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140F1" w:rsidRDefault="006140F1" w:rsidP="00E23F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нескольких</w:t>
            </w:r>
            <w:r w:rsidRPr="00DC21D5">
              <w:rPr>
                <w:color w:val="000000" w:themeColor="text1"/>
              </w:rPr>
              <w:t xml:space="preserve"> 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  <w:p w:rsidR="00E23F72" w:rsidRDefault="00D12482" w:rsidP="00E23F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23F72" w:rsidRPr="00DC21D5">
              <w:rPr>
                <w:color w:val="000000" w:themeColor="text1"/>
              </w:rPr>
              <w:t xml:space="preserve"> – </w:t>
            </w:r>
            <w:r w:rsidR="00E23F72">
              <w:rPr>
                <w:color w:val="000000" w:themeColor="text1"/>
              </w:rPr>
              <w:t xml:space="preserve">с </w:t>
            </w:r>
            <w:r w:rsidR="00E23F72" w:rsidRPr="00DC21D5">
              <w:rPr>
                <w:color w:val="000000" w:themeColor="text1"/>
              </w:rPr>
              <w:t>выбор</w:t>
            </w:r>
            <w:r w:rsidR="00E23F72">
              <w:rPr>
                <w:color w:val="000000" w:themeColor="text1"/>
              </w:rPr>
              <w:t>ом</w:t>
            </w:r>
            <w:r w:rsidR="00E23F72" w:rsidRPr="00DC21D5">
              <w:rPr>
                <w:color w:val="000000" w:themeColor="text1"/>
              </w:rPr>
              <w:t xml:space="preserve"> одного варианта ответа</w:t>
            </w:r>
          </w:p>
          <w:p w:rsidR="006140F1" w:rsidRPr="00DC21D5" w:rsidRDefault="006140F1" w:rsidP="00E23F72">
            <w:pPr>
              <w:jc w:val="both"/>
              <w:rPr>
                <w:color w:val="000000" w:themeColor="text1"/>
              </w:rPr>
            </w:pPr>
          </w:p>
        </w:tc>
      </w:tr>
      <w:tr w:rsidR="00E23F72" w:rsidRPr="00DC21D5" w:rsidTr="00DC0542">
        <w:tc>
          <w:tcPr>
            <w:tcW w:w="9345" w:type="dxa"/>
            <w:gridSpan w:val="4"/>
            <w:shd w:val="clear" w:color="auto" w:fill="auto"/>
          </w:tcPr>
          <w:p w:rsidR="00E23F72" w:rsidRPr="00DC21D5" w:rsidRDefault="00D12482" w:rsidP="00E23F72">
            <w:pPr>
              <w:jc w:val="both"/>
              <w:rPr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В/</w:t>
            </w:r>
            <w:r w:rsidR="00E23F72"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03.8 </w:t>
            </w: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E23F72" w:rsidRPr="00DC21D5" w:rsidTr="00DC0542">
        <w:tc>
          <w:tcPr>
            <w:tcW w:w="9345" w:type="dxa"/>
            <w:gridSpan w:val="4"/>
            <w:shd w:val="clear" w:color="auto" w:fill="auto"/>
          </w:tcPr>
          <w:p w:rsidR="00E23F72" w:rsidRPr="00DC21D5" w:rsidRDefault="00E23F72" w:rsidP="00E23F72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 xml:space="preserve">Необходимые </w:t>
            </w:r>
            <w:r w:rsidR="00D12482">
              <w:rPr>
                <w:b/>
                <w:color w:val="000000" w:themeColor="text1"/>
                <w:shd w:val="clear" w:color="auto" w:fill="FFFFFF"/>
              </w:rPr>
              <w:t>умения</w:t>
            </w:r>
          </w:p>
        </w:tc>
      </w:tr>
      <w:tr w:rsidR="00E23F72" w:rsidRPr="00DC21D5" w:rsidTr="00DC0542">
        <w:tc>
          <w:tcPr>
            <w:tcW w:w="4689" w:type="dxa"/>
            <w:gridSpan w:val="2"/>
            <w:shd w:val="clear" w:color="auto" w:fill="auto"/>
          </w:tcPr>
          <w:p w:rsidR="00E23F72" w:rsidRPr="00D12482" w:rsidRDefault="00D12482" w:rsidP="00D12482">
            <w:pPr>
              <w:pStyle w:val="s1"/>
              <w:spacing w:before="75" w:beforeAutospacing="0" w:after="75" w:afterAutospacing="0"/>
              <w:ind w:left="75" w:right="75"/>
              <w:jc w:val="both"/>
              <w:rPr>
                <w:color w:val="464C55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Pr="00D12482">
              <w:t xml:space="preserve">Проводить анализ медико-статистических показателей заболеваемости, инвалидности пациентов </w:t>
            </w:r>
            <w:r w:rsidRPr="00D12482">
              <w:lastRenderedPageBreak/>
              <w:t>с ревматическими заболеваниями для оценки здоровья прикрепленного населения</w:t>
            </w:r>
          </w:p>
        </w:tc>
        <w:tc>
          <w:tcPr>
            <w:tcW w:w="2367" w:type="dxa"/>
            <w:shd w:val="clear" w:color="auto" w:fill="auto"/>
          </w:tcPr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0 баллов за </w:t>
            </w:r>
            <w:r w:rsidRPr="00DC21D5">
              <w:rPr>
                <w:color w:val="000000" w:themeColor="text1"/>
              </w:rPr>
              <w:lastRenderedPageBreak/>
              <w:t>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E23F72" w:rsidRPr="00DC21D5" w:rsidRDefault="00D12482" w:rsidP="00E23F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15, 16, 17</w:t>
            </w:r>
            <w:r w:rsidR="00E23F72" w:rsidRPr="00DC21D5">
              <w:rPr>
                <w:color w:val="000000" w:themeColor="text1"/>
              </w:rPr>
              <w:t xml:space="preserve"> – </w:t>
            </w:r>
            <w:r w:rsidR="00E23F72">
              <w:rPr>
                <w:color w:val="000000" w:themeColor="text1"/>
              </w:rPr>
              <w:t xml:space="preserve">с </w:t>
            </w:r>
            <w:r w:rsidR="00E23F72" w:rsidRPr="00DC21D5">
              <w:rPr>
                <w:color w:val="000000" w:themeColor="text1"/>
              </w:rPr>
              <w:t>выбор</w:t>
            </w:r>
            <w:r w:rsidR="00E23F72">
              <w:rPr>
                <w:color w:val="000000" w:themeColor="text1"/>
              </w:rPr>
              <w:t>ом</w:t>
            </w:r>
            <w:r w:rsidR="00E23F72" w:rsidRPr="00DC21D5">
              <w:rPr>
                <w:color w:val="000000" w:themeColor="text1"/>
              </w:rPr>
              <w:t xml:space="preserve"> одного варианта ответа</w:t>
            </w:r>
          </w:p>
        </w:tc>
      </w:tr>
      <w:tr w:rsidR="00E23F72" w:rsidRPr="00DC21D5" w:rsidTr="00DC0542">
        <w:tc>
          <w:tcPr>
            <w:tcW w:w="4689" w:type="dxa"/>
            <w:gridSpan w:val="2"/>
            <w:shd w:val="clear" w:color="auto" w:fill="auto"/>
          </w:tcPr>
          <w:p w:rsidR="00E23F72" w:rsidRPr="00FB1BD9" w:rsidRDefault="00E23F72" w:rsidP="00FB1BD9">
            <w:pPr>
              <w:pStyle w:val="s1"/>
              <w:spacing w:before="75" w:beforeAutospacing="0" w:after="75" w:afterAutospacing="0"/>
              <w:ind w:left="75" w:right="75"/>
              <w:jc w:val="both"/>
              <w:rPr>
                <w:color w:val="464C55"/>
              </w:rPr>
            </w:pPr>
            <w:r w:rsidRPr="00FB1BD9">
              <w:rPr>
                <w:rFonts w:ascii="PT Serif" w:hAnsi="PT Serif"/>
                <w:sz w:val="23"/>
                <w:szCs w:val="23"/>
                <w:shd w:val="clear" w:color="auto" w:fill="FFFFFF"/>
              </w:rPr>
              <w:lastRenderedPageBreak/>
              <w:t xml:space="preserve">2. </w:t>
            </w:r>
            <w:r w:rsidR="00FB1BD9" w:rsidRPr="00FB1BD9">
              <w:t>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367" w:type="dxa"/>
            <w:shd w:val="clear" w:color="auto" w:fill="auto"/>
          </w:tcPr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FB1BD9" w:rsidRPr="00DC21D5" w:rsidRDefault="00FB1BD9" w:rsidP="00E23F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18, 19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одного варианта ответа</w:t>
            </w:r>
          </w:p>
        </w:tc>
      </w:tr>
      <w:tr w:rsidR="00E23F72" w:rsidRPr="00DC21D5" w:rsidTr="00DC0542">
        <w:tc>
          <w:tcPr>
            <w:tcW w:w="4689" w:type="dxa"/>
            <w:gridSpan w:val="2"/>
            <w:shd w:val="clear" w:color="auto" w:fill="auto"/>
          </w:tcPr>
          <w:p w:rsidR="00E23F72" w:rsidRPr="00073682" w:rsidRDefault="00E23F72" w:rsidP="00FB1BD9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3. </w:t>
            </w:r>
            <w:r w:rsidR="00FB1BD9" w:rsidRPr="00FB1BD9">
              <w:t>Контролировать выполнение должностных обязанностей находящимся в распоряжении медицинским персоналом</w:t>
            </w:r>
          </w:p>
        </w:tc>
        <w:tc>
          <w:tcPr>
            <w:tcW w:w="2367" w:type="dxa"/>
            <w:shd w:val="clear" w:color="auto" w:fill="auto"/>
          </w:tcPr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23C5E" w:rsidRDefault="00623C5E" w:rsidP="00E23F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20, 21, 22, 23 </w:t>
            </w:r>
            <w:r w:rsidRPr="00DC21D5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нескольких</w:t>
            </w:r>
            <w:r w:rsidRPr="00DC21D5">
              <w:rPr>
                <w:color w:val="000000" w:themeColor="text1"/>
              </w:rPr>
              <w:t xml:space="preserve"> 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  <w:p w:rsidR="00E23F72" w:rsidRPr="00DC21D5" w:rsidRDefault="00E23F72" w:rsidP="00623C5E">
            <w:pPr>
              <w:jc w:val="both"/>
              <w:rPr>
                <w:color w:val="000000" w:themeColor="text1"/>
              </w:rPr>
            </w:pPr>
          </w:p>
        </w:tc>
      </w:tr>
      <w:tr w:rsidR="00E23F72" w:rsidRPr="00DC21D5" w:rsidTr="00DC0542">
        <w:tc>
          <w:tcPr>
            <w:tcW w:w="4689" w:type="dxa"/>
            <w:gridSpan w:val="2"/>
            <w:shd w:val="clear" w:color="auto" w:fill="auto"/>
          </w:tcPr>
          <w:p w:rsidR="00FB1BD9" w:rsidRPr="00720830" w:rsidRDefault="00E23F72" w:rsidP="00FB1BD9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 w:rsidRPr="00FB1BD9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4. </w:t>
            </w:r>
            <w:r w:rsidR="00FB1BD9" w:rsidRPr="00FB1BD9">
              <w:t>Заполнять медицинскую документацию, в том числе в форме электронного документа, контролировать качество ее ведения</w:t>
            </w:r>
          </w:p>
        </w:tc>
        <w:tc>
          <w:tcPr>
            <w:tcW w:w="2367" w:type="dxa"/>
            <w:shd w:val="clear" w:color="auto" w:fill="auto"/>
          </w:tcPr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E23F72" w:rsidRPr="00DC21D5" w:rsidRDefault="00E23F72" w:rsidP="00E23F7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E23F72" w:rsidRPr="00DC21D5" w:rsidRDefault="00FB1BD9" w:rsidP="00E23F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23F72">
              <w:rPr>
                <w:color w:val="000000" w:themeColor="text1"/>
              </w:rPr>
              <w:t>4,</w:t>
            </w:r>
            <w:r>
              <w:rPr>
                <w:color w:val="000000" w:themeColor="text1"/>
              </w:rPr>
              <w:t>2</w:t>
            </w:r>
            <w:r w:rsidR="00E23F7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,26</w:t>
            </w:r>
            <w:r w:rsidR="00E23F72" w:rsidRPr="00DC21D5">
              <w:rPr>
                <w:color w:val="000000" w:themeColor="text1"/>
              </w:rPr>
              <w:t xml:space="preserve"> – </w:t>
            </w:r>
            <w:r w:rsidR="00E23F72">
              <w:rPr>
                <w:color w:val="000000" w:themeColor="text1"/>
              </w:rPr>
              <w:t xml:space="preserve">с </w:t>
            </w:r>
            <w:r w:rsidR="00E23F72" w:rsidRPr="00DC21D5">
              <w:rPr>
                <w:color w:val="000000" w:themeColor="text1"/>
              </w:rPr>
              <w:t>выбор</w:t>
            </w:r>
            <w:r w:rsidR="00E23F72">
              <w:rPr>
                <w:color w:val="000000" w:themeColor="text1"/>
              </w:rPr>
              <w:t>ом</w:t>
            </w:r>
            <w:r w:rsidR="00E23F72" w:rsidRPr="00DC21D5">
              <w:rPr>
                <w:color w:val="000000" w:themeColor="text1"/>
              </w:rPr>
              <w:t xml:space="preserve"> одного варианта ответа</w:t>
            </w:r>
          </w:p>
        </w:tc>
      </w:tr>
      <w:tr w:rsidR="00AE23B7" w:rsidRPr="00DC21D5" w:rsidTr="00DC0542">
        <w:tc>
          <w:tcPr>
            <w:tcW w:w="4689" w:type="dxa"/>
            <w:gridSpan w:val="2"/>
            <w:shd w:val="clear" w:color="auto" w:fill="auto"/>
          </w:tcPr>
          <w:p w:rsidR="00AE23B7" w:rsidRPr="00AE23B7" w:rsidRDefault="00AE23B7" w:rsidP="00AE23B7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 w:rsidRPr="00AE23B7">
              <w:rPr>
                <w:sz w:val="23"/>
                <w:szCs w:val="23"/>
                <w:shd w:val="clear" w:color="auto" w:fill="FFFFFF"/>
              </w:rPr>
              <w:t xml:space="preserve">5. </w:t>
            </w:r>
            <w:r w:rsidRPr="00AE23B7">
              <w:t>Использовать медицинские информационные системы и информационно-телекоммуникационную сеть "Интернет"</w:t>
            </w:r>
          </w:p>
        </w:tc>
        <w:tc>
          <w:tcPr>
            <w:tcW w:w="2367" w:type="dxa"/>
            <w:shd w:val="clear" w:color="auto" w:fill="auto"/>
          </w:tcPr>
          <w:p w:rsidR="00AE23B7" w:rsidRPr="00DC21D5" w:rsidRDefault="00AE23B7" w:rsidP="00AE23B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AE23B7" w:rsidRPr="00DC21D5" w:rsidRDefault="00AE23B7" w:rsidP="00AE23B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AE23B7" w:rsidRPr="00DC21D5" w:rsidRDefault="00AE23B7" w:rsidP="00AE23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27,28,29,30,31,32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одного варианта ответа</w:t>
            </w:r>
          </w:p>
        </w:tc>
      </w:tr>
      <w:tr w:rsidR="00AE23B7" w:rsidRPr="00DC21D5" w:rsidTr="00DC0542">
        <w:tc>
          <w:tcPr>
            <w:tcW w:w="4689" w:type="dxa"/>
            <w:gridSpan w:val="2"/>
            <w:shd w:val="clear" w:color="auto" w:fill="auto"/>
          </w:tcPr>
          <w:p w:rsidR="00AE23B7" w:rsidRPr="00AE23B7" w:rsidRDefault="00AE23B7" w:rsidP="00AE23B7">
            <w:pPr>
              <w:pStyle w:val="s1"/>
              <w:spacing w:before="75" w:beforeAutospacing="0" w:after="75" w:afterAutospacing="0"/>
              <w:ind w:left="75" w:right="75"/>
              <w:jc w:val="both"/>
              <w:rPr>
                <w:sz w:val="23"/>
                <w:szCs w:val="23"/>
                <w:shd w:val="clear" w:color="auto" w:fill="FFFFFF"/>
              </w:rPr>
            </w:pPr>
            <w:r w:rsidRPr="00AE23B7">
              <w:rPr>
                <w:sz w:val="23"/>
                <w:szCs w:val="23"/>
                <w:shd w:val="clear" w:color="auto" w:fill="FFFFFF"/>
              </w:rPr>
              <w:t xml:space="preserve">6. </w:t>
            </w:r>
            <w:r w:rsidRPr="00AE23B7">
              <w:t>Проводить работу по обеспечению внутреннего контроля качества и безопасности медицинской деятельности</w:t>
            </w:r>
          </w:p>
        </w:tc>
        <w:tc>
          <w:tcPr>
            <w:tcW w:w="2367" w:type="dxa"/>
            <w:shd w:val="clear" w:color="auto" w:fill="auto"/>
          </w:tcPr>
          <w:p w:rsidR="00AE23B7" w:rsidRPr="00DC21D5" w:rsidRDefault="00AE23B7" w:rsidP="00AE23B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AE23B7" w:rsidRPr="00DC21D5" w:rsidRDefault="00AE23B7" w:rsidP="00AE23B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AE23B7" w:rsidRPr="00DC21D5" w:rsidRDefault="00AE23B7" w:rsidP="00AE23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33,34</w:t>
            </w:r>
            <w:r w:rsidRPr="00DC21D5">
              <w:rPr>
                <w:color w:val="000000" w:themeColor="text1"/>
              </w:rPr>
              <w:t xml:space="preserve"> – </w:t>
            </w:r>
            <w:r w:rsidR="00B1379D">
              <w:rPr>
                <w:color w:val="000000" w:themeColor="text1"/>
              </w:rPr>
              <w:t xml:space="preserve">с </w:t>
            </w:r>
            <w:r w:rsidR="00B1379D" w:rsidRPr="00DC21D5">
              <w:rPr>
                <w:color w:val="000000" w:themeColor="text1"/>
              </w:rPr>
              <w:t>выбор</w:t>
            </w:r>
            <w:r w:rsidR="00B1379D">
              <w:rPr>
                <w:color w:val="000000" w:themeColor="text1"/>
              </w:rPr>
              <w:t>ом</w:t>
            </w:r>
            <w:r w:rsidR="00B1379D" w:rsidRPr="00DC21D5">
              <w:rPr>
                <w:color w:val="000000" w:themeColor="text1"/>
              </w:rPr>
              <w:t xml:space="preserve"> </w:t>
            </w:r>
            <w:r w:rsidR="00B1379D">
              <w:rPr>
                <w:color w:val="000000" w:themeColor="text1"/>
              </w:rPr>
              <w:t>нескольких</w:t>
            </w:r>
            <w:r w:rsidR="00B1379D" w:rsidRPr="00DC21D5">
              <w:rPr>
                <w:color w:val="000000" w:themeColor="text1"/>
              </w:rPr>
              <w:t xml:space="preserve"> вариант</w:t>
            </w:r>
            <w:r w:rsidR="00B1379D">
              <w:rPr>
                <w:color w:val="000000" w:themeColor="text1"/>
              </w:rPr>
              <w:t>ов</w:t>
            </w:r>
            <w:r w:rsidR="00B1379D"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AE23B7" w:rsidRPr="00DC21D5" w:rsidTr="00DC0542">
        <w:tc>
          <w:tcPr>
            <w:tcW w:w="4689" w:type="dxa"/>
            <w:gridSpan w:val="2"/>
            <w:shd w:val="clear" w:color="auto" w:fill="auto"/>
          </w:tcPr>
          <w:p w:rsidR="00AE23B7" w:rsidRPr="00AE23B7" w:rsidRDefault="00AE23B7" w:rsidP="00AE23B7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7. </w:t>
            </w:r>
            <w:r>
              <w:rPr>
                <w:color w:val="464C55"/>
              </w:rPr>
              <w:t>Контролировать соблюдение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367" w:type="dxa"/>
            <w:shd w:val="clear" w:color="auto" w:fill="auto"/>
          </w:tcPr>
          <w:p w:rsidR="00AE23B7" w:rsidRPr="00DC21D5" w:rsidRDefault="00AE23B7" w:rsidP="00AE23B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AE23B7" w:rsidRPr="00DC21D5" w:rsidRDefault="00AE23B7" w:rsidP="00AE23B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AE23B7" w:rsidRPr="00DC21D5" w:rsidRDefault="00AE23B7" w:rsidP="00AE23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нескольких</w:t>
            </w:r>
            <w:r w:rsidRPr="00DC21D5">
              <w:rPr>
                <w:color w:val="000000" w:themeColor="text1"/>
              </w:rPr>
              <w:t xml:space="preserve"> 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B1379D" w:rsidRPr="00DC21D5" w:rsidTr="00510B56">
        <w:tc>
          <w:tcPr>
            <w:tcW w:w="9345" w:type="dxa"/>
            <w:gridSpan w:val="4"/>
            <w:shd w:val="clear" w:color="auto" w:fill="auto"/>
          </w:tcPr>
          <w:p w:rsidR="00B1379D" w:rsidRDefault="00B1379D" w:rsidP="00AE23B7">
            <w:pPr>
              <w:jc w:val="both"/>
              <w:rPr>
                <w:color w:val="000000" w:themeColor="text1"/>
              </w:rPr>
            </w:pPr>
            <w:r w:rsidRPr="00B1379D">
              <w:rPr>
                <w:b/>
                <w:bCs/>
                <w:sz w:val="23"/>
                <w:szCs w:val="23"/>
                <w:shd w:val="clear" w:color="auto" w:fill="FFFFFF"/>
              </w:rPr>
              <w:t>Необходимые знания</w:t>
            </w:r>
          </w:p>
        </w:tc>
      </w:tr>
      <w:tr w:rsidR="00B1379D" w:rsidRPr="00DC21D5" w:rsidTr="00DC0542">
        <w:tc>
          <w:tcPr>
            <w:tcW w:w="4689" w:type="dxa"/>
            <w:gridSpan w:val="2"/>
            <w:shd w:val="clear" w:color="auto" w:fill="auto"/>
          </w:tcPr>
          <w:p w:rsidR="00B1379D" w:rsidRPr="00B1379D" w:rsidRDefault="00B1379D" w:rsidP="00B1379D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>
              <w:rPr>
                <w:color w:val="464C55"/>
              </w:rPr>
              <w:t>1</w:t>
            </w:r>
            <w:r w:rsidRPr="00B1379D">
              <w:t>.Требования пожарной безопасности, охраны труда, основы личной безопасности и конфликтологии, правила внутреннего трудового распорядка</w:t>
            </w:r>
          </w:p>
          <w:p w:rsidR="00B1379D" w:rsidRDefault="00B1379D" w:rsidP="00B1379D">
            <w:pPr>
              <w:pStyle w:val="s1"/>
              <w:spacing w:before="75" w:beforeAutospacing="0" w:after="75" w:afterAutospacing="0"/>
              <w:ind w:left="75" w:right="75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67" w:type="dxa"/>
            <w:shd w:val="clear" w:color="auto" w:fill="auto"/>
          </w:tcPr>
          <w:p w:rsidR="00B1379D" w:rsidRPr="00DC21D5" w:rsidRDefault="00B1379D" w:rsidP="00B1379D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1379D" w:rsidRPr="00DC21D5" w:rsidRDefault="00B1379D" w:rsidP="00B1379D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0 баллов за неправильное выполнение каждого </w:t>
            </w:r>
            <w:r w:rsidRPr="00DC21D5">
              <w:rPr>
                <w:color w:val="000000" w:themeColor="text1"/>
              </w:rPr>
              <w:lastRenderedPageBreak/>
              <w:t>задания</w:t>
            </w:r>
          </w:p>
        </w:tc>
        <w:tc>
          <w:tcPr>
            <w:tcW w:w="2289" w:type="dxa"/>
            <w:shd w:val="clear" w:color="auto" w:fill="auto"/>
          </w:tcPr>
          <w:p w:rsidR="00B1379D" w:rsidRPr="00DC21D5" w:rsidRDefault="00B1379D" w:rsidP="00B1379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одного</w:t>
            </w:r>
            <w:r w:rsidRPr="00DC21D5">
              <w:rPr>
                <w:color w:val="000000" w:themeColor="text1"/>
              </w:rPr>
              <w:t xml:space="preserve"> вариант</w:t>
            </w:r>
            <w:r>
              <w:rPr>
                <w:color w:val="000000" w:themeColor="text1"/>
              </w:rPr>
              <w:t>а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B1379D" w:rsidRPr="00DC21D5" w:rsidTr="00DC0542">
        <w:tc>
          <w:tcPr>
            <w:tcW w:w="9345" w:type="dxa"/>
            <w:gridSpan w:val="4"/>
          </w:tcPr>
          <w:p w:rsidR="00B1379D" w:rsidRPr="00DC21D5" w:rsidRDefault="00B1379D" w:rsidP="00B1379D">
            <w:pPr>
              <w:jc w:val="both"/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lastRenderedPageBreak/>
              <w:t>В</w:t>
            </w: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/0</w:t>
            </w: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4</w:t>
            </w: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.8 </w:t>
            </w:r>
            <w:r>
              <w:t>Оказание медицинской помощи в экстренной форме</w:t>
            </w:r>
          </w:p>
        </w:tc>
      </w:tr>
      <w:tr w:rsidR="00B1379D" w:rsidRPr="00DC21D5" w:rsidTr="00DC0542">
        <w:tc>
          <w:tcPr>
            <w:tcW w:w="9345" w:type="dxa"/>
            <w:gridSpan w:val="4"/>
          </w:tcPr>
          <w:p w:rsidR="00B1379D" w:rsidRPr="00DC21D5" w:rsidRDefault="00B1379D" w:rsidP="00B1379D">
            <w:pPr>
              <w:jc w:val="both"/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  <w:t xml:space="preserve">Необходимые </w:t>
            </w:r>
            <w:r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  <w:t>умения</w:t>
            </w:r>
          </w:p>
        </w:tc>
      </w:tr>
      <w:tr w:rsidR="00B1379D" w:rsidRPr="00DC21D5" w:rsidTr="00DC0542">
        <w:tc>
          <w:tcPr>
            <w:tcW w:w="4452" w:type="dxa"/>
          </w:tcPr>
          <w:p w:rsidR="00B1379D" w:rsidRPr="00B1379D" w:rsidRDefault="00B1379D" w:rsidP="00B1379D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 w:rsidRPr="00B1379D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1. </w:t>
            </w:r>
            <w:r w:rsidRPr="00B1379D"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  <w:tc>
          <w:tcPr>
            <w:tcW w:w="2604" w:type="dxa"/>
            <w:gridSpan w:val="2"/>
          </w:tcPr>
          <w:p w:rsidR="00B1379D" w:rsidRPr="00DC21D5" w:rsidRDefault="00B1379D" w:rsidP="00B1379D">
            <w:r w:rsidRPr="00DC21D5">
              <w:t>1 балл за правильное выполнение каждого задания</w:t>
            </w:r>
          </w:p>
          <w:p w:rsidR="00B1379D" w:rsidRPr="00DC21D5" w:rsidRDefault="00B1379D" w:rsidP="00B1379D">
            <w:r w:rsidRPr="00DC21D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1379D" w:rsidRPr="00DC21D5" w:rsidRDefault="00B1379D" w:rsidP="00B1379D">
            <w:pPr>
              <w:jc w:val="both"/>
            </w:pPr>
            <w:r w:rsidRPr="00DC21D5">
              <w:t>3</w:t>
            </w:r>
            <w:r>
              <w:t>7</w:t>
            </w:r>
            <w:r w:rsidR="002B1DC9">
              <w:t>,38,39</w:t>
            </w:r>
            <w:r w:rsidRPr="00DC21D5">
              <w:t xml:space="preserve"> – </w:t>
            </w:r>
            <w:r>
              <w:t xml:space="preserve">с </w:t>
            </w:r>
            <w:r w:rsidRPr="00DC21D5">
              <w:t>выбор</w:t>
            </w:r>
            <w:r>
              <w:t>ом</w:t>
            </w:r>
            <w:r w:rsidRPr="00DC21D5">
              <w:t xml:space="preserve"> одного варианта ответа</w:t>
            </w:r>
          </w:p>
        </w:tc>
      </w:tr>
      <w:tr w:rsidR="00B1379D" w:rsidRPr="00DC21D5" w:rsidTr="00DC0542">
        <w:tc>
          <w:tcPr>
            <w:tcW w:w="4452" w:type="dxa"/>
          </w:tcPr>
          <w:p w:rsidR="00B1379D" w:rsidRPr="002B1DC9" w:rsidRDefault="00B1379D" w:rsidP="002B1DC9">
            <w:pPr>
              <w:pStyle w:val="s1"/>
              <w:spacing w:before="75" w:beforeAutospacing="0" w:after="75" w:afterAutospacing="0"/>
              <w:ind w:left="75" w:right="75"/>
              <w:jc w:val="both"/>
              <w:rPr>
                <w:color w:val="464C55"/>
              </w:rPr>
            </w:pPr>
            <w:r w:rsidRPr="002B1DC9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2. </w:t>
            </w:r>
            <w:r w:rsidR="002B1DC9" w:rsidRPr="002B1DC9"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  <w:tc>
          <w:tcPr>
            <w:tcW w:w="2604" w:type="dxa"/>
            <w:gridSpan w:val="2"/>
          </w:tcPr>
          <w:p w:rsidR="00B1379D" w:rsidRPr="00DC21D5" w:rsidRDefault="00B1379D" w:rsidP="00B1379D">
            <w:r w:rsidRPr="00DC21D5">
              <w:t>1 балл за правильное выполнение каждого задания</w:t>
            </w:r>
          </w:p>
          <w:p w:rsidR="00B1379D" w:rsidRPr="00DC21D5" w:rsidRDefault="00B1379D" w:rsidP="00B1379D">
            <w:r w:rsidRPr="00DC21D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1379D" w:rsidRPr="002B1DC9" w:rsidRDefault="002B1DC9" w:rsidP="00B1379D">
            <w:pPr>
              <w:jc w:val="both"/>
            </w:pPr>
            <w:r>
              <w:t>40</w:t>
            </w:r>
            <w:r w:rsidR="00B1379D" w:rsidRPr="00DC21D5">
              <w:t xml:space="preserve"> – </w:t>
            </w:r>
            <w:r w:rsidR="00B1379D">
              <w:t xml:space="preserve">с </w:t>
            </w:r>
            <w:r w:rsidR="00B1379D" w:rsidRPr="00DC21D5">
              <w:t>выбор</w:t>
            </w:r>
            <w:r w:rsidR="00B1379D">
              <w:t>ом</w:t>
            </w:r>
            <w:r w:rsidR="00B1379D" w:rsidRPr="00DC21D5">
              <w:t xml:space="preserve"> одного варианта ответа</w:t>
            </w:r>
          </w:p>
        </w:tc>
      </w:tr>
    </w:tbl>
    <w:p w:rsidR="008F00EC" w:rsidRPr="00DC21D5" w:rsidRDefault="008F00EC" w:rsidP="00815366">
      <w:pPr>
        <w:spacing w:before="100" w:beforeAutospacing="1" w:after="100" w:afterAutospacing="1"/>
      </w:pPr>
      <w:r w:rsidRPr="00DC21D5">
        <w:t>Общая информация по структуре заданий для теоретического этапа профессионального экзамена:</w:t>
      </w:r>
    </w:p>
    <w:p w:rsidR="00F94DF5" w:rsidRPr="00DC21D5" w:rsidRDefault="00F94DF5" w:rsidP="00815366">
      <w:r w:rsidRPr="00DC21D5">
        <w:t xml:space="preserve">Количество заданий на </w:t>
      </w:r>
    </w:p>
    <w:p w:rsidR="00F94DF5" w:rsidRPr="00DC21D5" w:rsidRDefault="00F94DF5" w:rsidP="00815366">
      <w:r w:rsidRPr="00DC21D5">
        <w:t xml:space="preserve">Выбор ответа: </w:t>
      </w:r>
      <w:r w:rsidR="00DC21D5">
        <w:t>3</w:t>
      </w:r>
      <w:r w:rsidR="002B1DC9">
        <w:t>9</w:t>
      </w:r>
    </w:p>
    <w:p w:rsidR="005A1E93" w:rsidRPr="00DC21D5" w:rsidRDefault="005A1E93" w:rsidP="00815366">
      <w:r w:rsidRPr="00DC21D5">
        <w:t xml:space="preserve">Количество заданий на установление последовательности: </w:t>
      </w:r>
    </w:p>
    <w:p w:rsidR="00F94DF5" w:rsidRPr="00DC21D5" w:rsidRDefault="00F94DF5" w:rsidP="00815366">
      <w:r w:rsidRPr="00DC21D5">
        <w:t xml:space="preserve">Количество заданий на </w:t>
      </w:r>
      <w:r w:rsidR="002312E8" w:rsidRPr="00DC21D5">
        <w:t xml:space="preserve">установление </w:t>
      </w:r>
      <w:r w:rsidRPr="00DC21D5">
        <w:t xml:space="preserve">соответствия: </w:t>
      </w:r>
      <w:r w:rsidR="005A1E93" w:rsidRPr="00DC21D5">
        <w:t>1</w:t>
      </w:r>
      <w:r w:rsidRPr="00DC21D5">
        <w:t xml:space="preserve"> </w:t>
      </w:r>
    </w:p>
    <w:p w:rsidR="00F94DF5" w:rsidRPr="00DC21D5" w:rsidRDefault="00F94DF5" w:rsidP="00815366">
      <w:r w:rsidRPr="00DC21D5">
        <w:t>Время выполнения теоретического этапа экзамена: 60 минут</w:t>
      </w:r>
    </w:p>
    <w:p w:rsidR="00E569A6" w:rsidRPr="00DC21D5" w:rsidRDefault="00E569A6" w:rsidP="00815366">
      <w:pPr>
        <w:spacing w:before="100" w:beforeAutospacing="1" w:after="100" w:afterAutospacing="1"/>
        <w:rPr>
          <w:b/>
        </w:rPr>
      </w:pPr>
    </w:p>
    <w:p w:rsidR="008F00EC" w:rsidRPr="00DC21D5" w:rsidRDefault="008F00EC" w:rsidP="00815366">
      <w:pPr>
        <w:spacing w:before="100" w:beforeAutospacing="1" w:after="100" w:afterAutospacing="1"/>
        <w:rPr>
          <w:b/>
        </w:rPr>
      </w:pPr>
      <w:r w:rsidRPr="00DC21D5">
        <w:rPr>
          <w:b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DC21D5" w:rsidTr="000A59DB">
        <w:tc>
          <w:tcPr>
            <w:tcW w:w="2994" w:type="dxa"/>
          </w:tcPr>
          <w:p w:rsidR="008F00EC" w:rsidRPr="00DC21D5" w:rsidRDefault="00D50753" w:rsidP="00815366">
            <w:pPr>
              <w:pStyle w:val="a6"/>
              <w:spacing w:before="0" w:beforeAutospacing="0" w:after="0" w:afterAutospacing="0"/>
              <w:jc w:val="both"/>
            </w:pPr>
            <w:r w:rsidRPr="00DC21D5">
              <w:t>Трудовые действия</w:t>
            </w:r>
            <w:r w:rsidR="008F00EC" w:rsidRPr="00DC21D5">
              <w:t>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pStyle w:val="a6"/>
              <w:spacing w:before="0" w:beforeAutospacing="0" w:after="0" w:afterAutospacing="0"/>
              <w:jc w:val="center"/>
            </w:pPr>
            <w:r w:rsidRPr="00DC21D5">
              <w:t>Показатели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Тип и N задания</w:t>
            </w:r>
          </w:p>
        </w:tc>
      </w:tr>
      <w:tr w:rsidR="008F00EC" w:rsidRPr="00DC21D5" w:rsidTr="000A59DB">
        <w:tc>
          <w:tcPr>
            <w:tcW w:w="2994" w:type="dxa"/>
          </w:tcPr>
          <w:p w:rsidR="008F00EC" w:rsidRPr="00DC21D5" w:rsidRDefault="008F00EC" w:rsidP="00815366">
            <w:pPr>
              <w:jc w:val="center"/>
            </w:pPr>
            <w:r w:rsidRPr="00DC21D5">
              <w:t>1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jc w:val="center"/>
            </w:pPr>
            <w:r w:rsidRPr="00DC21D5">
              <w:t>2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3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4</w:t>
            </w:r>
          </w:p>
        </w:tc>
      </w:tr>
      <w:tr w:rsidR="00D202F4" w:rsidRPr="00DC21D5" w:rsidTr="000A59DB">
        <w:tc>
          <w:tcPr>
            <w:tcW w:w="9345" w:type="dxa"/>
            <w:gridSpan w:val="4"/>
          </w:tcPr>
          <w:p w:rsidR="00D202F4" w:rsidRPr="00373C4D" w:rsidRDefault="00F32D11" w:rsidP="00373C4D">
            <w:pPr>
              <w:tabs>
                <w:tab w:val="left" w:pos="284"/>
              </w:tabs>
              <w:jc w:val="both"/>
            </w:pPr>
            <w:r w:rsidRPr="00373C4D">
              <w:t xml:space="preserve">Трудовая функция: </w:t>
            </w:r>
            <w:r>
              <w:t>В</w:t>
            </w:r>
            <w:r w:rsidRPr="00373C4D">
              <w:t xml:space="preserve">/01.8 </w:t>
            </w:r>
            <w:r w:rsidRPr="008D3A78">
              <w:t>Назначение и проведение лечения генно-инженерными биологическими препаратами пациентам с ревматическими заболеваниями и контроль его эффективности и безопасности</w:t>
            </w:r>
          </w:p>
        </w:tc>
      </w:tr>
      <w:tr w:rsidR="008F00EC" w:rsidRPr="00DC21D5" w:rsidTr="000A59DB">
        <w:tc>
          <w:tcPr>
            <w:tcW w:w="2994" w:type="dxa"/>
          </w:tcPr>
          <w:p w:rsidR="008F00EC" w:rsidRPr="00DC21D5" w:rsidRDefault="00F32D11" w:rsidP="00F32D11">
            <w:pPr>
              <w:tabs>
                <w:tab w:val="left" w:pos="284"/>
              </w:tabs>
              <w:jc w:val="both"/>
            </w:pPr>
            <w:r w:rsidRPr="008D3A78">
              <w:t xml:space="preserve">Разработка плана лечения пациента с ревматическим заболеванием в соответствии с действующим порядком оказания медицинской помощи, клиническими </w:t>
            </w:r>
            <w:r w:rsidRPr="008D3A78">
              <w:lastRenderedPageBreak/>
              <w:t>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574" w:type="dxa"/>
          </w:tcPr>
          <w:p w:rsidR="008F00EC" w:rsidRPr="00DC21D5" w:rsidRDefault="00F32D11" w:rsidP="00234F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Умение разрабатывать план лечения </w:t>
            </w:r>
            <w:r w:rsidRPr="008D3A78">
              <w:t>пациента с ревматическим заболеванием</w:t>
            </w:r>
          </w:p>
        </w:tc>
        <w:tc>
          <w:tcPr>
            <w:tcW w:w="2090" w:type="dxa"/>
          </w:tcPr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3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решена без ошибок;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2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1-2 негрубые ошибки;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lastRenderedPageBreak/>
              <w:t>«</w:t>
            </w:r>
            <w:r w:rsidR="000A59DB" w:rsidRPr="00DC21D5">
              <w:rPr>
                <w:color w:val="000000"/>
              </w:rPr>
              <w:t>1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 грубая и 3-4 негрубые ошибки;</w:t>
            </w:r>
          </w:p>
          <w:p w:rsidR="001B0AB0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0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DC21D5" w:rsidRDefault="0096265C" w:rsidP="00815366">
            <w:r w:rsidRPr="00DC21D5">
              <w:lastRenderedPageBreak/>
              <w:t>Задание на выполнение трудовых действий в реальных или модельных условиях</w:t>
            </w:r>
          </w:p>
          <w:p w:rsidR="004D785D" w:rsidRPr="00DC21D5" w:rsidRDefault="004D785D" w:rsidP="00815366">
            <w:r w:rsidRPr="00DC21D5">
              <w:lastRenderedPageBreak/>
              <w:t xml:space="preserve">Задание № </w:t>
            </w:r>
            <w:r w:rsidR="000A59DB" w:rsidRPr="00DC21D5">
              <w:t>1</w:t>
            </w:r>
            <w:r w:rsidR="00373C4D">
              <w:t>,2</w:t>
            </w:r>
          </w:p>
        </w:tc>
      </w:tr>
    </w:tbl>
    <w:p w:rsidR="007639DE" w:rsidRPr="00DC21D5" w:rsidRDefault="007639DE" w:rsidP="00815366">
      <w:pPr>
        <w:pStyle w:val="a6"/>
        <w:tabs>
          <w:tab w:val="left" w:pos="5309"/>
        </w:tabs>
        <w:rPr>
          <w:rFonts w:ascii="Times New Roman,Bold" w:hAnsi="Times New Roman,Bold"/>
          <w:b/>
          <w:bCs/>
        </w:rPr>
      </w:pPr>
    </w:p>
    <w:p w:rsidR="00C13AC6" w:rsidRPr="00DC21D5" w:rsidRDefault="00C13AC6" w:rsidP="00815366">
      <w:pPr>
        <w:pStyle w:val="a6"/>
        <w:jc w:val="center"/>
        <w:rPr>
          <w:rFonts w:ascii="Times New Roman,Bold" w:hAnsi="Times New Roman,Bold"/>
          <w:b/>
          <w:bCs/>
        </w:rPr>
      </w:pPr>
      <w:r w:rsidRPr="00DC21D5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72333" w:rsidRDefault="00472333" w:rsidP="00815366">
      <w:pPr>
        <w:pStyle w:val="a6"/>
        <w:spacing w:before="0" w:beforeAutospacing="0" w:after="0" w:afterAutospacing="0"/>
        <w:ind w:firstLine="708"/>
        <w:jc w:val="both"/>
      </w:pPr>
    </w:p>
    <w:p w:rsidR="00497BB0" w:rsidRPr="00DC21D5" w:rsidRDefault="00483DB1" w:rsidP="00815366">
      <w:pPr>
        <w:pStyle w:val="a6"/>
        <w:spacing w:before="0" w:beforeAutospacing="0" w:after="0" w:afterAutospacing="0"/>
        <w:ind w:firstLine="708"/>
        <w:jc w:val="both"/>
      </w:pPr>
      <w:r w:rsidRPr="00DC21D5">
        <w:t>М</w:t>
      </w:r>
      <w:r w:rsidR="00C13AC6" w:rsidRPr="00DC21D5">
        <w:t>атериально-технические ресурсы и требования для обеспечения профессионального экзамена:</w:t>
      </w:r>
    </w:p>
    <w:p w:rsidR="00497BB0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</w:t>
      </w:r>
      <w:r w:rsidR="00483DB1" w:rsidRPr="00DC21D5">
        <w:t>/нескольких</w:t>
      </w:r>
      <w:r w:rsidRPr="00DC21D5">
        <w:t xml:space="preserve"> эксперт</w:t>
      </w:r>
      <w:r w:rsidR="00483DB1" w:rsidRPr="00DC21D5">
        <w:t>ов</w:t>
      </w:r>
      <w:r w:rsidRPr="00DC21D5">
        <w:t xml:space="preserve"> в административном здании, отвечающем требованиям пожарно</w:t>
      </w:r>
      <w:r w:rsidR="00497BB0" w:rsidRPr="00DC21D5">
        <w:t>й</w:t>
      </w:r>
      <w:r w:rsidRPr="00DC21D5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</w:t>
      </w:r>
      <w:r w:rsidR="00497BB0" w:rsidRPr="00DC21D5">
        <w:t>й</w:t>
      </w:r>
      <w:r w:rsidRPr="00DC21D5">
        <w:t xml:space="preserve"> или стационарны</w:t>
      </w:r>
      <w:r w:rsidR="00497BB0" w:rsidRPr="00DC21D5">
        <w:t>й</w:t>
      </w:r>
      <w:r w:rsidRPr="00DC21D5">
        <w:t xml:space="preserve"> персональны</w:t>
      </w:r>
      <w:r w:rsidR="00497BB0" w:rsidRPr="00DC21D5">
        <w:t>й</w:t>
      </w:r>
      <w:r w:rsidRPr="00DC21D5">
        <w:t xml:space="preserve"> компьютер, соответствующи</w:t>
      </w:r>
      <w:r w:rsidR="00497BB0" w:rsidRPr="00DC21D5">
        <w:t>й</w:t>
      </w:r>
      <w:r w:rsidRPr="00DC21D5">
        <w:t xml:space="preserve"> техническим требованиям (по числу соискателе</w:t>
      </w:r>
      <w:r w:rsidR="00497BB0" w:rsidRPr="00DC21D5">
        <w:t>й</w:t>
      </w:r>
      <w:r w:rsidRPr="00DC21D5">
        <w:t>);</w:t>
      </w:r>
    </w:p>
    <w:p w:rsidR="00483DB1" w:rsidRPr="00DC21D5" w:rsidRDefault="00483DB1" w:rsidP="00815366">
      <w:pPr>
        <w:jc w:val="both"/>
      </w:pPr>
      <w:r w:rsidRPr="00DC21D5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DC21D5" w:rsidRDefault="00483DB1" w:rsidP="00815366">
      <w:pPr>
        <w:jc w:val="both"/>
      </w:pPr>
      <w:r w:rsidRPr="00DC21D5">
        <w:t>- оргтехника для печати;</w:t>
      </w:r>
    </w:p>
    <w:p w:rsidR="00483DB1" w:rsidRPr="00DC21D5" w:rsidRDefault="00483DB1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483DB1" w:rsidRPr="00DC21D5" w:rsidRDefault="00483DB1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DC21D5" w:rsidRDefault="00483DB1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DC21D5" w:rsidRDefault="00C901FB" w:rsidP="00815366">
      <w:pPr>
        <w:ind w:firstLine="709"/>
        <w:jc w:val="both"/>
      </w:pPr>
      <w:r w:rsidRPr="00DC21D5">
        <w:t>М</w:t>
      </w:r>
      <w:r w:rsidR="001B0AB0" w:rsidRPr="00DC21D5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DC21D5" w:rsidRDefault="00121423" w:rsidP="00815366">
      <w:pPr>
        <w:jc w:val="both"/>
      </w:pPr>
      <w:r w:rsidRPr="00DC21D5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DC21D5" w:rsidRDefault="00121423" w:rsidP="00815366">
      <w:pPr>
        <w:jc w:val="both"/>
      </w:pPr>
      <w:r w:rsidRPr="00DC21D5">
        <w:t>- оргтехника для печати;</w:t>
      </w:r>
    </w:p>
    <w:p w:rsidR="00121423" w:rsidRPr="00DC21D5" w:rsidRDefault="00121423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121423" w:rsidRPr="00DC21D5" w:rsidRDefault="00121423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DC21D5" w:rsidRDefault="00121423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Pr="00DC21D5" w:rsidRDefault="00121423" w:rsidP="00815366">
      <w:pPr>
        <w:jc w:val="both"/>
      </w:pPr>
    </w:p>
    <w:p w:rsidR="0064194F" w:rsidRPr="00DC21D5" w:rsidRDefault="0064194F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rFonts w:ascii="Times New Roman,Bold" w:hAnsi="Times New Roman,Bold"/>
          <w:b/>
          <w:bCs/>
        </w:rPr>
        <w:lastRenderedPageBreak/>
        <w:t>8. Кадровое обеспечение оценочных мероприятий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оценке квалификации (как правило 2 (дв</w:t>
      </w:r>
      <w:r w:rsidR="004408F4" w:rsidRPr="00DC21D5">
        <w:rPr>
          <w:lang w:eastAsia="zh-CN"/>
        </w:rPr>
        <w:t>а)</w:t>
      </w:r>
      <w:r w:rsidR="00B3702F" w:rsidRPr="00DC21D5">
        <w:rPr>
          <w:lang w:eastAsia="zh-CN"/>
        </w:rPr>
        <w:t xml:space="preserve"> </w:t>
      </w:r>
      <w:r w:rsidRPr="00DC21D5">
        <w:rPr>
          <w:lang w:eastAsia="zh-CN"/>
        </w:rPr>
        <w:t>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виду профессиональной деятельности (как правило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 xml:space="preserve">8.4. Эксперты </w:t>
      </w:r>
      <w:bookmarkStart w:id="0" w:name="_Hlk38296792"/>
      <w:r w:rsidRPr="00DC21D5">
        <w:rPr>
          <w:lang w:eastAsia="zh-CN"/>
        </w:rPr>
        <w:t xml:space="preserve">по оценке квалификации </w:t>
      </w:r>
      <w:bookmarkEnd w:id="0"/>
      <w:r w:rsidRPr="00DC21D5">
        <w:rPr>
          <w:lang w:eastAsia="zh-CN"/>
        </w:rPr>
        <w:t>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color w:val="FF0000"/>
        </w:rPr>
        <w:t xml:space="preserve">. 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8.5. Эксперты по виду профессиональной деятельности 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rFonts w:eastAsia="SimSun"/>
          <w:kern w:val="3"/>
          <w:lang w:eastAsia="zh-CN" w:bidi="hi-IN"/>
        </w:rPr>
        <w:t>;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 xml:space="preserve">- иметь: 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>1. Д</w:t>
      </w:r>
      <w:r w:rsidRPr="00DC21D5">
        <w:rPr>
          <w:lang w:bidi="ru-RU"/>
        </w:rPr>
        <w:t>окумент, подтверждающий наличие высшего образования по укрупненной группе специальностей и направлений подготовки «Клиническая медицина 31.00.00».</w:t>
      </w:r>
    </w:p>
    <w:p w:rsidR="006A25E8" w:rsidRPr="006A25E8" w:rsidRDefault="00307641" w:rsidP="006A25E8">
      <w:pPr>
        <w:jc w:val="both"/>
        <w:rPr>
          <w:rFonts w:ascii="YS Text" w:hAnsi="YS Text"/>
          <w:color w:val="000000"/>
        </w:rPr>
      </w:pPr>
      <w:r w:rsidRPr="00DC21D5">
        <w:rPr>
          <w:lang w:bidi="ru-RU"/>
        </w:rPr>
        <w:t xml:space="preserve">2. Документ, подтверждающий наличие опыта практической работы в должности </w:t>
      </w:r>
      <w:r w:rsidR="004408F4" w:rsidRPr="006A25E8">
        <w:rPr>
          <w:rFonts w:eastAsia="Calibri"/>
          <w:bCs/>
          <w:lang w:bidi="ru-RU"/>
        </w:rPr>
        <w:t>«врач</w:t>
      </w:r>
      <w:r w:rsidR="008C59F3">
        <w:t>-ревматолог</w:t>
      </w:r>
      <w:r w:rsidRPr="006A25E8">
        <w:rPr>
          <w:rFonts w:eastAsia="Calibri"/>
          <w:bCs/>
          <w:lang w:bidi="ru-RU"/>
        </w:rPr>
        <w:t>»</w:t>
      </w:r>
      <w:r w:rsidRPr="00DC21D5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="006A25E8" w:rsidRPr="006A25E8">
        <w:t>«Специалист по оказанию высокотехнологичной медицинской помощи населению по профилю «ревматология» (8 уровень квалификации)</w:t>
      </w:r>
      <w:r w:rsidR="006A25E8" w:rsidRPr="006A25E8">
        <w:rPr>
          <w:color w:val="000000"/>
        </w:rPr>
        <w:t>».</w:t>
      </w:r>
    </w:p>
    <w:p w:rsidR="00307641" w:rsidRPr="00DC21D5" w:rsidRDefault="00307641" w:rsidP="00CC6E12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DC21D5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6A25E8">
        <w:rPr>
          <w:rFonts w:eastAsia="Calibri"/>
          <w:bCs/>
          <w:lang w:bidi="ru-RU"/>
        </w:rPr>
        <w:t>«</w:t>
      </w:r>
      <w:r w:rsidR="00486824">
        <w:t>Ревматология</w:t>
      </w:r>
      <w:r w:rsidRPr="006A25E8">
        <w:rPr>
          <w:rFonts w:eastAsia="Calibri"/>
          <w:bCs/>
          <w:lang w:bidi="ru-RU"/>
        </w:rPr>
        <w:t>»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8.6. Эксперты 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>Эксперт по оценке 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 xml:space="preserve">Эксперт </w:t>
            </w:r>
            <w:r w:rsidRPr="00DC21D5">
              <w:rPr>
                <w:lang w:eastAsia="zh-CN"/>
              </w:rPr>
              <w:t>по виду профессиональной деятельности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знать: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требования и установленный СПК порядок проведения теоретической и практической части профессионального экзамена и документирование результатов оценки;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 xml:space="preserve">- содержание и критерии оценки квалификации, определенные утвержденным СПК оценочным средством </w:t>
            </w:r>
            <w:r w:rsidRPr="00DC21D5">
              <w:lastRenderedPageBreak/>
              <w:t>(оценочными средствами);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правила деловой 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lastRenderedPageBreak/>
              <w:t>б)</w:t>
            </w:r>
            <w:r w:rsidR="00B3702F" w:rsidRPr="00DC21D5">
              <w:t xml:space="preserve"> </w:t>
            </w:r>
            <w:r w:rsidR="00307641" w:rsidRPr="00DC21D5">
              <w:t>знать: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акты, регулирующие вид профессиональной деятельности и проверяемую квалификацию;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 xml:space="preserve">- содержание и критерии оценки квалификации, определенные утвержденным СПК оценочным средством </w:t>
            </w:r>
            <w:r w:rsidRPr="00DC21D5">
              <w:lastRenderedPageBreak/>
              <w:t>(оценочными средствами);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правила деловой этики;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lastRenderedPageBreak/>
              <w:t>а)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организовывать выполнение заданий соискателями, отвечать на вопросы организационно-технического характера;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контролировать соблюдение процедуры профессионального экзамена, в т.ч. фиксировать нарушения (при наличии);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проводить инструктажи соискателей, предусмотренные процедурой профессионального экзамена и оценочными средствами;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оформлять протокол экспертной комиссии и других материалов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документировать результаты профессионального 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t>б)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применять оценочные средства в соответствии с компетенцией;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оценивать выполнение практического задания по критериям с фиксацией результатов оценки;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 защите портфолио формулировать вопросы к соискателю на основе типовых вопросов;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 оценивать портфолио по критериям с фиксацией результатов оценки в индивидуальной оценочной ведомости;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принимать экспертные решения по оценке квалификации на основе критериев оценки, содержащихся в оценочных средствах, и результатов контроля соблюдения процедуры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проверять и дополнять (при необходимости) протокол профессионального экзамена.</w:t>
            </w:r>
          </w:p>
        </w:tc>
      </w:tr>
    </w:tbl>
    <w:p w:rsidR="0096265C" w:rsidRPr="00DC21D5" w:rsidRDefault="0096265C" w:rsidP="00815366">
      <w:pPr>
        <w:jc w:val="both"/>
      </w:pPr>
    </w:p>
    <w:p w:rsidR="00483DB1" w:rsidRPr="00DC21D5" w:rsidRDefault="00483DB1" w:rsidP="00815366">
      <w:pPr>
        <w:jc w:val="center"/>
        <w:rPr>
          <w:b/>
          <w:bCs/>
        </w:rPr>
      </w:pPr>
      <w:r w:rsidRPr="00DC21D5">
        <w:rPr>
          <w:b/>
          <w:bCs/>
        </w:rPr>
        <w:t xml:space="preserve">9. Требования безопасности к проведению оценочных мероприятий </w:t>
      </w:r>
    </w:p>
    <w:p w:rsidR="00483DB1" w:rsidRPr="00DC21D5" w:rsidRDefault="00483DB1" w:rsidP="00815366"/>
    <w:p w:rsidR="00483DB1" w:rsidRPr="00DC21D5" w:rsidRDefault="00483DB1" w:rsidP="00815366">
      <w:pPr>
        <w:ind w:firstLine="708"/>
        <w:jc w:val="both"/>
      </w:pPr>
      <w:r w:rsidRPr="00DC21D5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DC21D5" w:rsidRDefault="00483DB1" w:rsidP="00815366">
      <w:pPr>
        <w:ind w:firstLine="708"/>
        <w:jc w:val="both"/>
      </w:pPr>
      <w:r w:rsidRPr="00DC21D5">
        <w:t>-  безопасной работы с компьютером;</w:t>
      </w:r>
    </w:p>
    <w:p w:rsidR="00483DB1" w:rsidRPr="00DC21D5" w:rsidRDefault="00483DB1" w:rsidP="00815366">
      <w:pPr>
        <w:ind w:firstLine="708"/>
        <w:jc w:val="both"/>
      </w:pPr>
      <w:r w:rsidRPr="00DC21D5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DC21D5">
        <w:t>.</w:t>
      </w:r>
    </w:p>
    <w:p w:rsidR="00461737" w:rsidRPr="00DC21D5" w:rsidRDefault="00483DB1" w:rsidP="00815366">
      <w:pPr>
        <w:ind w:firstLine="708"/>
        <w:jc w:val="both"/>
      </w:pPr>
      <w:r w:rsidRPr="00DC21D5">
        <w:t xml:space="preserve">Наличие условий для охраны здоровья соискателей: </w:t>
      </w:r>
    </w:p>
    <w:p w:rsidR="00461737" w:rsidRPr="00DC21D5" w:rsidRDefault="00461737" w:rsidP="00815366">
      <w:pPr>
        <w:ind w:firstLine="708"/>
        <w:jc w:val="both"/>
      </w:pPr>
      <w:r w:rsidRPr="00DC21D5">
        <w:t xml:space="preserve">- </w:t>
      </w:r>
      <w:r w:rsidR="00483DB1" w:rsidRPr="00DC21D5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DC21D5" w:rsidRDefault="00461737" w:rsidP="00815366">
      <w:pPr>
        <w:ind w:firstLine="708"/>
        <w:jc w:val="both"/>
      </w:pPr>
      <w:r w:rsidRPr="00DC21D5">
        <w:t>-</w:t>
      </w:r>
      <w:r w:rsidR="00483DB1" w:rsidRPr="00DC21D5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DC21D5" w:rsidRDefault="00483DB1" w:rsidP="00815366">
      <w:pPr>
        <w:ind w:firstLine="708"/>
        <w:jc w:val="both"/>
      </w:pPr>
      <w:r w:rsidRPr="00DC21D5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DC21D5" w:rsidRDefault="00483DB1" w:rsidP="00815366">
      <w:pPr>
        <w:ind w:firstLine="708"/>
        <w:jc w:val="both"/>
      </w:pPr>
      <w:r w:rsidRPr="00DC21D5">
        <w:t>Наличие в помещении, где проводятся оценочные мероприятия</w:t>
      </w:r>
      <w:r w:rsidR="00461737" w:rsidRPr="00DC21D5">
        <w:t>,</w:t>
      </w:r>
      <w:r w:rsidRPr="00DC21D5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DC21D5">
        <w:t>.</w:t>
      </w:r>
    </w:p>
    <w:p w:rsidR="007639DE" w:rsidRPr="00DC21D5" w:rsidRDefault="007639DE" w:rsidP="0022705B">
      <w:pPr>
        <w:rPr>
          <w:b/>
          <w:bCs/>
        </w:rPr>
      </w:pPr>
    </w:p>
    <w:p w:rsidR="000C1DB7" w:rsidRPr="00DC21D5" w:rsidRDefault="000C1DB7" w:rsidP="00815366">
      <w:pPr>
        <w:jc w:val="center"/>
        <w:rPr>
          <w:b/>
          <w:bCs/>
        </w:rPr>
      </w:pPr>
      <w:r w:rsidRPr="00DC21D5">
        <w:rPr>
          <w:b/>
          <w:bCs/>
        </w:rPr>
        <w:t>10. Задания для теоретического этапа профессионального экзамена</w:t>
      </w:r>
    </w:p>
    <w:p w:rsidR="00753EA6" w:rsidRPr="00DC21D5" w:rsidRDefault="00753EA6" w:rsidP="00815366">
      <w:pPr>
        <w:jc w:val="both"/>
      </w:pPr>
    </w:p>
    <w:p w:rsidR="00397E23" w:rsidRPr="001E6768" w:rsidRDefault="00397E23" w:rsidP="008C7127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rPr>
          <w:bCs/>
        </w:rPr>
      </w:pPr>
      <w:r w:rsidRPr="008C7127">
        <w:t xml:space="preserve">Задание № 1. Выберите несколько правильных вариантов </w:t>
      </w:r>
      <w:r w:rsidRPr="001E6768">
        <w:t xml:space="preserve">ответа. </w:t>
      </w:r>
      <w:r w:rsidRPr="001E6768">
        <w:rPr>
          <w:bCs/>
        </w:rPr>
        <w:t>Противопоказания для назначения генно-инженерных биологических препаратов:</w:t>
      </w:r>
    </w:p>
    <w:p w:rsidR="00397E23" w:rsidRPr="008C7127" w:rsidRDefault="00397E23" w:rsidP="008C7127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ind w:firstLine="540"/>
        <w:rPr>
          <w:b/>
          <w:bCs/>
        </w:rPr>
      </w:pPr>
      <w:r w:rsidRPr="008C7127">
        <w:rPr>
          <w:b/>
          <w:bCs/>
        </w:rPr>
        <w:t xml:space="preserve">1) </w:t>
      </w:r>
      <w:r w:rsidR="001E6768">
        <w:rPr>
          <w:b/>
          <w:bCs/>
        </w:rPr>
        <w:t>с</w:t>
      </w:r>
      <w:r w:rsidRPr="008C7127">
        <w:rPr>
          <w:b/>
          <w:bCs/>
        </w:rPr>
        <w:t>епсис, подтвержденный патогенами, отличными от COVID-19</w:t>
      </w:r>
    </w:p>
    <w:p w:rsidR="00397E23" w:rsidRPr="008C7127" w:rsidRDefault="00397E23" w:rsidP="008C7127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ind w:firstLine="540"/>
        <w:rPr>
          <w:b/>
          <w:bCs/>
        </w:rPr>
      </w:pPr>
      <w:r w:rsidRPr="008C7127">
        <w:rPr>
          <w:b/>
          <w:bCs/>
        </w:rPr>
        <w:t xml:space="preserve">2) </w:t>
      </w:r>
      <w:r w:rsidR="001E6768">
        <w:rPr>
          <w:b/>
          <w:bCs/>
        </w:rPr>
        <w:t>г</w:t>
      </w:r>
      <w:r w:rsidRPr="008C7127">
        <w:rPr>
          <w:b/>
          <w:bCs/>
        </w:rPr>
        <w:t>иперчувствительность к любому компоненту препарата</w:t>
      </w:r>
    </w:p>
    <w:p w:rsidR="00397E23" w:rsidRPr="008C7127" w:rsidRDefault="00397E23" w:rsidP="008C7127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ind w:firstLine="540"/>
        <w:rPr>
          <w:b/>
          <w:bCs/>
        </w:rPr>
      </w:pPr>
      <w:r w:rsidRPr="008C7127">
        <w:rPr>
          <w:b/>
          <w:bCs/>
        </w:rPr>
        <w:t xml:space="preserve">3) </w:t>
      </w:r>
      <w:r w:rsidR="001E6768">
        <w:rPr>
          <w:b/>
          <w:bCs/>
        </w:rPr>
        <w:t>в</w:t>
      </w:r>
      <w:r w:rsidRPr="008C7127">
        <w:rPr>
          <w:b/>
          <w:bCs/>
        </w:rPr>
        <w:t>ирусный гепатит B</w:t>
      </w:r>
    </w:p>
    <w:p w:rsidR="00397E23" w:rsidRPr="008C7127" w:rsidRDefault="00397E23" w:rsidP="008C7127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ind w:firstLine="540"/>
      </w:pPr>
      <w:r w:rsidRPr="008C7127">
        <w:t>4)</w:t>
      </w:r>
      <w:r w:rsidR="001E6768">
        <w:t xml:space="preserve"> п</w:t>
      </w:r>
      <w:r w:rsidRPr="008C7127">
        <w:t>ониженный уровень холестерина</w:t>
      </w:r>
    </w:p>
    <w:p w:rsidR="00397E23" w:rsidRPr="008C7127" w:rsidRDefault="00397E23" w:rsidP="008C7127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ind w:firstLine="540"/>
        <w:rPr>
          <w:b/>
          <w:bCs/>
        </w:rPr>
      </w:pPr>
      <w:r w:rsidRPr="008C7127">
        <w:rPr>
          <w:b/>
          <w:bCs/>
        </w:rPr>
        <w:t xml:space="preserve">5) </w:t>
      </w:r>
      <w:r w:rsidR="001E6768">
        <w:rPr>
          <w:b/>
          <w:bCs/>
        </w:rPr>
        <w:t>н</w:t>
      </w:r>
      <w:r w:rsidRPr="008C7127">
        <w:rPr>
          <w:b/>
          <w:bCs/>
        </w:rPr>
        <w:t>ейтропения &lt; 0,5 * 10</w:t>
      </w:r>
      <w:r w:rsidRPr="008C7127">
        <w:rPr>
          <w:b/>
          <w:bCs/>
          <w:vertAlign w:val="superscript"/>
        </w:rPr>
        <w:t>9</w:t>
      </w:r>
      <w:r w:rsidRPr="008C7127">
        <w:rPr>
          <w:b/>
          <w:bCs/>
        </w:rPr>
        <w:t>/л</w:t>
      </w:r>
    </w:p>
    <w:p w:rsidR="00397E23" w:rsidRPr="008C7127" w:rsidRDefault="00397E23" w:rsidP="008C7127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ind w:firstLine="540"/>
        <w:rPr>
          <w:b/>
          <w:bCs/>
        </w:rPr>
      </w:pPr>
      <w:r w:rsidRPr="008C7127">
        <w:rPr>
          <w:b/>
          <w:bCs/>
        </w:rPr>
        <w:t>6)</w:t>
      </w:r>
      <w:r w:rsidR="001E6768">
        <w:rPr>
          <w:b/>
          <w:bCs/>
        </w:rPr>
        <w:t xml:space="preserve"> т</w:t>
      </w:r>
      <w:r w:rsidRPr="008C7127">
        <w:rPr>
          <w:b/>
          <w:bCs/>
        </w:rPr>
        <w:t>ромбоцитопения &lt; 50 * 10</w:t>
      </w:r>
      <w:r w:rsidRPr="008C7127">
        <w:rPr>
          <w:b/>
          <w:bCs/>
          <w:vertAlign w:val="superscript"/>
        </w:rPr>
        <w:t>9</w:t>
      </w:r>
      <w:r w:rsidRPr="008C7127">
        <w:rPr>
          <w:b/>
          <w:bCs/>
        </w:rPr>
        <w:t>/л</w:t>
      </w:r>
    </w:p>
    <w:p w:rsidR="00397E23" w:rsidRPr="008C7127" w:rsidRDefault="00397E23" w:rsidP="008C7127">
      <w:pPr>
        <w:shd w:val="clear" w:color="auto" w:fill="FFFFFF"/>
        <w:adjustRightInd w:val="0"/>
        <w:snapToGrid w:val="0"/>
      </w:pPr>
    </w:p>
    <w:p w:rsidR="00397E23" w:rsidRPr="008C7127" w:rsidRDefault="00397E23" w:rsidP="008C7127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</w:pPr>
      <w:r w:rsidRPr="008C7127">
        <w:t>Задание № 2. Выберите несколько правильных вариантов ответа. При назначении генно-инженерных биологических препаратов необходимо учитывать</w:t>
      </w:r>
      <w:r w:rsidR="001E6768">
        <w:t>:</w:t>
      </w:r>
    </w:p>
    <w:p w:rsidR="00397E23" w:rsidRPr="001E6768" w:rsidRDefault="001E6768" w:rsidP="001E6768">
      <w:pPr>
        <w:pStyle w:val="a7"/>
        <w:shd w:val="clear" w:color="auto" w:fill="FFFFFF"/>
        <w:tabs>
          <w:tab w:val="left" w:pos="993"/>
        </w:tabs>
        <w:adjustRightInd w:val="0"/>
        <w:snapToGrid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7E23" w:rsidRPr="001E6768">
        <w:rPr>
          <w:rFonts w:ascii="Times New Roman" w:hAnsi="Times New Roman" w:cs="Times New Roman"/>
          <w:sz w:val="24"/>
          <w:szCs w:val="24"/>
        </w:rPr>
        <w:t>возраст пациента</w:t>
      </w:r>
    </w:p>
    <w:p w:rsidR="00397E23" w:rsidRPr="001E6768" w:rsidRDefault="001E6768" w:rsidP="001E6768">
      <w:pPr>
        <w:shd w:val="clear" w:color="auto" w:fill="FFFFFF"/>
        <w:tabs>
          <w:tab w:val="left" w:pos="993"/>
        </w:tabs>
        <w:adjustRightInd w:val="0"/>
        <w:snapToGrid w:val="0"/>
        <w:ind w:left="567"/>
        <w:rPr>
          <w:b/>
          <w:bCs/>
        </w:rPr>
      </w:pPr>
      <w:r>
        <w:rPr>
          <w:b/>
          <w:bCs/>
        </w:rPr>
        <w:t xml:space="preserve">2) </w:t>
      </w:r>
      <w:r w:rsidR="00397E23" w:rsidRPr="001E6768">
        <w:rPr>
          <w:b/>
          <w:bCs/>
        </w:rPr>
        <w:t>гиперчувствительность к любому компоненту препарата</w:t>
      </w:r>
    </w:p>
    <w:p w:rsidR="00397E23" w:rsidRPr="001E6768" w:rsidRDefault="001E6768" w:rsidP="001E6768">
      <w:pPr>
        <w:shd w:val="clear" w:color="auto" w:fill="FFFFFF"/>
        <w:tabs>
          <w:tab w:val="left" w:pos="993"/>
        </w:tabs>
        <w:adjustRightInd w:val="0"/>
        <w:snapToGrid w:val="0"/>
        <w:ind w:left="567"/>
      </w:pPr>
      <w:r>
        <w:t xml:space="preserve">3) </w:t>
      </w:r>
      <w:r w:rsidR="00397E23" w:rsidRPr="001E6768">
        <w:t>нежелательно при наличии беременности</w:t>
      </w:r>
    </w:p>
    <w:p w:rsidR="00397E23" w:rsidRPr="001E6768" w:rsidRDefault="001E6768" w:rsidP="001E6768">
      <w:pPr>
        <w:shd w:val="clear" w:color="auto" w:fill="FFFFFF"/>
        <w:tabs>
          <w:tab w:val="left" w:pos="993"/>
        </w:tabs>
        <w:adjustRightInd w:val="0"/>
        <w:snapToGrid w:val="0"/>
        <w:ind w:left="567"/>
      </w:pPr>
      <w:r>
        <w:t xml:space="preserve">4) </w:t>
      </w:r>
      <w:r w:rsidR="00397E23" w:rsidRPr="001E6768">
        <w:t>повышается риск развития вторичной бактериальной инфекции</w:t>
      </w:r>
    </w:p>
    <w:p w:rsidR="00397E23" w:rsidRPr="001E6768" w:rsidRDefault="001E6768" w:rsidP="001E6768">
      <w:pPr>
        <w:shd w:val="clear" w:color="auto" w:fill="FFFFFF"/>
        <w:tabs>
          <w:tab w:val="left" w:pos="993"/>
        </w:tabs>
        <w:adjustRightInd w:val="0"/>
        <w:snapToGrid w:val="0"/>
        <w:ind w:left="567"/>
        <w:rPr>
          <w:b/>
          <w:bCs/>
        </w:rPr>
      </w:pPr>
      <w:r>
        <w:rPr>
          <w:b/>
          <w:bCs/>
        </w:rPr>
        <w:t xml:space="preserve">5) </w:t>
      </w:r>
      <w:r w:rsidR="00397E23" w:rsidRPr="001E6768">
        <w:rPr>
          <w:b/>
          <w:bCs/>
        </w:rPr>
        <w:t>сопутствующие заболевания, связанные, согласно клиническому решению, с неблагоприятным прогнозом</w:t>
      </w:r>
    </w:p>
    <w:p w:rsidR="00397E23" w:rsidRPr="008C7127" w:rsidRDefault="00397E23" w:rsidP="008C7127">
      <w:pPr>
        <w:shd w:val="clear" w:color="auto" w:fill="FFFFFF"/>
        <w:adjustRightInd w:val="0"/>
        <w:snapToGrid w:val="0"/>
      </w:pPr>
    </w:p>
    <w:p w:rsidR="00397E23" w:rsidRPr="008C7127" w:rsidRDefault="00397E23" w:rsidP="001E6768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8C7127">
        <w:t>Задание № 3. Выберите несколько правильных вариантов ответа. Противопоказаниями для назначения генно-инженерных биологических препаратов являются</w:t>
      </w:r>
      <w:r w:rsidR="001E6768">
        <w:t>:</w:t>
      </w:r>
    </w:p>
    <w:p w:rsidR="00397E23" w:rsidRPr="008C7127" w:rsidRDefault="001E6768" w:rsidP="001E6768">
      <w:pPr>
        <w:pStyle w:val="a7"/>
        <w:shd w:val="clear" w:color="auto" w:fill="FFFFFF"/>
        <w:tabs>
          <w:tab w:val="left" w:pos="993"/>
        </w:tabs>
        <w:adjustRightInd w:val="0"/>
        <w:snapToGrid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397E23" w:rsidRPr="008C7127">
        <w:rPr>
          <w:rFonts w:ascii="Times New Roman" w:hAnsi="Times New Roman" w:cs="Times New Roman"/>
          <w:b/>
          <w:bCs/>
          <w:sz w:val="24"/>
          <w:szCs w:val="24"/>
        </w:rPr>
        <w:t>иммуносупрессивная терапия при трансплантации органов</w:t>
      </w:r>
    </w:p>
    <w:p w:rsidR="00397E23" w:rsidRPr="008C7127" w:rsidRDefault="001E6768" w:rsidP="001E6768">
      <w:pPr>
        <w:shd w:val="clear" w:color="auto" w:fill="FFFFFF"/>
        <w:tabs>
          <w:tab w:val="left" w:pos="993"/>
        </w:tabs>
        <w:adjustRightInd w:val="0"/>
        <w:snapToGrid w:val="0"/>
        <w:ind w:left="567"/>
      </w:pPr>
      <w:r>
        <w:t xml:space="preserve">2) </w:t>
      </w:r>
      <w:r w:rsidR="00397E23" w:rsidRPr="008C7127">
        <w:t>лейкопения, нейтропения, тромбоцитопения</w:t>
      </w:r>
    </w:p>
    <w:p w:rsidR="00397E23" w:rsidRPr="001E6768" w:rsidRDefault="001E6768" w:rsidP="001E6768">
      <w:pPr>
        <w:shd w:val="clear" w:color="auto" w:fill="FFFFFF"/>
        <w:tabs>
          <w:tab w:val="left" w:pos="993"/>
        </w:tabs>
        <w:adjustRightInd w:val="0"/>
        <w:snapToGrid w:val="0"/>
        <w:ind w:left="567"/>
        <w:rPr>
          <w:b/>
        </w:rPr>
      </w:pPr>
      <w:r w:rsidRPr="001E6768">
        <w:rPr>
          <w:b/>
        </w:rPr>
        <w:t xml:space="preserve">3) </w:t>
      </w:r>
      <w:r w:rsidR="00397E23" w:rsidRPr="001E6768">
        <w:rPr>
          <w:b/>
        </w:rPr>
        <w:t>п</w:t>
      </w:r>
      <w:r w:rsidR="00397E23" w:rsidRPr="001E6768">
        <w:rPr>
          <w:b/>
          <w:bCs/>
        </w:rPr>
        <w:t>овышение активности АСТ или АЛТ более чем в 5 норм</w:t>
      </w:r>
    </w:p>
    <w:p w:rsidR="00397E23" w:rsidRPr="008C7127" w:rsidRDefault="001E6768" w:rsidP="001E6768">
      <w:pPr>
        <w:shd w:val="clear" w:color="auto" w:fill="FFFFFF"/>
        <w:tabs>
          <w:tab w:val="left" w:pos="993"/>
        </w:tabs>
        <w:adjustRightInd w:val="0"/>
        <w:snapToGrid w:val="0"/>
        <w:ind w:left="567"/>
        <w:rPr>
          <w:b/>
          <w:bCs/>
        </w:rPr>
      </w:pPr>
      <w:r>
        <w:rPr>
          <w:b/>
          <w:bCs/>
        </w:rPr>
        <w:t xml:space="preserve">4) </w:t>
      </w:r>
      <w:r w:rsidR="00397E23" w:rsidRPr="008C7127">
        <w:rPr>
          <w:b/>
          <w:bCs/>
        </w:rPr>
        <w:t>повышение артериального давления</w:t>
      </w:r>
    </w:p>
    <w:p w:rsidR="00397E23" w:rsidRPr="008C7127" w:rsidRDefault="001E6768" w:rsidP="001E6768">
      <w:pPr>
        <w:shd w:val="clear" w:color="auto" w:fill="FFFFFF"/>
        <w:tabs>
          <w:tab w:val="left" w:pos="993"/>
        </w:tabs>
        <w:adjustRightInd w:val="0"/>
        <w:snapToGrid w:val="0"/>
        <w:ind w:left="567"/>
      </w:pPr>
      <w:r>
        <w:t xml:space="preserve">5) </w:t>
      </w:r>
      <w:r w:rsidR="00397E23" w:rsidRPr="008C7127">
        <w:t>снижение показателей липидного обмена</w:t>
      </w:r>
    </w:p>
    <w:p w:rsidR="00397E23" w:rsidRPr="001E6768" w:rsidRDefault="00397E23" w:rsidP="008C7127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397E23" w:rsidRPr="008C7127" w:rsidRDefault="00397E23" w:rsidP="001E6768">
      <w:pPr>
        <w:adjustRightInd w:val="0"/>
        <w:snapToGrid w:val="0"/>
        <w:jc w:val="both"/>
      </w:pPr>
      <w:r w:rsidRPr="008C7127">
        <w:t xml:space="preserve">Задание № 4. Выберите один правильный вариант ответа. </w:t>
      </w:r>
      <w:r w:rsidRPr="008C7127">
        <w:rPr>
          <w:rStyle w:val="questiontext"/>
        </w:rPr>
        <w:t>При тяжелом</w:t>
      </w:r>
      <w:r w:rsidRPr="008C7127">
        <w:rPr>
          <w:rStyle w:val="apple-converted-space"/>
        </w:rPr>
        <w:t> </w:t>
      </w:r>
      <w:r w:rsidRPr="008C7127">
        <w:rPr>
          <w:rStyle w:val="hl"/>
        </w:rPr>
        <w:t>ревматоидном</w:t>
      </w:r>
      <w:r w:rsidRPr="008C7127">
        <w:rPr>
          <w:rStyle w:val="apple-converted-space"/>
        </w:rPr>
        <w:t> </w:t>
      </w:r>
      <w:r w:rsidRPr="008C7127">
        <w:rPr>
          <w:rStyle w:val="questiontext"/>
        </w:rPr>
        <w:t>артрите и неэффективности метотрексата применяется генно-инженерный биологический препарат</w:t>
      </w:r>
      <w:r w:rsidR="001E6768">
        <w:rPr>
          <w:rStyle w:val="questiontext"/>
        </w:rPr>
        <w:t>:</w:t>
      </w:r>
    </w:p>
    <w:p w:rsidR="00397E23" w:rsidRPr="008C7127" w:rsidRDefault="001E6768" w:rsidP="001E6768">
      <w:pPr>
        <w:pStyle w:val="geelistgroupitem"/>
        <w:pBdr>
          <w:bottom w:val="single" w:sz="6" w:space="19" w:color="E4E4E4"/>
        </w:pBdr>
        <w:shd w:val="clear" w:color="auto" w:fill="FFFFFF"/>
        <w:adjustRightInd w:val="0"/>
        <w:snapToGrid w:val="0"/>
        <w:spacing w:before="0" w:beforeAutospacing="0" w:after="0" w:afterAutospacing="0"/>
        <w:ind w:left="709"/>
        <w:rPr>
          <w:b/>
          <w:bCs/>
        </w:rPr>
      </w:pPr>
      <w:r>
        <w:rPr>
          <w:b/>
          <w:bCs/>
        </w:rPr>
        <w:t xml:space="preserve">1) </w:t>
      </w:r>
      <w:r w:rsidR="00397E23" w:rsidRPr="008C7127">
        <w:rPr>
          <w:b/>
          <w:bCs/>
        </w:rPr>
        <w:t>инфликсимаб</w:t>
      </w:r>
    </w:p>
    <w:p w:rsidR="00397E23" w:rsidRPr="008C7127" w:rsidRDefault="001E6768" w:rsidP="001E6768">
      <w:pPr>
        <w:pStyle w:val="geelistgroupitem"/>
        <w:pBdr>
          <w:bottom w:val="single" w:sz="6" w:space="19" w:color="E4E4E4"/>
        </w:pBdr>
        <w:shd w:val="clear" w:color="auto" w:fill="FFFFFF"/>
        <w:adjustRightInd w:val="0"/>
        <w:snapToGrid w:val="0"/>
        <w:spacing w:before="0" w:beforeAutospacing="0" w:after="0" w:afterAutospacing="0"/>
        <w:ind w:left="709"/>
      </w:pPr>
      <w:r>
        <w:t xml:space="preserve">2) </w:t>
      </w:r>
      <w:r w:rsidR="00397E23" w:rsidRPr="008C7127">
        <w:t>циклофосфамид</w:t>
      </w:r>
    </w:p>
    <w:p w:rsidR="001E6768" w:rsidRDefault="001E6768" w:rsidP="001E6768">
      <w:pPr>
        <w:pStyle w:val="geelistgroupitem"/>
        <w:pBdr>
          <w:bottom w:val="single" w:sz="6" w:space="19" w:color="E4E4E4"/>
        </w:pBdr>
        <w:shd w:val="clear" w:color="auto" w:fill="FFFFFF"/>
        <w:adjustRightInd w:val="0"/>
        <w:snapToGrid w:val="0"/>
        <w:spacing w:before="0" w:beforeAutospacing="0" w:after="0" w:afterAutospacing="0"/>
        <w:ind w:left="709"/>
      </w:pPr>
      <w:r>
        <w:t xml:space="preserve">3) </w:t>
      </w:r>
      <w:r w:rsidR="00397E23" w:rsidRPr="008C7127">
        <w:t>бозентан</w:t>
      </w:r>
    </w:p>
    <w:p w:rsidR="00397E23" w:rsidRDefault="001E6768" w:rsidP="001E6768">
      <w:pPr>
        <w:pStyle w:val="geelistgroupitem"/>
        <w:pBdr>
          <w:bottom w:val="single" w:sz="6" w:space="19" w:color="E4E4E4"/>
        </w:pBdr>
        <w:shd w:val="clear" w:color="auto" w:fill="FFFFFF"/>
        <w:adjustRightInd w:val="0"/>
        <w:snapToGrid w:val="0"/>
        <w:spacing w:before="0" w:beforeAutospacing="0" w:after="0" w:afterAutospacing="0"/>
        <w:ind w:left="709"/>
      </w:pPr>
      <w:r>
        <w:t xml:space="preserve">4) </w:t>
      </w:r>
      <w:r w:rsidR="00397E23" w:rsidRPr="008C7127">
        <w:t>абциксимаб</w:t>
      </w:r>
    </w:p>
    <w:p w:rsidR="00397E23" w:rsidRPr="008C7127" w:rsidRDefault="00397E23" w:rsidP="008C7127">
      <w:pPr>
        <w:shd w:val="clear" w:color="auto" w:fill="FFFFFF"/>
        <w:adjustRightInd w:val="0"/>
        <w:snapToGrid w:val="0"/>
      </w:pPr>
    </w:p>
    <w:p w:rsidR="00397E23" w:rsidRPr="008C7127" w:rsidRDefault="00397E23" w:rsidP="001E6768">
      <w:pPr>
        <w:adjustRightInd w:val="0"/>
        <w:snapToGrid w:val="0"/>
        <w:jc w:val="both"/>
      </w:pPr>
      <w:r w:rsidRPr="008C7127">
        <w:t xml:space="preserve">Задание № 5. Выберите один правильный вариант ответа. </w:t>
      </w:r>
      <w:r w:rsidRPr="008C7127">
        <w:rPr>
          <w:rStyle w:val="questiontext"/>
        </w:rPr>
        <w:t>К препаратам выбора из синтетических базисных противовоспалительных препаратов при лечении</w:t>
      </w:r>
      <w:r w:rsidR="001E6768">
        <w:rPr>
          <w:rStyle w:val="apple-converted-space"/>
        </w:rPr>
        <w:t xml:space="preserve"> </w:t>
      </w:r>
      <w:r w:rsidRPr="008C7127">
        <w:rPr>
          <w:rStyle w:val="hl"/>
        </w:rPr>
        <w:t>ревматоидного</w:t>
      </w:r>
      <w:r w:rsidR="001E6768">
        <w:rPr>
          <w:rStyle w:val="apple-converted-space"/>
        </w:rPr>
        <w:t xml:space="preserve"> </w:t>
      </w:r>
      <w:r w:rsidRPr="008C7127">
        <w:rPr>
          <w:rStyle w:val="questiontext"/>
        </w:rPr>
        <w:t>артрита относят</w:t>
      </w:r>
      <w:r w:rsidR="001E6768">
        <w:rPr>
          <w:rStyle w:val="questiontext"/>
        </w:rPr>
        <w:t>:</w:t>
      </w:r>
    </w:p>
    <w:p w:rsidR="00397E23" w:rsidRPr="008C7127" w:rsidRDefault="00397E23" w:rsidP="001E6768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ind w:left="709"/>
        <w:rPr>
          <w:b/>
          <w:bCs/>
        </w:rPr>
      </w:pPr>
      <w:r w:rsidRPr="008C7127">
        <w:rPr>
          <w:b/>
          <w:bCs/>
        </w:rPr>
        <w:t>1) метотрексат</w:t>
      </w:r>
    </w:p>
    <w:p w:rsidR="00397E23" w:rsidRPr="008C7127" w:rsidRDefault="001E6768" w:rsidP="001E6768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ind w:left="709"/>
      </w:pPr>
      <w:r>
        <w:t xml:space="preserve">2) </w:t>
      </w:r>
      <w:r w:rsidR="00397E23" w:rsidRPr="008C7127">
        <w:t>соли золота</w:t>
      </w:r>
    </w:p>
    <w:p w:rsidR="00397E23" w:rsidRPr="008C7127" w:rsidRDefault="001E6768" w:rsidP="001E6768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ind w:left="709"/>
      </w:pPr>
      <w:r>
        <w:t xml:space="preserve">3) </w:t>
      </w:r>
      <w:r w:rsidR="00397E23" w:rsidRPr="008C7127">
        <w:t>аминохинолиновые производные</w:t>
      </w:r>
    </w:p>
    <w:p w:rsidR="00397E23" w:rsidRPr="008C7127" w:rsidRDefault="001E6768" w:rsidP="001E6768">
      <w:pPr>
        <w:pStyle w:val="geelistgroupitem"/>
        <w:shd w:val="clear" w:color="auto" w:fill="FFFFFF"/>
        <w:adjustRightInd w:val="0"/>
        <w:snapToGrid w:val="0"/>
        <w:spacing w:before="0" w:beforeAutospacing="0" w:after="0" w:afterAutospacing="0"/>
        <w:ind w:left="709"/>
      </w:pPr>
      <w:r>
        <w:t>4) и</w:t>
      </w:r>
      <w:r w:rsidR="00397E23" w:rsidRPr="008C7127">
        <w:t>нфликсимаб</w:t>
      </w:r>
    </w:p>
    <w:p w:rsidR="00397E23" w:rsidRPr="008C7127" w:rsidRDefault="00397E23" w:rsidP="008C7127">
      <w:pPr>
        <w:shd w:val="clear" w:color="auto" w:fill="FFFFFF"/>
        <w:adjustRightInd w:val="0"/>
        <w:snapToGrid w:val="0"/>
      </w:pPr>
    </w:p>
    <w:p w:rsidR="00397E23" w:rsidRPr="008C7127" w:rsidRDefault="00397E23" w:rsidP="008C7127">
      <w:pPr>
        <w:adjustRightInd w:val="0"/>
        <w:snapToGrid w:val="0"/>
      </w:pPr>
      <w:r w:rsidRPr="008C7127">
        <w:t>Задание № 6. Выберите один правильный вариант ответа.</w:t>
      </w:r>
      <w:r w:rsidRPr="008C7127">
        <w:rPr>
          <w:rStyle w:val="afc"/>
        </w:rPr>
        <w:t xml:space="preserve"> </w:t>
      </w:r>
      <w:r w:rsidRPr="008C7127">
        <w:rPr>
          <w:rStyle w:val="questiontext"/>
        </w:rPr>
        <w:t>К синтетическим базисным средствам для лечения</w:t>
      </w:r>
      <w:r w:rsidR="001E6768">
        <w:rPr>
          <w:rStyle w:val="questiontext"/>
        </w:rPr>
        <w:t xml:space="preserve"> </w:t>
      </w:r>
      <w:r w:rsidRPr="008C7127">
        <w:rPr>
          <w:rStyle w:val="hl"/>
        </w:rPr>
        <w:t>ревматоидного</w:t>
      </w:r>
      <w:r w:rsidR="001E6768">
        <w:rPr>
          <w:rStyle w:val="apple-converted-space"/>
        </w:rPr>
        <w:t xml:space="preserve"> </w:t>
      </w:r>
      <w:r w:rsidRPr="008C7127">
        <w:rPr>
          <w:rStyle w:val="questiontext"/>
        </w:rPr>
        <w:t>артрита относится</w:t>
      </w:r>
    </w:p>
    <w:p w:rsidR="00397E23" w:rsidRPr="008C7127" w:rsidRDefault="001E6768" w:rsidP="001E6768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ind w:left="709"/>
        <w:rPr>
          <w:b/>
          <w:bCs/>
        </w:rPr>
      </w:pPr>
      <w:r>
        <w:rPr>
          <w:b/>
          <w:bCs/>
        </w:rPr>
        <w:t xml:space="preserve">1) </w:t>
      </w:r>
      <w:r w:rsidR="00397E23" w:rsidRPr="008C7127">
        <w:rPr>
          <w:b/>
          <w:bCs/>
        </w:rPr>
        <w:t>сульфасалазин</w:t>
      </w:r>
    </w:p>
    <w:p w:rsidR="00397E23" w:rsidRPr="008C7127" w:rsidRDefault="001E6768" w:rsidP="001E6768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ind w:left="709"/>
      </w:pPr>
      <w:r>
        <w:t xml:space="preserve">2) </w:t>
      </w:r>
      <w:r w:rsidR="00397E23" w:rsidRPr="008C7127">
        <w:t>этарнецепт</w:t>
      </w:r>
    </w:p>
    <w:p w:rsidR="00397E23" w:rsidRPr="008C7127" w:rsidRDefault="001E6768" w:rsidP="001E6768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ind w:left="709"/>
      </w:pPr>
      <w:r>
        <w:t xml:space="preserve">3) </w:t>
      </w:r>
      <w:r w:rsidR="00397E23" w:rsidRPr="008C7127">
        <w:t>ремикейд</w:t>
      </w:r>
    </w:p>
    <w:p w:rsidR="00397E23" w:rsidRPr="008C7127" w:rsidRDefault="001E6768" w:rsidP="001E6768">
      <w:pPr>
        <w:pStyle w:val="geelistgroupitem"/>
        <w:shd w:val="clear" w:color="auto" w:fill="FFFFFF"/>
        <w:adjustRightInd w:val="0"/>
        <w:snapToGrid w:val="0"/>
        <w:spacing w:before="0" w:beforeAutospacing="0" w:after="0" w:afterAutospacing="0"/>
        <w:ind w:left="709"/>
      </w:pPr>
      <w:r>
        <w:t xml:space="preserve">4) </w:t>
      </w:r>
      <w:r w:rsidR="00397E23" w:rsidRPr="008C7127">
        <w:t>тофацинитиб</w:t>
      </w:r>
    </w:p>
    <w:p w:rsidR="00397E23" w:rsidRPr="008C7127" w:rsidRDefault="00397E23" w:rsidP="00397E23">
      <w:pPr>
        <w:shd w:val="clear" w:color="auto" w:fill="FFFFFF"/>
      </w:pPr>
    </w:p>
    <w:p w:rsidR="00397E23" w:rsidRPr="008C7127" w:rsidRDefault="00397E23" w:rsidP="00397E23">
      <w:pPr>
        <w:pStyle w:val="pTextStyle"/>
        <w:rPr>
          <w:lang w:val="ru-RU"/>
        </w:rPr>
      </w:pPr>
      <w:r w:rsidRPr="008C7127">
        <w:rPr>
          <w:lang w:val="ru-RU"/>
        </w:rPr>
        <w:t>Задание № 7. Установить соответствие препарата характеристикам</w:t>
      </w:r>
    </w:p>
    <w:tbl>
      <w:tblPr>
        <w:tblStyle w:val="a8"/>
        <w:tblW w:w="0" w:type="auto"/>
        <w:tblLook w:val="04A0"/>
      </w:tblPr>
      <w:tblGrid>
        <w:gridCol w:w="4673"/>
        <w:gridCol w:w="4394"/>
      </w:tblGrid>
      <w:tr w:rsidR="008C7127" w:rsidRPr="008C7127" w:rsidTr="008C7127">
        <w:tc>
          <w:tcPr>
            <w:tcW w:w="4673" w:type="dxa"/>
          </w:tcPr>
          <w:p w:rsidR="00397E23" w:rsidRPr="008C7127" w:rsidRDefault="00397E23" w:rsidP="001E3428">
            <w:pPr>
              <w:pStyle w:val="pTextStyle"/>
              <w:rPr>
                <w:lang w:val="ru-RU"/>
              </w:rPr>
            </w:pPr>
            <w:r w:rsidRPr="008C7127">
              <w:rPr>
                <w:lang w:val="ru-RU"/>
              </w:rPr>
              <w:t>Препарат</w:t>
            </w:r>
          </w:p>
        </w:tc>
        <w:tc>
          <w:tcPr>
            <w:tcW w:w="4394" w:type="dxa"/>
          </w:tcPr>
          <w:p w:rsidR="00397E23" w:rsidRPr="008C7127" w:rsidRDefault="00397E23" w:rsidP="001E3428">
            <w:pPr>
              <w:pStyle w:val="pTextStyle"/>
              <w:rPr>
                <w:lang w:val="ru-RU"/>
              </w:rPr>
            </w:pPr>
            <w:r w:rsidRPr="008C7127">
              <w:rPr>
                <w:lang w:val="ru-RU"/>
              </w:rPr>
              <w:t>Характеристика</w:t>
            </w:r>
          </w:p>
        </w:tc>
      </w:tr>
      <w:tr w:rsidR="008C7127" w:rsidRPr="008C7127" w:rsidTr="008C7127">
        <w:tc>
          <w:tcPr>
            <w:tcW w:w="4673" w:type="dxa"/>
          </w:tcPr>
          <w:p w:rsidR="00397E23" w:rsidRPr="008C7127" w:rsidRDefault="00397E23" w:rsidP="001E3428">
            <w:pPr>
              <w:pStyle w:val="pTextStyle"/>
              <w:rPr>
                <w:lang w:val="ru-RU"/>
              </w:rPr>
            </w:pPr>
            <w:r w:rsidRPr="008C7127">
              <w:rPr>
                <w:lang w:val="ru-RU"/>
              </w:rPr>
              <w:t xml:space="preserve">1. </w:t>
            </w:r>
            <w:r w:rsidRPr="008C7127">
              <w:t>Инфликсимаб Infliximab (Remicade)1</w:t>
            </w:r>
          </w:p>
        </w:tc>
        <w:tc>
          <w:tcPr>
            <w:tcW w:w="4394" w:type="dxa"/>
          </w:tcPr>
          <w:p w:rsidR="00397E23" w:rsidRPr="008C7127" w:rsidRDefault="00397E23" w:rsidP="001E3428">
            <w:pPr>
              <w:pStyle w:val="pTextStyle"/>
              <w:tabs>
                <w:tab w:val="left" w:pos="2331"/>
              </w:tabs>
              <w:rPr>
                <w:lang w:val="ru-RU"/>
              </w:rPr>
            </w:pPr>
            <w:r w:rsidRPr="008C7127">
              <w:rPr>
                <w:lang w:val="ru-RU"/>
              </w:rPr>
              <w:t>Б. Рекомбинантное (мышь/человек) химерическое антитело</w:t>
            </w:r>
          </w:p>
        </w:tc>
      </w:tr>
      <w:tr w:rsidR="008C7127" w:rsidRPr="008C7127" w:rsidTr="008C7127">
        <w:tc>
          <w:tcPr>
            <w:tcW w:w="4673" w:type="dxa"/>
          </w:tcPr>
          <w:p w:rsidR="00397E23" w:rsidRPr="008C7127" w:rsidRDefault="00397E23" w:rsidP="001E3428">
            <w:pPr>
              <w:pStyle w:val="pTextStyle"/>
              <w:rPr>
                <w:lang w:val="ru-RU"/>
              </w:rPr>
            </w:pPr>
            <w:r w:rsidRPr="008C7127">
              <w:rPr>
                <w:lang w:val="ru-RU"/>
              </w:rPr>
              <w:t xml:space="preserve">2. </w:t>
            </w:r>
            <w:r w:rsidRPr="008C7127">
              <w:t>Этанерцепт Etanercept (Enbrel)2</w:t>
            </w:r>
          </w:p>
        </w:tc>
        <w:tc>
          <w:tcPr>
            <w:tcW w:w="4394" w:type="dxa"/>
          </w:tcPr>
          <w:p w:rsidR="00397E23" w:rsidRPr="008C7127" w:rsidRDefault="00397E23" w:rsidP="001E3428">
            <w:pPr>
              <w:pStyle w:val="pTextStyle"/>
              <w:rPr>
                <w:lang w:val="ru-RU"/>
              </w:rPr>
            </w:pPr>
            <w:r w:rsidRPr="008C7127">
              <w:rPr>
                <w:lang w:val="ru-RU"/>
              </w:rPr>
              <w:t>В. 2 рецептора ФНО</w:t>
            </w:r>
            <w:r w:rsidRPr="008C7127">
              <w:t>α</w:t>
            </w:r>
            <w:r w:rsidRPr="008C7127">
              <w:rPr>
                <w:lang w:val="ru-RU"/>
              </w:rPr>
              <w:t xml:space="preserve">, соединенных </w:t>
            </w:r>
            <w:r w:rsidRPr="008C7127">
              <w:t>F</w:t>
            </w:r>
            <w:r w:rsidRPr="008C7127">
              <w:rPr>
                <w:lang w:val="ru-RU"/>
              </w:rPr>
              <w:t xml:space="preserve">с-фрагментом </w:t>
            </w:r>
            <w:r w:rsidRPr="008C7127">
              <w:t>IgG</w:t>
            </w:r>
            <w:r w:rsidRPr="008C7127">
              <w:rPr>
                <w:lang w:val="ru-RU"/>
              </w:rPr>
              <w:t>1</w:t>
            </w:r>
          </w:p>
        </w:tc>
      </w:tr>
      <w:tr w:rsidR="008C7127" w:rsidRPr="008C7127" w:rsidTr="008C7127">
        <w:tc>
          <w:tcPr>
            <w:tcW w:w="4673" w:type="dxa"/>
          </w:tcPr>
          <w:p w:rsidR="00397E23" w:rsidRPr="008C7127" w:rsidRDefault="00397E23" w:rsidP="001E3428">
            <w:pPr>
              <w:pStyle w:val="pTextStyle"/>
              <w:tabs>
                <w:tab w:val="left" w:pos="2794"/>
              </w:tabs>
              <w:rPr>
                <w:lang w:val="ru-RU"/>
              </w:rPr>
            </w:pPr>
            <w:r w:rsidRPr="008C7127">
              <w:rPr>
                <w:lang w:val="ru-RU"/>
              </w:rPr>
              <w:t xml:space="preserve">3. </w:t>
            </w:r>
            <w:r w:rsidRPr="008C7127">
              <w:t>Адалимумаб Adalimumab (Humira)3</w:t>
            </w:r>
          </w:p>
        </w:tc>
        <w:tc>
          <w:tcPr>
            <w:tcW w:w="4394" w:type="dxa"/>
          </w:tcPr>
          <w:p w:rsidR="00397E23" w:rsidRPr="008C7127" w:rsidRDefault="00397E23" w:rsidP="001E3428">
            <w:pPr>
              <w:pStyle w:val="pTextStyle"/>
              <w:ind w:right="376"/>
              <w:rPr>
                <w:lang w:val="ru-RU"/>
              </w:rPr>
            </w:pPr>
            <w:r w:rsidRPr="008C7127">
              <w:rPr>
                <w:lang w:val="ru-RU"/>
              </w:rPr>
              <w:t xml:space="preserve">А. </w:t>
            </w:r>
            <w:r w:rsidRPr="008C7127">
              <w:t>Человеческое антитело</w:t>
            </w:r>
          </w:p>
        </w:tc>
      </w:tr>
      <w:tr w:rsidR="008C7127" w:rsidRPr="008C7127" w:rsidTr="008C7127">
        <w:tc>
          <w:tcPr>
            <w:tcW w:w="4673" w:type="dxa"/>
          </w:tcPr>
          <w:p w:rsidR="00397E23" w:rsidRPr="008C7127" w:rsidRDefault="00397E23" w:rsidP="001E3428">
            <w:pPr>
              <w:pStyle w:val="pTextStyle"/>
              <w:rPr>
                <w:lang w:val="ru-RU"/>
              </w:rPr>
            </w:pPr>
            <w:r w:rsidRPr="008C7127">
              <w:rPr>
                <w:lang w:val="ru-RU"/>
              </w:rPr>
              <w:t xml:space="preserve">4. </w:t>
            </w:r>
            <w:r w:rsidRPr="008C7127">
              <w:t>Цертолизумб Certolizumab pegol (Cimzia)4</w:t>
            </w:r>
          </w:p>
        </w:tc>
        <w:tc>
          <w:tcPr>
            <w:tcW w:w="4394" w:type="dxa"/>
          </w:tcPr>
          <w:p w:rsidR="00397E23" w:rsidRPr="008C7127" w:rsidRDefault="00397E23" w:rsidP="001E3428">
            <w:pPr>
              <w:pStyle w:val="pTextStyle"/>
              <w:rPr>
                <w:lang w:val="ru-RU"/>
              </w:rPr>
            </w:pPr>
            <w:r w:rsidRPr="008C7127">
              <w:rPr>
                <w:lang w:val="ru-RU"/>
              </w:rPr>
              <w:t xml:space="preserve">Г. 2 химически соединенных </w:t>
            </w:r>
            <w:r w:rsidRPr="008C7127">
              <w:t>Fab</w:t>
            </w:r>
            <w:r w:rsidR="00DD4A0B">
              <w:rPr>
                <w:lang w:val="ru-RU"/>
              </w:rPr>
              <w:t>-</w:t>
            </w:r>
            <w:r w:rsidRPr="008C7127">
              <w:rPr>
                <w:lang w:val="ru-RU"/>
              </w:rPr>
              <w:t>фрагмента человеческого антитела</w:t>
            </w:r>
          </w:p>
        </w:tc>
      </w:tr>
      <w:tr w:rsidR="008C7127" w:rsidRPr="008C7127" w:rsidTr="008C7127">
        <w:tc>
          <w:tcPr>
            <w:tcW w:w="4673" w:type="dxa"/>
          </w:tcPr>
          <w:p w:rsidR="00397E23" w:rsidRPr="008C7127" w:rsidRDefault="00397E23" w:rsidP="001E3428">
            <w:pPr>
              <w:pStyle w:val="pTextStyle"/>
              <w:rPr>
                <w:lang w:val="ru-RU"/>
              </w:rPr>
            </w:pPr>
            <w:r w:rsidRPr="008C7127">
              <w:rPr>
                <w:lang w:val="ru-RU"/>
              </w:rPr>
              <w:t xml:space="preserve">5. </w:t>
            </w:r>
            <w:r w:rsidRPr="008C7127">
              <w:t>Голимумаб Golimumab (Simphoni)5</w:t>
            </w:r>
          </w:p>
        </w:tc>
        <w:tc>
          <w:tcPr>
            <w:tcW w:w="4394" w:type="dxa"/>
          </w:tcPr>
          <w:p w:rsidR="00397E23" w:rsidRPr="008C7127" w:rsidRDefault="00397E23" w:rsidP="001E3428">
            <w:pPr>
              <w:pStyle w:val="pTextStyle"/>
              <w:rPr>
                <w:lang w:val="ru-RU"/>
              </w:rPr>
            </w:pPr>
          </w:p>
        </w:tc>
      </w:tr>
    </w:tbl>
    <w:p w:rsidR="00397E23" w:rsidRPr="008C7127" w:rsidRDefault="00397E23" w:rsidP="00DD4A0B">
      <w:pPr>
        <w:shd w:val="clear" w:color="auto" w:fill="FFFFFF"/>
        <w:ind w:left="709"/>
      </w:pPr>
      <w:r w:rsidRPr="008C7127">
        <w:t>1-Б, 2-В, 3-А, 4-Г</w:t>
      </w:r>
    </w:p>
    <w:p w:rsidR="00397E23" w:rsidRPr="00DE75E4" w:rsidRDefault="00397E23" w:rsidP="00397E23">
      <w:pPr>
        <w:shd w:val="clear" w:color="auto" w:fill="FFFFFF"/>
      </w:pPr>
    </w:p>
    <w:p w:rsidR="00397E23" w:rsidRPr="008C7127" w:rsidRDefault="00397E23" w:rsidP="008C7127">
      <w:pPr>
        <w:jc w:val="both"/>
      </w:pPr>
      <w:r w:rsidRPr="008C7127">
        <w:t>Задание № 8. Выберите один правильный вариант ответа.</w:t>
      </w:r>
      <w:r w:rsidRPr="008C7127">
        <w:rPr>
          <w:rStyle w:val="afc"/>
        </w:rPr>
        <w:t xml:space="preserve"> </w:t>
      </w:r>
      <w:r w:rsidRPr="008C7127">
        <w:rPr>
          <w:rStyle w:val="questiontext"/>
        </w:rPr>
        <w:t>Ориентировочные сроки временной нетрудоспособности при серопозитивном</w:t>
      </w:r>
      <w:r w:rsidR="00DD4A0B" w:rsidRPr="00DD4A0B">
        <w:rPr>
          <w:rStyle w:val="apple-converted-space"/>
        </w:rPr>
        <w:t xml:space="preserve"> </w:t>
      </w:r>
      <w:r w:rsidRPr="008C7127">
        <w:rPr>
          <w:rStyle w:val="hl"/>
        </w:rPr>
        <w:t>ревматоидном</w:t>
      </w:r>
      <w:r w:rsidRPr="008C7127">
        <w:rPr>
          <w:rStyle w:val="questiontext"/>
        </w:rPr>
        <w:t xml:space="preserve">артрите с медленно прогрессирующим течением </w:t>
      </w:r>
      <w:r w:rsidR="00DD4A0B">
        <w:rPr>
          <w:rStyle w:val="questiontext"/>
          <w:lang w:val="en-US"/>
        </w:rPr>
        <w:t>I</w:t>
      </w:r>
      <w:r w:rsidRPr="008C7127">
        <w:rPr>
          <w:rStyle w:val="questiontext"/>
        </w:rPr>
        <w:t xml:space="preserve"> – </w:t>
      </w:r>
      <w:r w:rsidR="00DD4A0B">
        <w:rPr>
          <w:rStyle w:val="questiontext"/>
          <w:lang w:val="en-US"/>
        </w:rPr>
        <w:t>II</w:t>
      </w:r>
      <w:r w:rsidRPr="008C7127">
        <w:rPr>
          <w:rStyle w:val="questiontext"/>
        </w:rPr>
        <w:t xml:space="preserve"> степеней активности</w:t>
      </w:r>
    </w:p>
    <w:p w:rsidR="00397E23" w:rsidRPr="008C7127" w:rsidRDefault="00DD4A0B" w:rsidP="00DD4A0B">
      <w:pPr>
        <w:pStyle w:val="geelistgroupitem"/>
        <w:shd w:val="clear" w:color="auto" w:fill="FFFFFF"/>
        <w:spacing w:before="0" w:beforeAutospacing="0" w:after="0" w:afterAutospacing="0"/>
        <w:ind w:left="709"/>
        <w:jc w:val="both"/>
      </w:pPr>
      <w:r>
        <w:rPr>
          <w:lang w:val="en-US"/>
        </w:rPr>
        <w:t xml:space="preserve">1) </w:t>
      </w:r>
      <w:r w:rsidR="00397E23" w:rsidRPr="008C7127">
        <w:t>5 – 10 дней</w:t>
      </w:r>
    </w:p>
    <w:p w:rsidR="00397E23" w:rsidRPr="008C7127" w:rsidRDefault="00DD4A0B" w:rsidP="00DD4A0B">
      <w:pPr>
        <w:pStyle w:val="geelistgroupitem"/>
        <w:pBdr>
          <w:bottom w:val="single" w:sz="6" w:space="0" w:color="E4E4E4"/>
        </w:pBdr>
        <w:shd w:val="clear" w:color="auto" w:fill="FFFFFF"/>
        <w:spacing w:before="0" w:beforeAutospacing="0" w:after="0" w:afterAutospacing="0"/>
        <w:ind w:left="709"/>
        <w:jc w:val="both"/>
      </w:pPr>
      <w:r>
        <w:rPr>
          <w:lang w:val="en-US"/>
        </w:rPr>
        <w:t xml:space="preserve">2) </w:t>
      </w:r>
      <w:r w:rsidR="00397E23" w:rsidRPr="008C7127">
        <w:t>15 – 20 дней</w:t>
      </w:r>
    </w:p>
    <w:p w:rsidR="00397E23" w:rsidRPr="008C7127" w:rsidRDefault="00DD4A0B" w:rsidP="00DD4A0B">
      <w:pPr>
        <w:pStyle w:val="geelistgroupitem"/>
        <w:pBdr>
          <w:bottom w:val="single" w:sz="6" w:space="0" w:color="E4E4E4"/>
        </w:pBdr>
        <w:shd w:val="clear" w:color="auto" w:fill="FFFFFF"/>
        <w:spacing w:before="0" w:beforeAutospacing="0" w:after="0" w:afterAutospacing="0"/>
        <w:ind w:left="709"/>
        <w:jc w:val="both"/>
      </w:pPr>
      <w:r>
        <w:rPr>
          <w:lang w:val="en-US"/>
        </w:rPr>
        <w:t xml:space="preserve">3) </w:t>
      </w:r>
      <w:r w:rsidR="00397E23" w:rsidRPr="008C7127">
        <w:t>25 – 30 дней</w:t>
      </w:r>
    </w:p>
    <w:p w:rsidR="00397E23" w:rsidRPr="008C7127" w:rsidRDefault="00DD4A0B" w:rsidP="00DD4A0B">
      <w:pPr>
        <w:pStyle w:val="geelistgroupitem"/>
        <w:pBdr>
          <w:bottom w:val="single" w:sz="6" w:space="0" w:color="E4E4E4"/>
        </w:pBdr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  <w:r>
        <w:rPr>
          <w:b/>
          <w:bCs/>
          <w:lang w:val="en-US"/>
        </w:rPr>
        <w:t xml:space="preserve">4) </w:t>
      </w:r>
      <w:r w:rsidR="00397E23" w:rsidRPr="008C7127">
        <w:rPr>
          <w:b/>
          <w:bCs/>
        </w:rPr>
        <w:t>30 – 45 дней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DD4A0B" w:rsidRDefault="00397E23" w:rsidP="008C7127">
      <w:pPr>
        <w:jc w:val="both"/>
      </w:pPr>
      <w:r w:rsidRPr="008C7127">
        <w:t>Задание № 9. Выберите один правильный вариант ответа. Пациенту 66 лет впервые выставлен диагноз остеоартроза коленных суставов. Курит по пачке сигарет в день, выпивает по 2-3 рюмки водки ежедневно. Страдает артериальной гипертонией и сахарным диабетом (получает моноприл и манинил), вес 102 кг, рост 170 см. Что является фактором риска остеоартроза у данного пациента</w:t>
      </w:r>
      <w:r w:rsidR="00DD4A0B">
        <w:t>?</w:t>
      </w:r>
    </w:p>
    <w:p w:rsidR="00397E23" w:rsidRPr="008C7127" w:rsidRDefault="00397E23" w:rsidP="00DD4A0B">
      <w:pPr>
        <w:ind w:left="709"/>
        <w:jc w:val="both"/>
      </w:pPr>
      <w:r w:rsidRPr="008C7127">
        <w:t>1) курение</w:t>
      </w:r>
    </w:p>
    <w:p w:rsidR="00397E23" w:rsidRPr="008C7127" w:rsidRDefault="00397E23" w:rsidP="00DD4A0B">
      <w:pPr>
        <w:ind w:left="709"/>
        <w:jc w:val="both"/>
      </w:pPr>
      <w:r w:rsidRPr="008C7127">
        <w:t>2) артериальная гипертония</w:t>
      </w:r>
    </w:p>
    <w:p w:rsidR="00397E23" w:rsidRPr="008C7127" w:rsidRDefault="00397E23" w:rsidP="00DD4A0B">
      <w:pPr>
        <w:ind w:left="709"/>
        <w:jc w:val="both"/>
      </w:pPr>
      <w:r w:rsidRPr="008C7127">
        <w:t>3) сахарный диабет</w:t>
      </w:r>
    </w:p>
    <w:p w:rsidR="00397E23" w:rsidRPr="008C7127" w:rsidRDefault="00397E23" w:rsidP="00DD4A0B">
      <w:pPr>
        <w:ind w:left="709"/>
        <w:jc w:val="both"/>
        <w:rPr>
          <w:b/>
          <w:bCs/>
        </w:rPr>
      </w:pPr>
      <w:r w:rsidRPr="008C7127">
        <w:rPr>
          <w:b/>
          <w:bCs/>
        </w:rPr>
        <w:t>4) ожирение</w:t>
      </w:r>
    </w:p>
    <w:p w:rsidR="00397E23" w:rsidRPr="008C7127" w:rsidRDefault="00397E23" w:rsidP="00DD4A0B">
      <w:pPr>
        <w:ind w:left="709"/>
        <w:jc w:val="both"/>
      </w:pPr>
      <w:r w:rsidRPr="008C7127">
        <w:t>5) злоупотребление алкоголем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pStyle w:val="a6"/>
        <w:spacing w:before="0" w:beforeAutospacing="0" w:after="0" w:afterAutospacing="0"/>
        <w:jc w:val="both"/>
      </w:pPr>
      <w:r w:rsidRPr="008C7127">
        <w:t>Задание № 10. Выберите один правильный вариант ответа. В какой период наиболее эффективно начало профилактики развития остеопороза</w:t>
      </w:r>
      <w:r w:rsidR="00DD4A0B">
        <w:t>?</w:t>
      </w:r>
    </w:p>
    <w:p w:rsidR="00397E23" w:rsidRPr="008C7127" w:rsidRDefault="00397E23" w:rsidP="00DD4A0B">
      <w:pPr>
        <w:pStyle w:val="a6"/>
        <w:spacing w:before="0" w:beforeAutospacing="0" w:after="0" w:afterAutospacing="0"/>
        <w:ind w:left="709"/>
        <w:jc w:val="both"/>
      </w:pPr>
      <w:r w:rsidRPr="008C7127">
        <w:t>1) в любом возрасте</w:t>
      </w:r>
    </w:p>
    <w:p w:rsidR="00397E23" w:rsidRPr="008C7127" w:rsidRDefault="00397E23" w:rsidP="00DD4A0B">
      <w:pPr>
        <w:pStyle w:val="a6"/>
        <w:spacing w:before="0" w:beforeAutospacing="0" w:after="0" w:afterAutospacing="0"/>
        <w:ind w:left="709"/>
        <w:jc w:val="both"/>
      </w:pPr>
      <w:r w:rsidRPr="008C7127">
        <w:t>2) после 35 лет</w:t>
      </w:r>
    </w:p>
    <w:p w:rsidR="00397E23" w:rsidRPr="008C7127" w:rsidRDefault="00397E23" w:rsidP="00DD4A0B">
      <w:pPr>
        <w:pStyle w:val="a6"/>
        <w:spacing w:before="0" w:beforeAutospacing="0" w:after="0" w:afterAutospacing="0"/>
        <w:ind w:left="709"/>
        <w:jc w:val="both"/>
      </w:pPr>
      <w:r w:rsidRPr="008C7127">
        <w:t>3) после наступления менопаузы</w:t>
      </w:r>
    </w:p>
    <w:p w:rsidR="00397E23" w:rsidRPr="008C7127" w:rsidRDefault="00397E23" w:rsidP="00DD4A0B">
      <w:pPr>
        <w:pStyle w:val="a6"/>
        <w:spacing w:before="0" w:beforeAutospacing="0" w:after="0" w:afterAutospacing="0"/>
        <w:ind w:left="709"/>
        <w:jc w:val="both"/>
      </w:pPr>
      <w:r w:rsidRPr="008C7127">
        <w:t>4) через 5 лет после наступления менопаузы</w:t>
      </w:r>
    </w:p>
    <w:p w:rsidR="00397E23" w:rsidRPr="00DD4A0B" w:rsidRDefault="00397E23" w:rsidP="00DD4A0B">
      <w:pPr>
        <w:pStyle w:val="a6"/>
        <w:spacing w:before="0" w:beforeAutospacing="0" w:after="0" w:afterAutospacing="0"/>
        <w:ind w:left="709"/>
        <w:jc w:val="both"/>
        <w:rPr>
          <w:b/>
        </w:rPr>
      </w:pPr>
      <w:r w:rsidRPr="00DD4A0B">
        <w:rPr>
          <w:b/>
        </w:rPr>
        <w:t>5) после 45 лет, приблизительно за 3-5 лет</w:t>
      </w:r>
      <w:r w:rsidR="00DD4A0B">
        <w:rPr>
          <w:b/>
        </w:rPr>
        <w:t xml:space="preserve"> до наступления менопаузы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DD4A0B" w:rsidRDefault="00397E23" w:rsidP="008C7127">
      <w:pPr>
        <w:shd w:val="clear" w:color="auto" w:fill="FFFFFF"/>
        <w:jc w:val="both"/>
      </w:pPr>
      <w:r w:rsidRPr="008C7127">
        <w:t xml:space="preserve">Задание № 11. Выберите один правильный вариант ответа. </w:t>
      </w:r>
      <w:r w:rsidRPr="00DD4A0B">
        <w:t>В питании больных подагрой необходимо ограничить:</w:t>
      </w:r>
    </w:p>
    <w:p w:rsidR="00397E23" w:rsidRPr="008C7127" w:rsidRDefault="00397E23" w:rsidP="00DD4A0B">
      <w:pPr>
        <w:shd w:val="clear" w:color="auto" w:fill="FFFFFF"/>
        <w:ind w:left="567"/>
        <w:jc w:val="both"/>
      </w:pPr>
      <w:r w:rsidRPr="008C7127">
        <w:t>1) молочные продукты</w:t>
      </w:r>
    </w:p>
    <w:p w:rsidR="00397E23" w:rsidRPr="008C7127" w:rsidRDefault="00397E23" w:rsidP="00DD4A0B">
      <w:pPr>
        <w:shd w:val="clear" w:color="auto" w:fill="FFFFFF"/>
        <w:ind w:left="567"/>
        <w:jc w:val="both"/>
      </w:pPr>
      <w:r w:rsidRPr="008C7127">
        <w:t>2) легкоусвояемые углеводы</w:t>
      </w:r>
    </w:p>
    <w:p w:rsidR="00397E23" w:rsidRPr="008C7127" w:rsidRDefault="00397E23" w:rsidP="00DD4A0B">
      <w:pPr>
        <w:shd w:val="clear" w:color="auto" w:fill="FFFFFF"/>
        <w:ind w:left="567"/>
        <w:jc w:val="both"/>
      </w:pPr>
      <w:r w:rsidRPr="008C7127">
        <w:t>3) злаковые</w:t>
      </w:r>
    </w:p>
    <w:p w:rsidR="00397E23" w:rsidRPr="008C7127" w:rsidRDefault="00397E23" w:rsidP="00DD4A0B">
      <w:pPr>
        <w:shd w:val="clear" w:color="auto" w:fill="FFFFFF"/>
        <w:ind w:left="567"/>
        <w:jc w:val="both"/>
      </w:pPr>
      <w:r w:rsidRPr="008C7127">
        <w:t>4) фрукты</w:t>
      </w:r>
    </w:p>
    <w:p w:rsidR="00397E23" w:rsidRPr="008C7127" w:rsidRDefault="00397E23" w:rsidP="00DD4A0B">
      <w:pPr>
        <w:shd w:val="clear" w:color="auto" w:fill="FFFFFF"/>
        <w:ind w:left="567"/>
        <w:jc w:val="both"/>
      </w:pPr>
      <w:r w:rsidRPr="008C7127">
        <w:rPr>
          <w:b/>
        </w:rPr>
        <w:t>5) мясные продукты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DD4A0B" w:rsidRDefault="00397E23" w:rsidP="008C7127">
      <w:pPr>
        <w:shd w:val="clear" w:color="auto" w:fill="FFFFFF"/>
        <w:jc w:val="both"/>
      </w:pPr>
      <w:r w:rsidRPr="008C7127">
        <w:t xml:space="preserve">Задание № 12. Выберите один правильный вариант ответа. </w:t>
      </w:r>
      <w:r w:rsidRPr="00DD4A0B">
        <w:t>Из нижеперечисленного питании больных подагрой необходимо ограничить:</w:t>
      </w:r>
    </w:p>
    <w:p w:rsidR="00397E23" w:rsidRPr="008C7127" w:rsidRDefault="00397E23" w:rsidP="00DD4A0B">
      <w:pPr>
        <w:numPr>
          <w:ilvl w:val="0"/>
          <w:numId w:val="49"/>
        </w:numPr>
        <w:shd w:val="clear" w:color="auto" w:fill="FFFFFF"/>
        <w:tabs>
          <w:tab w:val="clear" w:pos="1068"/>
          <w:tab w:val="num" w:pos="851"/>
        </w:tabs>
        <w:ind w:left="567" w:firstLine="0"/>
        <w:jc w:val="both"/>
      </w:pPr>
      <w:r w:rsidRPr="008C7127">
        <w:t>молочные продукты</w:t>
      </w:r>
    </w:p>
    <w:p w:rsidR="00397E23" w:rsidRPr="008C7127" w:rsidRDefault="00397E23" w:rsidP="00DD4A0B">
      <w:pPr>
        <w:numPr>
          <w:ilvl w:val="0"/>
          <w:numId w:val="49"/>
        </w:numPr>
        <w:shd w:val="clear" w:color="auto" w:fill="FFFFFF"/>
        <w:tabs>
          <w:tab w:val="clear" w:pos="1068"/>
          <w:tab w:val="num" w:pos="851"/>
        </w:tabs>
        <w:ind w:left="567" w:firstLine="0"/>
        <w:jc w:val="both"/>
      </w:pPr>
      <w:r w:rsidRPr="008C7127">
        <w:t>легкоусвояемые углеводы</w:t>
      </w:r>
    </w:p>
    <w:p w:rsidR="00397E23" w:rsidRPr="008C7127" w:rsidRDefault="00397E23" w:rsidP="00DD4A0B">
      <w:pPr>
        <w:numPr>
          <w:ilvl w:val="0"/>
          <w:numId w:val="49"/>
        </w:numPr>
        <w:shd w:val="clear" w:color="auto" w:fill="FFFFFF"/>
        <w:tabs>
          <w:tab w:val="clear" w:pos="1068"/>
          <w:tab w:val="num" w:pos="851"/>
        </w:tabs>
        <w:ind w:left="567" w:firstLine="0"/>
        <w:jc w:val="both"/>
      </w:pPr>
      <w:r w:rsidRPr="008C7127">
        <w:lastRenderedPageBreak/>
        <w:t>злаковые</w:t>
      </w:r>
    </w:p>
    <w:p w:rsidR="00397E23" w:rsidRPr="008C7127" w:rsidRDefault="00397E23" w:rsidP="00DD4A0B">
      <w:pPr>
        <w:numPr>
          <w:ilvl w:val="0"/>
          <w:numId w:val="49"/>
        </w:numPr>
        <w:shd w:val="clear" w:color="auto" w:fill="FFFFFF"/>
        <w:tabs>
          <w:tab w:val="clear" w:pos="1068"/>
          <w:tab w:val="num" w:pos="851"/>
        </w:tabs>
        <w:ind w:left="567" w:firstLine="0"/>
        <w:jc w:val="both"/>
        <w:rPr>
          <w:b/>
        </w:rPr>
      </w:pPr>
      <w:r w:rsidRPr="008C7127">
        <w:rPr>
          <w:b/>
        </w:rPr>
        <w:t>алкоголь</w:t>
      </w:r>
    </w:p>
    <w:p w:rsidR="00397E23" w:rsidRPr="008C7127" w:rsidRDefault="00397E23" w:rsidP="00DD4A0B">
      <w:pPr>
        <w:numPr>
          <w:ilvl w:val="0"/>
          <w:numId w:val="49"/>
        </w:numPr>
        <w:shd w:val="clear" w:color="auto" w:fill="FFFFFF"/>
        <w:tabs>
          <w:tab w:val="clear" w:pos="1068"/>
          <w:tab w:val="num" w:pos="851"/>
        </w:tabs>
        <w:ind w:left="567" w:firstLine="0"/>
        <w:jc w:val="both"/>
      </w:pPr>
      <w:r w:rsidRPr="008C7127">
        <w:t>щелочную минеральную воду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 xml:space="preserve">Задание № 13. </w:t>
      </w:r>
      <w:r w:rsidR="006140F1" w:rsidRPr="008C7127">
        <w:t xml:space="preserve">Выберите несколько правильных вариантов ответа. </w:t>
      </w:r>
      <w:r w:rsidRPr="008C7127">
        <w:t>Наиболее значимое влияние на сохранение и укрепление</w:t>
      </w:r>
      <w:r w:rsidR="006140F1">
        <w:t xml:space="preserve"> здоровья населения оказывают факторы:</w:t>
      </w:r>
    </w:p>
    <w:p w:rsidR="00397E23" w:rsidRPr="006140F1" w:rsidRDefault="00397E23" w:rsidP="006140F1">
      <w:pPr>
        <w:ind w:left="567"/>
        <w:jc w:val="both"/>
        <w:rPr>
          <w:bCs/>
        </w:rPr>
      </w:pPr>
      <w:r w:rsidRPr="006140F1">
        <w:rPr>
          <w:bCs/>
        </w:rPr>
        <w:t>1) уровня культуры населения</w:t>
      </w:r>
    </w:p>
    <w:p w:rsidR="00397E23" w:rsidRPr="006140F1" w:rsidRDefault="00397E23" w:rsidP="006140F1">
      <w:pPr>
        <w:ind w:left="567"/>
        <w:jc w:val="both"/>
        <w:rPr>
          <w:b/>
        </w:rPr>
      </w:pPr>
      <w:r w:rsidRPr="006140F1">
        <w:rPr>
          <w:b/>
        </w:rPr>
        <w:t>2) экологических факторов среды</w:t>
      </w:r>
    </w:p>
    <w:p w:rsidR="00397E23" w:rsidRPr="006140F1" w:rsidRDefault="00397E23" w:rsidP="006140F1">
      <w:pPr>
        <w:ind w:left="567"/>
        <w:jc w:val="both"/>
        <w:rPr>
          <w:b/>
        </w:rPr>
      </w:pPr>
      <w:r w:rsidRPr="006140F1">
        <w:rPr>
          <w:b/>
        </w:rPr>
        <w:t>3) качества и доступности медицинской помощи</w:t>
      </w:r>
    </w:p>
    <w:p w:rsidR="00397E23" w:rsidRPr="006140F1" w:rsidRDefault="00397E23" w:rsidP="006140F1">
      <w:pPr>
        <w:ind w:left="567"/>
        <w:jc w:val="both"/>
        <w:rPr>
          <w:b/>
        </w:rPr>
      </w:pPr>
      <w:r w:rsidRPr="006140F1">
        <w:rPr>
          <w:b/>
        </w:rPr>
        <w:t>4) безопасных условий труда</w:t>
      </w:r>
    </w:p>
    <w:p w:rsidR="00397E23" w:rsidRPr="006140F1" w:rsidRDefault="00397E23" w:rsidP="006140F1">
      <w:pPr>
        <w:ind w:left="567"/>
        <w:jc w:val="both"/>
        <w:rPr>
          <w:b/>
        </w:rPr>
      </w:pPr>
      <w:r w:rsidRPr="006140F1">
        <w:rPr>
          <w:b/>
        </w:rPr>
        <w:t>5) сбалансированности питания</w:t>
      </w:r>
    </w:p>
    <w:p w:rsidR="00397E23" w:rsidRPr="008C7127" w:rsidRDefault="00397E23" w:rsidP="006140F1">
      <w:pPr>
        <w:shd w:val="clear" w:color="auto" w:fill="FFFFFF"/>
        <w:ind w:left="567"/>
        <w:jc w:val="both"/>
      </w:pPr>
    </w:p>
    <w:p w:rsidR="00397E23" w:rsidRPr="008C7127" w:rsidRDefault="00397E23" w:rsidP="008C7127">
      <w:pPr>
        <w:jc w:val="both"/>
      </w:pPr>
      <w:r w:rsidRPr="008C7127">
        <w:t>Задание № 14. Выберите один правильный вариант ответа.</w:t>
      </w:r>
      <w:r w:rsidRPr="008C7127">
        <w:rPr>
          <w:b/>
        </w:rPr>
        <w:t xml:space="preserve"> </w:t>
      </w:r>
      <w:r w:rsidR="00623C5E">
        <w:t>Национальная система социальной защиты</w:t>
      </w:r>
      <w:r w:rsidRPr="008C7127">
        <w:t xml:space="preserve"> населения включает в себя</w:t>
      </w:r>
      <w:r w:rsidR="00623C5E">
        <w:t>:</w:t>
      </w:r>
    </w:p>
    <w:p w:rsidR="00397E23" w:rsidRPr="008C7127" w:rsidRDefault="00397E23" w:rsidP="00623C5E">
      <w:pPr>
        <w:ind w:left="567"/>
        <w:jc w:val="both"/>
        <w:rPr>
          <w:b/>
          <w:bCs/>
        </w:rPr>
      </w:pPr>
      <w:r w:rsidRPr="008C7127">
        <w:rPr>
          <w:b/>
          <w:bCs/>
        </w:rPr>
        <w:t>1) социальное обеспечение в случае стойкой и временной утраты трудоспособности</w:t>
      </w:r>
    </w:p>
    <w:p w:rsidR="00397E23" w:rsidRPr="008C7127" w:rsidRDefault="00397E23" w:rsidP="00623C5E">
      <w:pPr>
        <w:ind w:left="567"/>
        <w:jc w:val="both"/>
      </w:pPr>
      <w:r w:rsidRPr="008C7127">
        <w:t>2) доступную медицинскую помощь</w:t>
      </w:r>
    </w:p>
    <w:p w:rsidR="00397E23" w:rsidRPr="008C7127" w:rsidRDefault="00397E23" w:rsidP="00623C5E">
      <w:pPr>
        <w:ind w:left="567"/>
        <w:jc w:val="both"/>
      </w:pPr>
      <w:r w:rsidRPr="008C7127">
        <w:t>3) благотворительность</w:t>
      </w:r>
    </w:p>
    <w:p w:rsidR="00397E23" w:rsidRPr="008C7127" w:rsidRDefault="00397E23" w:rsidP="00623C5E">
      <w:pPr>
        <w:ind w:left="567"/>
        <w:jc w:val="both"/>
      </w:pPr>
      <w:r w:rsidRPr="008C7127">
        <w:t>4) обязательное медицинское страхование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>Задание № 15. Выберите один правильный вариант ответа.  Единице</w:t>
      </w:r>
      <w:r w:rsidR="008C7127">
        <w:t>й</w:t>
      </w:r>
      <w:r w:rsidRPr="008C7127">
        <w:t xml:space="preserve"> учета обще</w:t>
      </w:r>
      <w:r w:rsidR="008C7127">
        <w:t>й</w:t>
      </w:r>
      <w:r w:rsidRPr="008C7127">
        <w:t xml:space="preserve"> заболеваемости (болезненности) является: </w:t>
      </w:r>
    </w:p>
    <w:p w:rsidR="00397E23" w:rsidRPr="008C7127" w:rsidRDefault="00397E23" w:rsidP="00623C5E">
      <w:pPr>
        <w:ind w:left="567"/>
        <w:jc w:val="both"/>
      </w:pPr>
      <w:r w:rsidRPr="008C7127">
        <w:t>1) кажды</w:t>
      </w:r>
      <w:r w:rsidR="008C7127">
        <w:t>й</w:t>
      </w:r>
      <w:r w:rsidRPr="008C7127">
        <w:t xml:space="preserve"> случай выявленного заболевания с впервые в жизни установленным диагнозом</w:t>
      </w:r>
    </w:p>
    <w:p w:rsidR="00397E23" w:rsidRPr="008C7127" w:rsidRDefault="00397E23" w:rsidP="00623C5E">
      <w:pPr>
        <w:ind w:left="567"/>
        <w:jc w:val="both"/>
      </w:pPr>
      <w:r w:rsidRPr="008C7127">
        <w:t>2) случаи заболевания, выявленные в стационаре</w:t>
      </w:r>
    </w:p>
    <w:p w:rsidR="00397E23" w:rsidRPr="008C7127" w:rsidRDefault="00397E23" w:rsidP="00623C5E">
      <w:pPr>
        <w:ind w:left="567"/>
        <w:jc w:val="both"/>
        <w:rPr>
          <w:b/>
          <w:bCs/>
        </w:rPr>
      </w:pPr>
      <w:r w:rsidRPr="008C7127">
        <w:rPr>
          <w:b/>
          <w:bCs/>
        </w:rPr>
        <w:t>3) кажды</w:t>
      </w:r>
      <w:r w:rsidR="008C7127">
        <w:rPr>
          <w:b/>
          <w:bCs/>
        </w:rPr>
        <w:t>й</w:t>
      </w:r>
      <w:r w:rsidRPr="008C7127">
        <w:rPr>
          <w:b/>
          <w:bCs/>
        </w:rPr>
        <w:t xml:space="preserve"> случай выявленного заболевания с впервые в жизни установленным диагнозом и случаи заболеваний, зарегистрированных в предыдущих годах (ранее известных заболеваний) </w:t>
      </w:r>
    </w:p>
    <w:p w:rsidR="00397E23" w:rsidRPr="008C7127" w:rsidRDefault="00397E23" w:rsidP="00623C5E">
      <w:pPr>
        <w:pStyle w:val="s1"/>
        <w:spacing w:before="0" w:beforeAutospacing="0" w:after="0" w:afterAutospacing="0"/>
        <w:ind w:left="567"/>
        <w:jc w:val="both"/>
      </w:pPr>
      <w:r w:rsidRPr="008C7127">
        <w:t>4) случаи заболевания больных, состоящих на диспансерном наблюдении</w:t>
      </w:r>
    </w:p>
    <w:p w:rsidR="00397E23" w:rsidRPr="00F32D11" w:rsidRDefault="00397E23" w:rsidP="008C7127">
      <w:pPr>
        <w:jc w:val="both"/>
      </w:pPr>
    </w:p>
    <w:p w:rsidR="00397E23" w:rsidRPr="008C7127" w:rsidRDefault="00397E23" w:rsidP="00623C5E">
      <w:pPr>
        <w:jc w:val="both"/>
      </w:pPr>
      <w:r w:rsidRPr="008C7127">
        <w:t xml:space="preserve">Задание № 16. Выберите один правильный вариант ответа. </w:t>
      </w:r>
      <w:r w:rsidRPr="008C7127">
        <w:rPr>
          <w:rStyle w:val="questiontext"/>
        </w:rPr>
        <w:t>Какой документ используют для изучения заболеваемости по обращаемости?</w:t>
      </w:r>
    </w:p>
    <w:p w:rsidR="00397E23" w:rsidRPr="008C7127" w:rsidRDefault="00397E23" w:rsidP="00623C5E">
      <w:pPr>
        <w:pStyle w:val="geelistgroupitem"/>
        <w:shd w:val="clear" w:color="auto" w:fill="FFFFFF"/>
        <w:spacing w:before="0" w:beforeAutospacing="0" w:after="0" w:afterAutospacing="0"/>
        <w:ind w:left="567"/>
        <w:jc w:val="both"/>
      </w:pPr>
      <w:r w:rsidRPr="008C7127">
        <w:t>1) дневник работы врача обшей практики (семейного врача) (ф. 039/у-воп)</w:t>
      </w:r>
    </w:p>
    <w:p w:rsidR="00397E23" w:rsidRPr="008C7127" w:rsidRDefault="00397E23" w:rsidP="00623C5E">
      <w:pPr>
        <w:pStyle w:val="geelistgroupitem"/>
        <w:shd w:val="clear" w:color="auto" w:fill="FFFFFF"/>
        <w:spacing w:before="0" w:beforeAutospacing="0" w:after="0" w:afterAutospacing="0"/>
        <w:ind w:left="567"/>
        <w:jc w:val="both"/>
        <w:rPr>
          <w:b/>
          <w:bCs/>
        </w:rPr>
      </w:pPr>
      <w:r w:rsidRPr="008C7127">
        <w:rPr>
          <w:b/>
          <w:bCs/>
        </w:rPr>
        <w:t>2) талон амбулаторного пациента (ф. 025-12/у)</w:t>
      </w:r>
    </w:p>
    <w:p w:rsidR="00397E23" w:rsidRPr="008C7127" w:rsidRDefault="00397E23" w:rsidP="00623C5E">
      <w:pPr>
        <w:pStyle w:val="geelistgroupitem"/>
        <w:shd w:val="clear" w:color="auto" w:fill="FFFFFF"/>
        <w:spacing w:before="0" w:beforeAutospacing="0" w:after="0" w:afterAutospacing="0"/>
        <w:ind w:left="567"/>
        <w:jc w:val="both"/>
      </w:pPr>
      <w:r w:rsidRPr="008C7127">
        <w:t>3) медицинскую карту амбулаторного больного (ф. 025/у-04)</w:t>
      </w:r>
    </w:p>
    <w:p w:rsidR="00397E23" w:rsidRPr="008C7127" w:rsidRDefault="00397E23" w:rsidP="00623C5E">
      <w:pPr>
        <w:pStyle w:val="geelistgroupitem"/>
        <w:shd w:val="clear" w:color="auto" w:fill="FFFFFF"/>
        <w:spacing w:before="0" w:beforeAutospacing="0" w:after="0" w:afterAutospacing="0"/>
        <w:ind w:left="567"/>
        <w:jc w:val="both"/>
      </w:pPr>
      <w:r w:rsidRPr="008C7127">
        <w:t>4) талон на прием к врачу (ф. 024-4/у-88)</w:t>
      </w:r>
    </w:p>
    <w:p w:rsidR="00397E23" w:rsidRPr="008C7127" w:rsidRDefault="00397E23" w:rsidP="00623C5E">
      <w:pPr>
        <w:pStyle w:val="geelistgroupitem"/>
        <w:shd w:val="clear" w:color="auto" w:fill="FFFFFF"/>
        <w:spacing w:before="0" w:beforeAutospacing="0" w:after="0" w:afterAutospacing="0"/>
        <w:ind w:left="567"/>
        <w:jc w:val="both"/>
      </w:pPr>
      <w:r w:rsidRPr="008C7127">
        <w:t>5) медицинская карта стационарного больного (ф. 003/у)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 xml:space="preserve">Задание № 17. Выберите один правильный вариант ответа. </w:t>
      </w:r>
      <w:r w:rsidRPr="008C7127">
        <w:rPr>
          <w:rStyle w:val="questiontext"/>
        </w:rPr>
        <w:t>Какой документ используют при статистической разработке заболеваемости?</w:t>
      </w:r>
    </w:p>
    <w:p w:rsidR="00397E23" w:rsidRPr="008C7127" w:rsidRDefault="00397E23" w:rsidP="00623C5E">
      <w:pPr>
        <w:pStyle w:val="geelistgroupitem"/>
        <w:shd w:val="clear" w:color="auto" w:fill="FFFFFF"/>
        <w:spacing w:before="0" w:beforeAutospacing="0" w:after="0" w:afterAutospacing="0"/>
        <w:ind w:left="567"/>
        <w:jc w:val="both"/>
      </w:pPr>
      <w:r w:rsidRPr="008C7127">
        <w:t>1) единая статистическая классификация болезней и случаев смерти</w:t>
      </w:r>
    </w:p>
    <w:p w:rsidR="00397E23" w:rsidRPr="008C7127" w:rsidRDefault="00397E23" w:rsidP="00623C5E">
      <w:pPr>
        <w:pStyle w:val="geelistgroupitem"/>
        <w:shd w:val="clear" w:color="auto" w:fill="FFFFFF"/>
        <w:spacing w:before="0" w:beforeAutospacing="0" w:after="0" w:afterAutospacing="0"/>
        <w:ind w:left="567"/>
        <w:jc w:val="both"/>
      </w:pPr>
      <w:r w:rsidRPr="008C7127">
        <w:t>2) международная номенклатура заболеваний</w:t>
      </w:r>
    </w:p>
    <w:p w:rsidR="00397E23" w:rsidRPr="008C7127" w:rsidRDefault="00397E23" w:rsidP="00623C5E">
      <w:pPr>
        <w:pStyle w:val="geelistgroupitem"/>
        <w:shd w:val="clear" w:color="auto" w:fill="FFFFFF"/>
        <w:spacing w:before="0" w:beforeAutospacing="0" w:after="0" w:afterAutospacing="0"/>
        <w:ind w:left="567"/>
        <w:jc w:val="both"/>
      </w:pPr>
      <w:r w:rsidRPr="008C7127">
        <w:t>3) международная классификация заболеваний и травм</w:t>
      </w:r>
    </w:p>
    <w:p w:rsidR="00397E23" w:rsidRPr="008C7127" w:rsidRDefault="00397E23" w:rsidP="00623C5E">
      <w:pPr>
        <w:pStyle w:val="geelistgroupitem"/>
        <w:shd w:val="clear" w:color="auto" w:fill="FFFFFF"/>
        <w:spacing w:before="0" w:beforeAutospacing="0" w:after="0" w:afterAutospacing="0"/>
        <w:ind w:left="567"/>
        <w:jc w:val="both"/>
        <w:rPr>
          <w:b/>
          <w:bCs/>
        </w:rPr>
      </w:pPr>
      <w:r w:rsidRPr="008C7127">
        <w:rPr>
          <w:b/>
          <w:bCs/>
        </w:rPr>
        <w:t>4) международная статистическая классификация болезней и проблем, связанных со здоровьем</w:t>
      </w:r>
    </w:p>
    <w:p w:rsidR="00397E23" w:rsidRPr="008C7127" w:rsidRDefault="00397E23" w:rsidP="00623C5E">
      <w:pPr>
        <w:pStyle w:val="geelistgroupitem"/>
        <w:shd w:val="clear" w:color="auto" w:fill="FFFFFF"/>
        <w:spacing w:before="0" w:beforeAutospacing="0" w:after="0" w:afterAutospacing="0"/>
        <w:ind w:left="567"/>
        <w:jc w:val="both"/>
      </w:pPr>
      <w:r w:rsidRPr="008C7127">
        <w:t>5) статистическая классификация и номенклатура болезней и причин смерти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7127">
        <w:t>Задание № 18. Выберите один правильный вариант ответа. Выберите один правильный вариант ответа. Выдача бумажного талончика к врачу считается:</w:t>
      </w:r>
    </w:p>
    <w:p w:rsidR="00397E23" w:rsidRPr="008C7127" w:rsidRDefault="00397E23" w:rsidP="00623C5E">
      <w:pPr>
        <w:ind w:left="567"/>
        <w:jc w:val="both"/>
      </w:pPr>
      <w:r w:rsidRPr="008C7127">
        <w:t>1) автоматизированной обработкой персональных данных</w:t>
      </w:r>
    </w:p>
    <w:p w:rsidR="00397E23" w:rsidRPr="008C7127" w:rsidRDefault="00397E23" w:rsidP="00623C5E">
      <w:pPr>
        <w:ind w:left="567"/>
        <w:jc w:val="both"/>
        <w:rPr>
          <w:b/>
          <w:bCs/>
        </w:rPr>
      </w:pPr>
      <w:r w:rsidRPr="008C7127">
        <w:rPr>
          <w:b/>
          <w:bCs/>
        </w:rPr>
        <w:t>2) неавтоматизированной обработкой персональных данных</w:t>
      </w:r>
    </w:p>
    <w:p w:rsidR="00397E23" w:rsidRPr="008C7127" w:rsidRDefault="00397E23" w:rsidP="00623C5E">
      <w:pPr>
        <w:ind w:left="567"/>
        <w:jc w:val="both"/>
      </w:pPr>
      <w:r w:rsidRPr="008C7127">
        <w:lastRenderedPageBreak/>
        <w:t>3) запрещенной обработкой персональных данных в соответствии с ФЗ “О персональных данных”</w:t>
      </w:r>
    </w:p>
    <w:p w:rsidR="00397E23" w:rsidRPr="008C7127" w:rsidRDefault="00623C5E" w:rsidP="00623C5E">
      <w:pPr>
        <w:ind w:left="567"/>
        <w:jc w:val="both"/>
      </w:pPr>
      <w:r>
        <w:t>4) неавтоматизированной</w:t>
      </w:r>
      <w:r w:rsidR="00397E23" w:rsidRPr="008C7127">
        <w:t xml:space="preserve"> обработк</w:t>
      </w:r>
      <w:r>
        <w:t>ой</w:t>
      </w:r>
      <w:r w:rsidR="00397E23" w:rsidRPr="008C7127">
        <w:t>, если количество сотрудников больницы меньше 100 человек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>Задание № 19. Выберите один правильный вариант ответа. Укажите документ, являющийся обязательным при работе с персональными данными пациента:</w:t>
      </w:r>
    </w:p>
    <w:p w:rsidR="00397E23" w:rsidRPr="008C7127" w:rsidRDefault="00397E23" w:rsidP="00623C5E">
      <w:pPr>
        <w:ind w:left="567"/>
        <w:jc w:val="both"/>
      </w:pPr>
      <w:r w:rsidRPr="008C7127">
        <w:t>1) акт выполненных работ</w:t>
      </w:r>
    </w:p>
    <w:p w:rsidR="00397E23" w:rsidRPr="008C7127" w:rsidRDefault="00397E23" w:rsidP="00623C5E">
      <w:pPr>
        <w:ind w:left="567"/>
        <w:jc w:val="both"/>
      </w:pPr>
      <w:r w:rsidRPr="008C7127">
        <w:t>2) договор на оказание платных медицинских услуг</w:t>
      </w:r>
    </w:p>
    <w:p w:rsidR="00397E23" w:rsidRPr="008C7127" w:rsidRDefault="00397E23" w:rsidP="00623C5E">
      <w:pPr>
        <w:ind w:left="567"/>
        <w:jc w:val="both"/>
      </w:pPr>
      <w:r w:rsidRPr="008C7127">
        <w:t>3) информированное добровольное согласие</w:t>
      </w:r>
    </w:p>
    <w:p w:rsidR="00397E23" w:rsidRPr="008C7127" w:rsidRDefault="00397E23" w:rsidP="00623C5E">
      <w:pPr>
        <w:ind w:left="567"/>
        <w:jc w:val="both"/>
        <w:rPr>
          <w:b/>
          <w:bCs/>
        </w:rPr>
      </w:pPr>
      <w:r w:rsidRPr="008C7127">
        <w:rPr>
          <w:b/>
          <w:bCs/>
        </w:rPr>
        <w:t>4) согласие на обработку персональных данных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 xml:space="preserve">Задание № 20. </w:t>
      </w:r>
      <w:r w:rsidR="00623C5E" w:rsidRPr="008C7127">
        <w:t xml:space="preserve">Выберите несколько правильных вариантов ответа. </w:t>
      </w:r>
      <w:r w:rsidRPr="008C7127">
        <w:t>Врач ревмат</w:t>
      </w:r>
      <w:r w:rsidR="00623C5E">
        <w:t>ологического кабинета выполняет следующие функции:</w:t>
      </w:r>
    </w:p>
    <w:p w:rsidR="00397E23" w:rsidRPr="00623C5E" w:rsidRDefault="00397E23" w:rsidP="00623C5E">
      <w:pPr>
        <w:ind w:left="567"/>
        <w:jc w:val="both"/>
        <w:rPr>
          <w:b/>
        </w:rPr>
      </w:pPr>
      <w:r w:rsidRPr="00623C5E">
        <w:rPr>
          <w:b/>
        </w:rPr>
        <w:t>1) осуществляет диспансерное наблюдение за больными, страдающими ревматическими заболеваниями</w:t>
      </w:r>
    </w:p>
    <w:p w:rsidR="00397E23" w:rsidRPr="00623C5E" w:rsidRDefault="00397E23" w:rsidP="00623C5E">
      <w:pPr>
        <w:ind w:left="567"/>
        <w:jc w:val="both"/>
        <w:rPr>
          <w:b/>
        </w:rPr>
      </w:pPr>
      <w:r w:rsidRPr="00623C5E">
        <w:rPr>
          <w:b/>
        </w:rPr>
        <w:t>2) анализирует динамику ревматических заболеваний на курируемом им участке</w:t>
      </w:r>
    </w:p>
    <w:p w:rsidR="00397E23" w:rsidRPr="00623C5E" w:rsidRDefault="00397E23" w:rsidP="00623C5E">
      <w:pPr>
        <w:ind w:left="567"/>
        <w:jc w:val="both"/>
        <w:rPr>
          <w:b/>
        </w:rPr>
      </w:pPr>
      <w:r w:rsidRPr="00623C5E">
        <w:rPr>
          <w:b/>
        </w:rPr>
        <w:t>3) проводит организационно-методическую работу по улучшению медицинской помощи больным ревматическими заболеваниями на своем участке</w:t>
      </w:r>
    </w:p>
    <w:p w:rsidR="00397E23" w:rsidRPr="00623C5E" w:rsidRDefault="00397E23" w:rsidP="00623C5E">
      <w:pPr>
        <w:ind w:left="567"/>
        <w:jc w:val="both"/>
        <w:rPr>
          <w:bCs/>
        </w:rPr>
      </w:pPr>
      <w:r w:rsidRPr="00623C5E">
        <w:rPr>
          <w:bCs/>
        </w:rPr>
        <w:t>4) является членом комиссии ВТЭК</w:t>
      </w:r>
    </w:p>
    <w:p w:rsidR="00397E23" w:rsidRPr="00623C5E" w:rsidRDefault="00397E23" w:rsidP="00623C5E">
      <w:pPr>
        <w:shd w:val="clear" w:color="auto" w:fill="FFFFFF"/>
        <w:ind w:left="567"/>
        <w:jc w:val="both"/>
        <w:rPr>
          <w:b/>
        </w:rPr>
      </w:pPr>
      <w:r w:rsidRPr="00623C5E">
        <w:rPr>
          <w:b/>
        </w:rPr>
        <w:t>5) осуществляет диспансерное наблюдение за подростками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 xml:space="preserve">Задание № 21. </w:t>
      </w:r>
      <w:r w:rsidR="00623C5E" w:rsidRPr="008C7127">
        <w:t>Выберите несколько правильных вариантов ответа</w:t>
      </w:r>
      <w:r w:rsidRPr="008C7127">
        <w:t xml:space="preserve">. Ревматологический центр организуется на базе </w:t>
      </w:r>
      <w:r w:rsidR="00623C5E">
        <w:t>следующих лечебных учреждений:</w:t>
      </w:r>
    </w:p>
    <w:p w:rsidR="00397E23" w:rsidRPr="00623C5E" w:rsidRDefault="00397E23" w:rsidP="00A8201A">
      <w:pPr>
        <w:ind w:left="567"/>
        <w:jc w:val="both"/>
        <w:rPr>
          <w:b/>
        </w:rPr>
      </w:pPr>
      <w:r w:rsidRPr="00623C5E">
        <w:rPr>
          <w:b/>
        </w:rPr>
        <w:t>1) многопроф</w:t>
      </w:r>
      <w:r w:rsidR="00623C5E" w:rsidRPr="00623C5E">
        <w:rPr>
          <w:b/>
        </w:rPr>
        <w:t>ильного стационара</w:t>
      </w:r>
      <w:r w:rsidRPr="00623C5E">
        <w:rPr>
          <w:b/>
        </w:rPr>
        <w:t>, имеющей ревматологический кабинет  и</w:t>
      </w:r>
      <w:r w:rsidRPr="008C7127">
        <w:t xml:space="preserve"> </w:t>
      </w:r>
      <w:r w:rsidRPr="00623C5E">
        <w:rPr>
          <w:b/>
        </w:rPr>
        <w:t>ревматологическое отделение</w:t>
      </w:r>
    </w:p>
    <w:p w:rsidR="00397E23" w:rsidRPr="00623C5E" w:rsidRDefault="00397E23" w:rsidP="00A8201A">
      <w:pPr>
        <w:ind w:left="567"/>
        <w:jc w:val="both"/>
        <w:rPr>
          <w:b/>
        </w:rPr>
      </w:pPr>
      <w:r w:rsidRPr="00623C5E">
        <w:rPr>
          <w:b/>
        </w:rPr>
        <w:t>2) ревматологического отделения и ревматологического кабинета</w:t>
      </w:r>
    </w:p>
    <w:p w:rsidR="00397E23" w:rsidRDefault="00397E23" w:rsidP="00A8201A">
      <w:pPr>
        <w:ind w:left="567"/>
        <w:jc w:val="both"/>
        <w:rPr>
          <w:b/>
        </w:rPr>
      </w:pPr>
      <w:r w:rsidRPr="00623C5E">
        <w:rPr>
          <w:b/>
        </w:rPr>
        <w:t>3) крупного терапевтического отделения, ревматологического кабинета и ревматологического отделения</w:t>
      </w:r>
    </w:p>
    <w:p w:rsidR="00623C5E" w:rsidRPr="00623C5E" w:rsidRDefault="00623C5E" w:rsidP="00A8201A">
      <w:pPr>
        <w:ind w:left="567"/>
        <w:jc w:val="both"/>
      </w:pPr>
      <w:r w:rsidRPr="00623C5E">
        <w:t xml:space="preserve">4) ревматологического отделения </w:t>
      </w:r>
      <w:r>
        <w:t>многопрофильного стационара</w:t>
      </w:r>
    </w:p>
    <w:p w:rsidR="00397E23" w:rsidRPr="00623C5E" w:rsidRDefault="00397E23" w:rsidP="00A8201A">
      <w:pPr>
        <w:ind w:left="567"/>
        <w:jc w:val="both"/>
      </w:pPr>
      <w:r w:rsidRPr="00623C5E">
        <w:rPr>
          <w:bCs/>
        </w:rPr>
        <w:t>5) ревматологического отделения без ревматологического кабинета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shd w:val="clear" w:color="auto" w:fill="FFFFFF"/>
        <w:jc w:val="both"/>
      </w:pPr>
      <w:r w:rsidRPr="008C7127">
        <w:t xml:space="preserve">Задание № 22. </w:t>
      </w:r>
      <w:r w:rsidR="00623C5E" w:rsidRPr="008C7127">
        <w:t xml:space="preserve">Выберите несколько правильных вариантов ответа. </w:t>
      </w:r>
      <w:r w:rsidRPr="008C7127">
        <w:t xml:space="preserve">В ревматологическом стационаре осуществляется обследование и лечение лиц, страдающих </w:t>
      </w:r>
      <w:r w:rsidR="00623C5E">
        <w:t>следующими заболеваниями:</w:t>
      </w:r>
    </w:p>
    <w:p w:rsidR="00397E23" w:rsidRPr="00623C5E" w:rsidRDefault="00397E23" w:rsidP="00A8201A">
      <w:pPr>
        <w:ind w:left="567"/>
        <w:jc w:val="both"/>
        <w:rPr>
          <w:b/>
        </w:rPr>
      </w:pPr>
      <w:r w:rsidRPr="00623C5E">
        <w:rPr>
          <w:b/>
        </w:rPr>
        <w:t>1) остр</w:t>
      </w:r>
      <w:r w:rsidR="00623C5E" w:rsidRPr="00623C5E">
        <w:rPr>
          <w:b/>
        </w:rPr>
        <w:t>ая</w:t>
      </w:r>
      <w:r w:rsidRPr="00623C5E">
        <w:rPr>
          <w:b/>
        </w:rPr>
        <w:t xml:space="preserve"> ревматическ</w:t>
      </w:r>
      <w:r w:rsidR="00623C5E" w:rsidRPr="00623C5E">
        <w:rPr>
          <w:b/>
        </w:rPr>
        <w:t>ая лихорадка</w:t>
      </w:r>
      <w:r w:rsidRPr="00623C5E">
        <w:rPr>
          <w:b/>
        </w:rPr>
        <w:t xml:space="preserve"> и возвратно</w:t>
      </w:r>
      <w:r w:rsidR="00623C5E" w:rsidRPr="00623C5E">
        <w:rPr>
          <w:b/>
        </w:rPr>
        <w:t>й</w:t>
      </w:r>
      <w:r w:rsidRPr="00623C5E">
        <w:rPr>
          <w:b/>
        </w:rPr>
        <w:t xml:space="preserve"> ревмокардит с пороком сердца</w:t>
      </w:r>
    </w:p>
    <w:p w:rsidR="00397E23" w:rsidRPr="00623C5E" w:rsidRDefault="00397E23" w:rsidP="00A8201A">
      <w:pPr>
        <w:ind w:left="567"/>
        <w:jc w:val="both"/>
        <w:rPr>
          <w:b/>
        </w:rPr>
      </w:pPr>
      <w:r w:rsidRPr="00623C5E">
        <w:rPr>
          <w:b/>
        </w:rPr>
        <w:t>2) воспалительны</w:t>
      </w:r>
      <w:r w:rsidR="00623C5E" w:rsidRPr="00623C5E">
        <w:rPr>
          <w:b/>
        </w:rPr>
        <w:t>е</w:t>
      </w:r>
      <w:r w:rsidRPr="00623C5E">
        <w:rPr>
          <w:b/>
        </w:rPr>
        <w:t xml:space="preserve"> заболевани</w:t>
      </w:r>
      <w:r w:rsidR="00623C5E" w:rsidRPr="00623C5E">
        <w:rPr>
          <w:b/>
        </w:rPr>
        <w:t>я</w:t>
      </w:r>
      <w:r w:rsidRPr="00623C5E">
        <w:rPr>
          <w:b/>
        </w:rPr>
        <w:t xml:space="preserve"> суставов и позвоночника</w:t>
      </w:r>
    </w:p>
    <w:p w:rsidR="00397E23" w:rsidRPr="00623C5E" w:rsidRDefault="00623C5E" w:rsidP="00A8201A">
      <w:pPr>
        <w:ind w:left="567"/>
        <w:jc w:val="both"/>
        <w:rPr>
          <w:b/>
        </w:rPr>
      </w:pPr>
      <w:r w:rsidRPr="00623C5E">
        <w:rPr>
          <w:b/>
        </w:rPr>
        <w:t>3) остеоартроз</w:t>
      </w:r>
      <w:r w:rsidR="00397E23" w:rsidRPr="00623C5E">
        <w:rPr>
          <w:b/>
        </w:rPr>
        <w:t xml:space="preserve"> с выраженным болевым синдромом и синовитом</w:t>
      </w:r>
    </w:p>
    <w:p w:rsidR="00397E23" w:rsidRPr="00623C5E" w:rsidRDefault="00623C5E" w:rsidP="00A8201A">
      <w:pPr>
        <w:ind w:left="567"/>
        <w:jc w:val="both"/>
        <w:rPr>
          <w:b/>
        </w:rPr>
      </w:pPr>
      <w:r w:rsidRPr="00623C5E">
        <w:rPr>
          <w:b/>
        </w:rPr>
        <w:t>4) диффузные</w:t>
      </w:r>
      <w:r w:rsidR="00397E23" w:rsidRPr="00623C5E">
        <w:rPr>
          <w:b/>
        </w:rPr>
        <w:t xml:space="preserve"> заболевани</w:t>
      </w:r>
      <w:r w:rsidRPr="00623C5E">
        <w:rPr>
          <w:b/>
        </w:rPr>
        <w:t>я</w:t>
      </w:r>
      <w:r w:rsidR="00397E23" w:rsidRPr="00623C5E">
        <w:rPr>
          <w:b/>
        </w:rPr>
        <w:t xml:space="preserve"> соединительной ткани</w:t>
      </w:r>
    </w:p>
    <w:p w:rsidR="00397E23" w:rsidRPr="00623C5E" w:rsidRDefault="00397E23" w:rsidP="00A8201A">
      <w:pPr>
        <w:ind w:left="567"/>
        <w:jc w:val="both"/>
        <w:rPr>
          <w:bCs/>
        </w:rPr>
      </w:pPr>
      <w:r w:rsidRPr="00623C5E">
        <w:rPr>
          <w:bCs/>
        </w:rPr>
        <w:t>5) травматическ</w:t>
      </w:r>
      <w:r w:rsidR="00623C5E" w:rsidRPr="00623C5E">
        <w:rPr>
          <w:bCs/>
        </w:rPr>
        <w:t>ие</w:t>
      </w:r>
      <w:r w:rsidRPr="00623C5E">
        <w:rPr>
          <w:bCs/>
        </w:rPr>
        <w:t xml:space="preserve"> поражения суставов</w:t>
      </w:r>
      <w:r w:rsidR="00623C5E" w:rsidRPr="00623C5E">
        <w:rPr>
          <w:bCs/>
        </w:rPr>
        <w:t xml:space="preserve"> у пациентов с ревматологическими заболеваниями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 xml:space="preserve">Задание № 23. Выберите </w:t>
      </w:r>
      <w:r w:rsidR="00A8201A" w:rsidRPr="008C7127">
        <w:t xml:space="preserve">несколько правильных вариантов ответа. </w:t>
      </w:r>
      <w:r w:rsidR="00A8201A">
        <w:t>Назовите заболевания, входящие в компетенцию ревматолога:</w:t>
      </w:r>
    </w:p>
    <w:p w:rsidR="00397E23" w:rsidRPr="00A8201A" w:rsidRDefault="00A8201A" w:rsidP="00A8201A">
      <w:pPr>
        <w:ind w:left="567"/>
        <w:jc w:val="both"/>
        <w:rPr>
          <w:b/>
        </w:rPr>
      </w:pPr>
      <w:r w:rsidRPr="00A8201A">
        <w:rPr>
          <w:b/>
        </w:rPr>
        <w:t>1) ревматическая лихорадка</w:t>
      </w:r>
    </w:p>
    <w:p w:rsidR="00397E23" w:rsidRPr="00A8201A" w:rsidRDefault="00A8201A" w:rsidP="00A8201A">
      <w:pPr>
        <w:ind w:left="567"/>
        <w:jc w:val="both"/>
        <w:rPr>
          <w:b/>
        </w:rPr>
      </w:pPr>
      <w:r w:rsidRPr="00A8201A">
        <w:rPr>
          <w:b/>
        </w:rPr>
        <w:t>2)</w:t>
      </w:r>
      <w:r w:rsidR="00397E23" w:rsidRPr="00A8201A">
        <w:rPr>
          <w:b/>
        </w:rPr>
        <w:t xml:space="preserve"> диффузные заболевания соединительной ткани, системные васкулиты</w:t>
      </w:r>
    </w:p>
    <w:p w:rsidR="00397E23" w:rsidRPr="00A8201A" w:rsidRDefault="00397E23" w:rsidP="00A8201A">
      <w:pPr>
        <w:ind w:left="567"/>
        <w:jc w:val="both"/>
        <w:rPr>
          <w:b/>
        </w:rPr>
      </w:pPr>
      <w:r w:rsidRPr="00A8201A">
        <w:rPr>
          <w:b/>
        </w:rPr>
        <w:t>3) артриты и артрозы, заболевания позвоночника</w:t>
      </w:r>
    </w:p>
    <w:p w:rsidR="00397E23" w:rsidRPr="00A8201A" w:rsidRDefault="00397E23" w:rsidP="00A8201A">
      <w:pPr>
        <w:ind w:left="567"/>
        <w:jc w:val="both"/>
        <w:rPr>
          <w:b/>
        </w:rPr>
      </w:pPr>
      <w:r w:rsidRPr="00A8201A">
        <w:rPr>
          <w:b/>
        </w:rPr>
        <w:t>4) заболевания мягких околосуставных тканей</w:t>
      </w:r>
    </w:p>
    <w:p w:rsidR="00397E23" w:rsidRPr="00A8201A" w:rsidRDefault="00397E23" w:rsidP="00A8201A">
      <w:pPr>
        <w:ind w:left="567"/>
        <w:jc w:val="both"/>
        <w:rPr>
          <w:bCs/>
        </w:rPr>
      </w:pPr>
      <w:r w:rsidRPr="00A8201A">
        <w:t>5</w:t>
      </w:r>
      <w:r w:rsidRPr="00A8201A">
        <w:rPr>
          <w:bCs/>
        </w:rPr>
        <w:t>) вирусные миокардиты</w:t>
      </w:r>
    </w:p>
    <w:p w:rsidR="00623C5E" w:rsidRPr="008C7127" w:rsidRDefault="00623C5E" w:rsidP="008C7127">
      <w:pPr>
        <w:jc w:val="both"/>
        <w:rPr>
          <w:b/>
          <w:bCs/>
        </w:rPr>
      </w:pPr>
    </w:p>
    <w:p w:rsidR="00397E23" w:rsidRPr="008C7127" w:rsidRDefault="00397E23" w:rsidP="008C7127">
      <w:pPr>
        <w:jc w:val="both"/>
      </w:pPr>
      <w:r w:rsidRPr="008C7127">
        <w:lastRenderedPageBreak/>
        <w:t xml:space="preserve">Задание № 24. Выберите один правильный вариант ответа. Оформление медицинской карты стационарного больного начинается в </w:t>
      </w:r>
    </w:p>
    <w:p w:rsidR="00397E23" w:rsidRPr="008C7127" w:rsidRDefault="00397E23" w:rsidP="00A8201A">
      <w:pPr>
        <w:ind w:left="567"/>
        <w:jc w:val="both"/>
        <w:rPr>
          <w:b/>
          <w:bCs/>
        </w:rPr>
      </w:pPr>
      <w:r w:rsidRPr="008C7127">
        <w:rPr>
          <w:b/>
          <w:bCs/>
        </w:rPr>
        <w:t>1) приемном отделении</w:t>
      </w:r>
    </w:p>
    <w:p w:rsidR="00397E23" w:rsidRPr="008C7127" w:rsidRDefault="00397E23" w:rsidP="00A8201A">
      <w:pPr>
        <w:ind w:left="567"/>
        <w:jc w:val="both"/>
      </w:pPr>
      <w:r w:rsidRPr="008C7127">
        <w:t>2) кабинете медицинской статистики</w:t>
      </w:r>
    </w:p>
    <w:p w:rsidR="00397E23" w:rsidRPr="008C7127" w:rsidRDefault="00397E23" w:rsidP="00A8201A">
      <w:pPr>
        <w:ind w:left="567"/>
        <w:jc w:val="both"/>
      </w:pPr>
      <w:r w:rsidRPr="008C7127">
        <w:t>3) профильном лечебном отделении</w:t>
      </w:r>
    </w:p>
    <w:p w:rsidR="00397E23" w:rsidRDefault="00397E23" w:rsidP="00A8201A">
      <w:pPr>
        <w:ind w:left="567"/>
        <w:jc w:val="both"/>
      </w:pPr>
      <w:r w:rsidRPr="008C7127">
        <w:t>4) структуре управления стационаром</w:t>
      </w:r>
    </w:p>
    <w:p w:rsidR="00A8201A" w:rsidRPr="008C7127" w:rsidRDefault="00A8201A" w:rsidP="00A8201A">
      <w:pPr>
        <w:ind w:left="567"/>
        <w:jc w:val="both"/>
      </w:pPr>
      <w:r>
        <w:t>5) поликлинике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pStyle w:val="a40"/>
        <w:spacing w:before="0" w:beforeAutospacing="0" w:after="0" w:afterAutospacing="0"/>
        <w:jc w:val="both"/>
      </w:pPr>
      <w:r w:rsidRPr="008C7127">
        <w:t>Задание № 25. Выберите один правильный вариант ответа</w:t>
      </w:r>
      <w:r w:rsidRPr="008C7127">
        <w:rPr>
          <w:b/>
          <w:bCs/>
        </w:rPr>
        <w:t>.</w:t>
      </w:r>
      <w:r w:rsidRPr="008C7127">
        <w:rPr>
          <w:rStyle w:val="apple-converted-space"/>
        </w:rPr>
        <w:t xml:space="preserve"> </w:t>
      </w:r>
      <w:r w:rsidRPr="008C7127">
        <w:t>Какой основной медицинский документ подлежит ведомственному и вневедомственному контролю в амбулаторно-поликлиническом учреждении?</w:t>
      </w:r>
    </w:p>
    <w:p w:rsidR="00397E23" w:rsidRPr="008C7127" w:rsidRDefault="00397E23" w:rsidP="00A8201A">
      <w:pPr>
        <w:pStyle w:val="a40"/>
        <w:spacing w:before="0" w:beforeAutospacing="0" w:after="0" w:afterAutospacing="0"/>
        <w:ind w:left="567"/>
        <w:jc w:val="both"/>
        <w:rPr>
          <w:b/>
          <w:bCs/>
        </w:rPr>
      </w:pPr>
      <w:r w:rsidRPr="008C7127">
        <w:rPr>
          <w:b/>
          <w:bCs/>
        </w:rPr>
        <w:t>1)</w:t>
      </w:r>
      <w:r w:rsidRPr="008C7127">
        <w:rPr>
          <w:rStyle w:val="apple-converted-space"/>
          <w:b/>
          <w:bCs/>
        </w:rPr>
        <w:t xml:space="preserve"> </w:t>
      </w:r>
      <w:r w:rsidRPr="008C7127">
        <w:rPr>
          <w:b/>
          <w:bCs/>
        </w:rPr>
        <w:t>«Медицинская карта амбулаторного больного» (025/у)</w:t>
      </w:r>
    </w:p>
    <w:p w:rsidR="00397E23" w:rsidRPr="008C7127" w:rsidRDefault="00397E23" w:rsidP="00A8201A">
      <w:pPr>
        <w:pStyle w:val="a40"/>
        <w:spacing w:before="0" w:beforeAutospacing="0" w:after="0" w:afterAutospacing="0"/>
        <w:ind w:left="567"/>
        <w:jc w:val="both"/>
      </w:pPr>
      <w:r w:rsidRPr="008C7127">
        <w:t>2) «Медицинская карта стационарного больного» (003/у)</w:t>
      </w:r>
    </w:p>
    <w:p w:rsidR="00397E23" w:rsidRPr="008C7127" w:rsidRDefault="00397E23" w:rsidP="00A8201A">
      <w:pPr>
        <w:pStyle w:val="a40"/>
        <w:spacing w:before="0" w:beforeAutospacing="0" w:after="0" w:afterAutospacing="0"/>
        <w:ind w:left="567"/>
        <w:jc w:val="both"/>
      </w:pPr>
      <w:r w:rsidRPr="008C7127">
        <w:t>3) «Статистическая карта выбывшего больного из стационара» (066/у)</w:t>
      </w:r>
    </w:p>
    <w:p w:rsidR="00397E23" w:rsidRPr="008C7127" w:rsidRDefault="00397E23" w:rsidP="00A8201A">
      <w:pPr>
        <w:pStyle w:val="a40"/>
        <w:spacing w:before="0" w:beforeAutospacing="0" w:after="0" w:afterAutospacing="0"/>
        <w:ind w:left="567"/>
        <w:jc w:val="both"/>
      </w:pPr>
      <w:r w:rsidRPr="008C7127">
        <w:t>4) «Контрольная карта диспансерного наблюдения» (030/у)</w:t>
      </w:r>
    </w:p>
    <w:p w:rsidR="00397E23" w:rsidRPr="008C7127" w:rsidRDefault="00397E23" w:rsidP="00A8201A">
      <w:pPr>
        <w:pStyle w:val="a40"/>
        <w:spacing w:before="0" w:beforeAutospacing="0" w:after="0" w:afterAutospacing="0"/>
        <w:ind w:left="567"/>
        <w:jc w:val="both"/>
      </w:pPr>
      <w:r w:rsidRPr="008C7127">
        <w:t>5) нет правильного ответа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pStyle w:val="a40"/>
        <w:spacing w:before="0" w:beforeAutospacing="0" w:after="0" w:afterAutospacing="0"/>
        <w:jc w:val="both"/>
      </w:pPr>
      <w:r w:rsidRPr="008C7127">
        <w:t>Задание № 26. Выберите один правильный вариант ответа. Медицинская документация необходима для:</w:t>
      </w:r>
    </w:p>
    <w:p w:rsidR="00397E23" w:rsidRPr="008C7127" w:rsidRDefault="00397E23" w:rsidP="00A8201A">
      <w:pPr>
        <w:pStyle w:val="a40"/>
        <w:spacing w:before="0" w:beforeAutospacing="0" w:after="0" w:afterAutospacing="0"/>
        <w:ind w:left="567"/>
        <w:jc w:val="both"/>
        <w:rPr>
          <w:b/>
          <w:bCs/>
        </w:rPr>
      </w:pPr>
      <w:r w:rsidRPr="008C7127">
        <w:rPr>
          <w:b/>
          <w:bCs/>
        </w:rPr>
        <w:t>1)</w:t>
      </w:r>
      <w:r w:rsidRPr="008C7127">
        <w:rPr>
          <w:rStyle w:val="apple-converted-space"/>
          <w:b/>
          <w:bCs/>
        </w:rPr>
        <w:t xml:space="preserve"> </w:t>
      </w:r>
      <w:r w:rsidRPr="008C7127">
        <w:rPr>
          <w:b/>
          <w:bCs/>
        </w:rPr>
        <w:t>определения потребности населения в медицинской помощи и ее планировании, организации и управлении службами здравоохранения</w:t>
      </w:r>
    </w:p>
    <w:p w:rsidR="00397E23" w:rsidRPr="008C7127" w:rsidRDefault="00397E23" w:rsidP="00A8201A">
      <w:pPr>
        <w:pStyle w:val="a40"/>
        <w:spacing w:before="0" w:beforeAutospacing="0" w:after="0" w:afterAutospacing="0"/>
        <w:ind w:left="567"/>
        <w:jc w:val="both"/>
      </w:pPr>
      <w:r w:rsidRPr="008C7127">
        <w:t>2) бюрократизации здравоохранения</w:t>
      </w:r>
    </w:p>
    <w:p w:rsidR="00397E23" w:rsidRPr="008C7127" w:rsidRDefault="00397E23" w:rsidP="00A8201A">
      <w:pPr>
        <w:pStyle w:val="a40"/>
        <w:spacing w:before="0" w:beforeAutospacing="0" w:after="0" w:afterAutospacing="0"/>
        <w:ind w:left="567"/>
        <w:jc w:val="both"/>
      </w:pPr>
      <w:r w:rsidRPr="008C7127">
        <w:t>3) опреде</w:t>
      </w:r>
      <w:r w:rsidR="00A8201A">
        <w:t>ления потребностей медицинской организации</w:t>
      </w:r>
    </w:p>
    <w:p w:rsidR="00397E23" w:rsidRPr="008C7127" w:rsidRDefault="00397E23" w:rsidP="00A8201A">
      <w:pPr>
        <w:pStyle w:val="a40"/>
        <w:spacing w:before="0" w:beforeAutospacing="0" w:after="0" w:afterAutospacing="0"/>
        <w:ind w:left="567"/>
        <w:jc w:val="both"/>
      </w:pPr>
      <w:r w:rsidRPr="008C7127">
        <w:t xml:space="preserve">4) ведения </w:t>
      </w:r>
      <w:r w:rsidR="00A8201A">
        <w:t>ф</w:t>
      </w:r>
      <w:r w:rsidRPr="008C7127">
        <w:t>инансово-коммерч</w:t>
      </w:r>
      <w:r w:rsidR="00A8201A">
        <w:t>еской деятельности медицинской организации</w:t>
      </w:r>
    </w:p>
    <w:p w:rsidR="00397E23" w:rsidRPr="008C7127" w:rsidRDefault="00397E23" w:rsidP="00A8201A">
      <w:pPr>
        <w:autoSpaceDE w:val="0"/>
        <w:autoSpaceDN w:val="0"/>
        <w:adjustRightInd w:val="0"/>
        <w:ind w:left="567"/>
        <w:jc w:val="both"/>
        <w:rPr>
          <w:shd w:val="clear" w:color="auto" w:fill="F8F8F8"/>
        </w:rPr>
      </w:pPr>
      <w:r w:rsidRPr="008C7127">
        <w:t>5) администрирования и контроля исполнения поручений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>Задание № 27. Выберите один правильный вариант ответа</w:t>
      </w:r>
      <w:r w:rsidRPr="008C7127">
        <w:rPr>
          <w:b/>
          <w:bCs/>
        </w:rPr>
        <w:t xml:space="preserve">. </w:t>
      </w:r>
      <w:r w:rsidRPr="008C7127">
        <w:t>Информационно-справочная система в</w:t>
      </w:r>
      <w:r w:rsidR="00A8201A">
        <w:t xml:space="preserve"> составе АРМ врача обеспечивает: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>1) поиск и предоставление необходимой научно-медицинской информации</w:t>
      </w:r>
    </w:p>
    <w:p w:rsidR="00397E23" w:rsidRPr="008C7127" w:rsidRDefault="00397E23" w:rsidP="00DD1BC8">
      <w:pPr>
        <w:ind w:left="567"/>
        <w:jc w:val="both"/>
      </w:pPr>
      <w:r w:rsidRPr="008C7127">
        <w:t>2) обоснование клинического диагноза</w:t>
      </w:r>
    </w:p>
    <w:p w:rsidR="00397E23" w:rsidRPr="008C7127" w:rsidRDefault="00397E23" w:rsidP="00DD1BC8">
      <w:pPr>
        <w:ind w:left="567"/>
        <w:jc w:val="both"/>
      </w:pPr>
      <w:r w:rsidRPr="008C7127">
        <w:t xml:space="preserve">3) формирование рекомендаций по терапевтическим и тактическим решениям </w:t>
      </w:r>
    </w:p>
    <w:p w:rsidR="00397E23" w:rsidRPr="008C7127" w:rsidRDefault="00397E23" w:rsidP="00DD1BC8">
      <w:pPr>
        <w:ind w:left="567"/>
        <w:jc w:val="both"/>
      </w:pPr>
      <w:r w:rsidRPr="008C7127">
        <w:t>4) сохранение информации о пациенте в сжатом виде</w:t>
      </w:r>
    </w:p>
    <w:p w:rsidR="00397E23" w:rsidRPr="008C7127" w:rsidRDefault="00397E23" w:rsidP="008C7127">
      <w:pPr>
        <w:autoSpaceDE w:val="0"/>
        <w:autoSpaceDN w:val="0"/>
        <w:adjustRightInd w:val="0"/>
        <w:jc w:val="both"/>
      </w:pPr>
    </w:p>
    <w:p w:rsidR="00397E23" w:rsidRPr="008C7127" w:rsidRDefault="00397E23" w:rsidP="008C7127">
      <w:pPr>
        <w:jc w:val="both"/>
      </w:pPr>
      <w:r w:rsidRPr="008C7127">
        <w:t>Задание № 28. Выберите один правильный вариант ответа</w:t>
      </w:r>
      <w:r w:rsidRPr="008C7127">
        <w:rPr>
          <w:b/>
          <w:bCs/>
        </w:rPr>
        <w:t xml:space="preserve">. </w:t>
      </w:r>
      <w:r w:rsidRPr="008C7127">
        <w:t>Информационные системы структурных подразделений медицинской организации обеспечивают: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>1) решение задач отдельного подразделения мед</w:t>
      </w:r>
      <w:r w:rsidR="00AB5BBA">
        <w:rPr>
          <w:b/>
          <w:bCs/>
        </w:rPr>
        <w:t>ицинской</w:t>
      </w:r>
      <w:r w:rsidRPr="008C7127">
        <w:rPr>
          <w:b/>
          <w:bCs/>
        </w:rPr>
        <w:t xml:space="preserve"> организации в рамках задач учреждения в целом</w:t>
      </w:r>
    </w:p>
    <w:p w:rsidR="00397E23" w:rsidRPr="008C7127" w:rsidRDefault="00397E23" w:rsidP="00DD1BC8">
      <w:pPr>
        <w:ind w:left="567"/>
        <w:jc w:val="both"/>
      </w:pPr>
      <w:r w:rsidRPr="008C7127">
        <w:t>2) поиск и выдачу медицинской информации по запросу пользователя</w:t>
      </w:r>
    </w:p>
    <w:p w:rsidR="00397E23" w:rsidRPr="008C7127" w:rsidRDefault="00397E23" w:rsidP="00DD1BC8">
      <w:pPr>
        <w:ind w:left="567"/>
        <w:jc w:val="both"/>
      </w:pPr>
      <w:r w:rsidRPr="008C7127">
        <w:t>3) диагностику патологических состояний и выработку рекомендаций по способам лечения при заболеваниях различного профиля</w:t>
      </w:r>
    </w:p>
    <w:p w:rsidR="00397E23" w:rsidRPr="008C7127" w:rsidRDefault="00397E23" w:rsidP="00DD1BC8">
      <w:pPr>
        <w:ind w:left="567"/>
        <w:jc w:val="both"/>
      </w:pPr>
      <w:r w:rsidRPr="008C7127">
        <w:t>4) проведение консультативно – диагностических обследований пациентов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>Задание № 29. Выберите один правильный вариант ответа</w:t>
      </w:r>
      <w:r w:rsidRPr="008C7127">
        <w:rPr>
          <w:b/>
          <w:bCs/>
        </w:rPr>
        <w:t xml:space="preserve">. </w:t>
      </w:r>
      <w:r w:rsidRPr="008C7127">
        <w:t xml:space="preserve">Информационные медицинские системы «Здоровье населения» относятся к классу: 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 xml:space="preserve">1) статистико-аналитических информационных медицинских систем </w:t>
      </w:r>
    </w:p>
    <w:p w:rsidR="00397E23" w:rsidRPr="008C7127" w:rsidRDefault="00397E23" w:rsidP="00DD1BC8">
      <w:pPr>
        <w:ind w:left="567"/>
        <w:jc w:val="both"/>
      </w:pPr>
      <w:r w:rsidRPr="008C7127">
        <w:t>2) ресурсных информационных медицинских систем</w:t>
      </w:r>
    </w:p>
    <w:p w:rsidR="00397E23" w:rsidRPr="008C7127" w:rsidRDefault="00397E23" w:rsidP="00DD1BC8">
      <w:pPr>
        <w:ind w:left="567"/>
        <w:jc w:val="both"/>
      </w:pPr>
      <w:r w:rsidRPr="008C7127">
        <w:t>3) справочно-информационных медицинских систем</w:t>
      </w:r>
    </w:p>
    <w:p w:rsidR="00397E23" w:rsidRPr="008C7127" w:rsidRDefault="00397E23" w:rsidP="00DD1BC8">
      <w:pPr>
        <w:ind w:left="567"/>
        <w:jc w:val="both"/>
      </w:pPr>
      <w:r w:rsidRPr="008C7127">
        <w:t>4) образовательных информационных медицинских систем</w:t>
      </w:r>
    </w:p>
    <w:p w:rsidR="00397E23" w:rsidRPr="008C7127" w:rsidRDefault="00397E23" w:rsidP="008C7127">
      <w:pPr>
        <w:autoSpaceDE w:val="0"/>
        <w:autoSpaceDN w:val="0"/>
        <w:adjustRightInd w:val="0"/>
        <w:jc w:val="both"/>
      </w:pPr>
    </w:p>
    <w:p w:rsidR="00397E23" w:rsidRPr="008C7127" w:rsidRDefault="00397E23" w:rsidP="008C7127">
      <w:pPr>
        <w:jc w:val="both"/>
        <w:textAlignment w:val="baseline"/>
      </w:pPr>
      <w:r w:rsidRPr="008C7127">
        <w:t xml:space="preserve">Задание № 30. Выберите один правильный вариант ответа. </w:t>
      </w:r>
      <w:r w:rsidRPr="008C7127">
        <w:rPr>
          <w:bdr w:val="none" w:sz="0" w:space="0" w:color="auto" w:frame="1"/>
        </w:rPr>
        <w:t>Результатом поиска в интернет является:</w:t>
      </w:r>
    </w:p>
    <w:p w:rsidR="00397E23" w:rsidRPr="008C7127" w:rsidRDefault="00397E23" w:rsidP="00DD1BC8">
      <w:pPr>
        <w:ind w:left="567"/>
        <w:jc w:val="both"/>
        <w:textAlignment w:val="baseline"/>
      </w:pPr>
      <w:r w:rsidRPr="008C7127">
        <w:rPr>
          <w:bdr w:val="none" w:sz="0" w:space="0" w:color="auto" w:frame="1"/>
        </w:rPr>
        <w:t>1) искомая информация</w:t>
      </w:r>
    </w:p>
    <w:p w:rsidR="00397E23" w:rsidRPr="008C7127" w:rsidRDefault="00397E23" w:rsidP="00DD1BC8">
      <w:pPr>
        <w:ind w:left="567"/>
        <w:jc w:val="both"/>
        <w:textAlignment w:val="baseline"/>
      </w:pPr>
      <w:r w:rsidRPr="008C7127">
        <w:rPr>
          <w:bdr w:val="none" w:sz="0" w:space="0" w:color="auto" w:frame="1"/>
        </w:rPr>
        <w:lastRenderedPageBreak/>
        <w:t>2) список тем</w:t>
      </w:r>
    </w:p>
    <w:p w:rsidR="00397E23" w:rsidRPr="008C7127" w:rsidRDefault="00397E23" w:rsidP="00DD1BC8">
      <w:pPr>
        <w:ind w:left="567"/>
        <w:jc w:val="both"/>
        <w:textAlignment w:val="baseline"/>
      </w:pPr>
      <w:r w:rsidRPr="008C7127">
        <w:rPr>
          <w:bdr w:val="none" w:sz="0" w:space="0" w:color="auto" w:frame="1"/>
        </w:rPr>
        <w:t>3) текст</w:t>
      </w:r>
    </w:p>
    <w:p w:rsidR="00397E23" w:rsidRPr="008C7127" w:rsidRDefault="00397E23" w:rsidP="00DD1BC8">
      <w:pPr>
        <w:ind w:left="567"/>
        <w:jc w:val="both"/>
        <w:textAlignment w:val="baseline"/>
      </w:pPr>
      <w:r w:rsidRPr="008C7127">
        <w:rPr>
          <w:bdr w:val="none" w:sz="0" w:space="0" w:color="auto" w:frame="1"/>
        </w:rPr>
        <w:t>4) сайт с текстом</w:t>
      </w:r>
    </w:p>
    <w:p w:rsidR="00397E23" w:rsidRPr="008C7127" w:rsidRDefault="00397E23" w:rsidP="00DD1BC8">
      <w:pPr>
        <w:ind w:left="567"/>
        <w:jc w:val="both"/>
        <w:textAlignment w:val="baseline"/>
        <w:rPr>
          <w:b/>
          <w:bCs/>
        </w:rPr>
      </w:pPr>
      <w:r w:rsidRPr="008C7127">
        <w:rPr>
          <w:b/>
          <w:bCs/>
          <w:bdr w:val="none" w:sz="0" w:space="0" w:color="auto" w:frame="1"/>
        </w:rPr>
        <w:t>5) список сайтов</w:t>
      </w:r>
    </w:p>
    <w:p w:rsidR="00397E23" w:rsidRPr="008C7127" w:rsidRDefault="00397E23" w:rsidP="008C7127">
      <w:pPr>
        <w:autoSpaceDE w:val="0"/>
        <w:autoSpaceDN w:val="0"/>
        <w:adjustRightInd w:val="0"/>
        <w:jc w:val="both"/>
      </w:pPr>
    </w:p>
    <w:p w:rsidR="00397E23" w:rsidRPr="008C7127" w:rsidRDefault="00397E23" w:rsidP="008C712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C7127">
        <w:t xml:space="preserve">Задание № 31. Выберите несколько правильных вариантов ответа. </w:t>
      </w:r>
      <w:r w:rsidRPr="008C7127">
        <w:rPr>
          <w:rStyle w:val="afc"/>
          <w:b w:val="0"/>
          <w:bCs w:val="0"/>
        </w:rPr>
        <w:t>Работая в медицинской информационной системе медицинской организации (МИС МО) и оформляя заявку на листок нетрудоспособности из вкладки «осмотр пациента», врач должен указать</w:t>
      </w:r>
      <w:r w:rsidR="00DD1BC8">
        <w:rPr>
          <w:rStyle w:val="afc"/>
          <w:b w:val="0"/>
          <w:bCs w:val="0"/>
        </w:rPr>
        <w:t>:</w:t>
      </w:r>
    </w:p>
    <w:p w:rsidR="00397E23" w:rsidRPr="008C7127" w:rsidRDefault="00397E23" w:rsidP="00DD1BC8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rStyle w:val="afc"/>
        </w:rPr>
      </w:pPr>
      <w:r w:rsidRPr="008C7127">
        <w:rPr>
          <w:rStyle w:val="afc"/>
        </w:rPr>
        <w:t>1) вид листка нетрудоспособности (первичный, дубликат, продолж</w:t>
      </w:r>
      <w:r w:rsidR="00DD1BC8">
        <w:rPr>
          <w:rStyle w:val="afc"/>
        </w:rPr>
        <w:t>ение листка нетрудоспособности</w:t>
      </w:r>
      <w:r w:rsidRPr="008C7127">
        <w:rPr>
          <w:rStyle w:val="afc"/>
        </w:rPr>
        <w:t>)</w:t>
      </w:r>
    </w:p>
    <w:p w:rsidR="00397E23" w:rsidRPr="008C7127" w:rsidRDefault="00397E23" w:rsidP="00DD1BC8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rStyle w:val="afc"/>
        </w:rPr>
      </w:pPr>
      <w:r w:rsidRPr="008C7127">
        <w:rPr>
          <w:rStyle w:val="afc"/>
        </w:rPr>
        <w:t>2) код причины нетрудоспособности</w:t>
      </w:r>
    </w:p>
    <w:p w:rsidR="00397E23" w:rsidRPr="008C7127" w:rsidRDefault="00397E23" w:rsidP="00DD1BC8">
      <w:pPr>
        <w:pStyle w:val="a6"/>
        <w:shd w:val="clear" w:color="auto" w:fill="FFFFFF"/>
        <w:spacing w:before="0" w:beforeAutospacing="0" w:after="0" w:afterAutospacing="0"/>
        <w:ind w:left="567"/>
        <w:jc w:val="both"/>
      </w:pPr>
      <w:r w:rsidRPr="008C7127">
        <w:t>3) код в строке «Отметки о нарушении режима»</w:t>
      </w:r>
    </w:p>
    <w:p w:rsidR="00397E23" w:rsidRPr="008C7127" w:rsidRDefault="00397E23" w:rsidP="00DD1BC8">
      <w:pPr>
        <w:pStyle w:val="a6"/>
        <w:shd w:val="clear" w:color="auto" w:fill="FFFFFF"/>
        <w:spacing w:before="0" w:beforeAutospacing="0" w:after="0" w:afterAutospacing="0"/>
        <w:ind w:left="567"/>
        <w:jc w:val="both"/>
      </w:pPr>
      <w:r w:rsidRPr="008C7127">
        <w:t>4) дату в поле «Приступить к работе с»</w:t>
      </w:r>
    </w:p>
    <w:p w:rsidR="00397E23" w:rsidRPr="008C7127" w:rsidRDefault="00397E23" w:rsidP="00DD1BC8">
      <w:pPr>
        <w:pStyle w:val="a6"/>
        <w:shd w:val="clear" w:color="auto" w:fill="FFFFFF"/>
        <w:spacing w:before="0" w:beforeAutospacing="0" w:after="0" w:afterAutospacing="0"/>
        <w:ind w:left="567"/>
        <w:jc w:val="both"/>
      </w:pPr>
      <w:r w:rsidRPr="008C7127">
        <w:rPr>
          <w:rStyle w:val="afc"/>
        </w:rPr>
        <w:t>5) в разделе «Освобождение от работы» внести даты в поля «С какого числа» и «По какое число»</w:t>
      </w:r>
    </w:p>
    <w:p w:rsidR="00397E23" w:rsidRPr="008C7127" w:rsidRDefault="00397E23" w:rsidP="008C7127">
      <w:pPr>
        <w:adjustRightInd w:val="0"/>
        <w:snapToGrid w:val="0"/>
        <w:jc w:val="both"/>
      </w:pPr>
    </w:p>
    <w:p w:rsidR="00397E23" w:rsidRPr="008C7127" w:rsidRDefault="00397E23" w:rsidP="008C712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C7127">
        <w:t xml:space="preserve">Задание № 32. Выберите несколько правильных вариантов ответа. </w:t>
      </w:r>
      <w:r w:rsidRPr="008C7127">
        <w:rPr>
          <w:rStyle w:val="afc"/>
          <w:b w:val="0"/>
          <w:bCs w:val="0"/>
        </w:rPr>
        <w:t>Врач обязан сделать соответствующую отметку в поле «Отметка о нарушении режима» в случае, если пациент</w:t>
      </w:r>
    </w:p>
    <w:p w:rsidR="00397E23" w:rsidRPr="008C7127" w:rsidRDefault="00397E23" w:rsidP="00DD1BC8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rStyle w:val="afc"/>
        </w:rPr>
      </w:pPr>
      <w:r w:rsidRPr="008C7127">
        <w:rPr>
          <w:rStyle w:val="afc"/>
        </w:rPr>
        <w:t>1) вышел на работу без выписки</w:t>
      </w:r>
    </w:p>
    <w:p w:rsidR="00397E23" w:rsidRPr="008C7127" w:rsidRDefault="00397E23" w:rsidP="00DD1BC8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rStyle w:val="afc"/>
        </w:rPr>
      </w:pPr>
      <w:r w:rsidRPr="008C7127">
        <w:rPr>
          <w:rStyle w:val="afc"/>
        </w:rPr>
        <w:t>2) не явился на прием к врачу в назначенный день</w:t>
      </w:r>
    </w:p>
    <w:p w:rsidR="00397E23" w:rsidRPr="008C7127" w:rsidRDefault="00397E23" w:rsidP="00DD1BC8">
      <w:pPr>
        <w:pStyle w:val="a6"/>
        <w:shd w:val="clear" w:color="auto" w:fill="FFFFFF"/>
        <w:spacing w:before="0" w:beforeAutospacing="0" w:after="0" w:afterAutospacing="0"/>
        <w:ind w:left="567"/>
        <w:jc w:val="both"/>
      </w:pPr>
      <w:r w:rsidRPr="008C7127">
        <w:t>3) вызвал врача «на дом» вместо явки в поликлинику</w:t>
      </w:r>
    </w:p>
    <w:p w:rsidR="00397E23" w:rsidRPr="008C7127" w:rsidRDefault="00397E23" w:rsidP="00DD1BC8">
      <w:pPr>
        <w:pStyle w:val="a6"/>
        <w:shd w:val="clear" w:color="auto" w:fill="FFFFFF"/>
        <w:spacing w:before="0" w:beforeAutospacing="0" w:after="0" w:afterAutospacing="0"/>
        <w:ind w:left="567"/>
        <w:jc w:val="both"/>
      </w:pPr>
      <w:r w:rsidRPr="008C7127">
        <w:rPr>
          <w:rStyle w:val="afc"/>
        </w:rPr>
        <w:t>4) самовольно покинул стационар</w:t>
      </w:r>
    </w:p>
    <w:p w:rsidR="00397E23" w:rsidRPr="008C7127" w:rsidRDefault="00397E23" w:rsidP="008C7127">
      <w:pPr>
        <w:autoSpaceDE w:val="0"/>
        <w:autoSpaceDN w:val="0"/>
        <w:adjustRightInd w:val="0"/>
        <w:jc w:val="both"/>
      </w:pPr>
    </w:p>
    <w:p w:rsidR="00397E23" w:rsidRPr="008C7127" w:rsidRDefault="00397E23" w:rsidP="008C7127">
      <w:pPr>
        <w:jc w:val="both"/>
      </w:pPr>
      <w:r w:rsidRPr="008C7127">
        <w:t>Задание № 33. Выберите несколько правильных вариант</w:t>
      </w:r>
      <w:r w:rsidR="00DD1BC8">
        <w:t>ов</w:t>
      </w:r>
      <w:r w:rsidRPr="008C7127">
        <w:t xml:space="preserve"> ответа. Основными факторами оценки медицинской реабилитации являются</w:t>
      </w:r>
      <w:r w:rsidR="00DD1BC8">
        <w:t>:</w:t>
      </w:r>
    </w:p>
    <w:p w:rsidR="00397E23" w:rsidRPr="008C7127" w:rsidRDefault="00397E23" w:rsidP="00DD1BC8">
      <w:pPr>
        <w:pStyle w:val="a6"/>
        <w:spacing w:before="0" w:beforeAutospacing="0" w:after="0" w:afterAutospacing="0"/>
        <w:ind w:left="567"/>
        <w:jc w:val="both"/>
      </w:pPr>
      <w:r w:rsidRPr="008C7127">
        <w:t>1) наличие генетической предрасположенности</w:t>
      </w:r>
    </w:p>
    <w:p w:rsidR="00397E23" w:rsidRPr="00DD1BC8" w:rsidRDefault="00397E23" w:rsidP="00DD1BC8">
      <w:pPr>
        <w:pStyle w:val="a6"/>
        <w:spacing w:before="0" w:beforeAutospacing="0" w:after="0" w:afterAutospacing="0"/>
        <w:ind w:left="567"/>
        <w:jc w:val="both"/>
        <w:rPr>
          <w:rStyle w:val="afc"/>
          <w:bCs w:val="0"/>
        </w:rPr>
      </w:pPr>
      <w:r w:rsidRPr="00DD1BC8">
        <w:rPr>
          <w:rStyle w:val="afc"/>
        </w:rPr>
        <w:t>2</w:t>
      </w:r>
      <w:r w:rsidRPr="00DD1BC8">
        <w:rPr>
          <w:rStyle w:val="afc"/>
          <w:bCs w:val="0"/>
        </w:rPr>
        <w:t>) наличие сопутствующей соматической пато</w:t>
      </w:r>
      <w:r w:rsidR="00DD1BC8" w:rsidRPr="00DD1BC8">
        <w:rPr>
          <w:rStyle w:val="afc"/>
          <w:bCs w:val="0"/>
        </w:rPr>
        <w:t>логии и степень ее выраженности</w:t>
      </w:r>
    </w:p>
    <w:p w:rsidR="00397E23" w:rsidRPr="008C7127" w:rsidRDefault="00397E23" w:rsidP="00DD1BC8">
      <w:pPr>
        <w:pStyle w:val="a6"/>
        <w:spacing w:before="0" w:beforeAutospacing="0" w:after="0" w:afterAutospacing="0"/>
        <w:ind w:left="567"/>
        <w:jc w:val="both"/>
        <w:rPr>
          <w:rStyle w:val="afc"/>
        </w:rPr>
      </w:pPr>
      <w:r w:rsidRPr="008C7127">
        <w:rPr>
          <w:rStyle w:val="afc"/>
        </w:rPr>
        <w:t>3) степень выраженности нарушений и ограничений жи</w:t>
      </w:r>
      <w:r w:rsidR="00DD1BC8">
        <w:rPr>
          <w:rStyle w:val="afc"/>
        </w:rPr>
        <w:t>знедеятельности до реабилитации</w:t>
      </w:r>
    </w:p>
    <w:p w:rsidR="00397E23" w:rsidRPr="008C7127" w:rsidRDefault="00397E23" w:rsidP="00DD1BC8">
      <w:pPr>
        <w:pStyle w:val="a6"/>
        <w:spacing w:before="0" w:beforeAutospacing="0" w:after="0" w:afterAutospacing="0"/>
        <w:ind w:left="567"/>
        <w:jc w:val="both"/>
      </w:pPr>
      <w:r w:rsidRPr="008C7127">
        <w:rPr>
          <w:rStyle w:val="afc"/>
        </w:rPr>
        <w:t>4) характер течения основного заболевания</w:t>
      </w:r>
    </w:p>
    <w:p w:rsidR="00397E23" w:rsidRPr="008C7127" w:rsidRDefault="00397E23" w:rsidP="008C7127">
      <w:pPr>
        <w:pStyle w:val="s1"/>
        <w:spacing w:before="0" w:beforeAutospacing="0" w:after="0" w:afterAutospacing="0"/>
        <w:jc w:val="both"/>
      </w:pPr>
    </w:p>
    <w:p w:rsidR="00397E23" w:rsidRPr="008C7127" w:rsidRDefault="00397E23" w:rsidP="008C7127">
      <w:pPr>
        <w:jc w:val="both"/>
      </w:pPr>
      <w:r w:rsidRPr="008C7127">
        <w:t xml:space="preserve">Задание № 34. Выберите несколько правильных вариантов ответа. </w:t>
      </w:r>
      <w:r w:rsidRPr="008C7127">
        <w:rPr>
          <w:b/>
          <w:bCs/>
        </w:rPr>
        <w:t xml:space="preserve"> </w:t>
      </w:r>
      <w:r w:rsidR="00DD1BC8">
        <w:t>Назовите п</w:t>
      </w:r>
      <w:r w:rsidRPr="008C7127">
        <w:t>оказатели качества медицинской помощи</w:t>
      </w:r>
      <w:r w:rsidR="00DD1BC8">
        <w:t>: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 xml:space="preserve">1) </w:t>
      </w:r>
      <w:r w:rsidR="00DD1BC8">
        <w:rPr>
          <w:b/>
          <w:bCs/>
        </w:rPr>
        <w:t>с</w:t>
      </w:r>
      <w:r w:rsidRPr="008C7127">
        <w:rPr>
          <w:b/>
          <w:bCs/>
        </w:rPr>
        <w:t>воевременность оказания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 xml:space="preserve">2) </w:t>
      </w:r>
      <w:r w:rsidR="00DD1BC8">
        <w:rPr>
          <w:b/>
          <w:bCs/>
        </w:rPr>
        <w:t>п</w:t>
      </w:r>
      <w:r w:rsidRPr="008C7127">
        <w:rPr>
          <w:b/>
          <w:bCs/>
        </w:rPr>
        <w:t>равильность выбора методов профилактики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 xml:space="preserve">3) </w:t>
      </w:r>
      <w:r w:rsidR="00DD1BC8">
        <w:rPr>
          <w:b/>
          <w:bCs/>
        </w:rPr>
        <w:t>п</w:t>
      </w:r>
      <w:r w:rsidRPr="008C7127">
        <w:rPr>
          <w:b/>
          <w:bCs/>
        </w:rPr>
        <w:t>равильность выбора диагностики, лечения и реабилитации</w:t>
      </w:r>
    </w:p>
    <w:p w:rsidR="00397E23" w:rsidRPr="00DD1BC8" w:rsidRDefault="00397E23" w:rsidP="00DD1BC8">
      <w:pPr>
        <w:ind w:left="567"/>
        <w:jc w:val="both"/>
      </w:pPr>
      <w:r w:rsidRPr="00DD1BC8">
        <w:t xml:space="preserve">4) </w:t>
      </w:r>
      <w:r w:rsidR="00DD1BC8" w:rsidRPr="00DD1BC8">
        <w:t>с</w:t>
      </w:r>
      <w:r w:rsidRPr="00DD1BC8">
        <w:t>тепень достижения запланированного результата</w:t>
      </w:r>
    </w:p>
    <w:p w:rsidR="00397E23" w:rsidRPr="008C7127" w:rsidRDefault="00397E23" w:rsidP="008C7127">
      <w:pPr>
        <w:autoSpaceDE w:val="0"/>
        <w:autoSpaceDN w:val="0"/>
        <w:adjustRightInd w:val="0"/>
        <w:jc w:val="both"/>
      </w:pPr>
    </w:p>
    <w:p w:rsidR="00397E23" w:rsidRPr="008C7127" w:rsidRDefault="00397E23" w:rsidP="008C7127">
      <w:pPr>
        <w:jc w:val="both"/>
      </w:pPr>
      <w:r w:rsidRPr="008C7127">
        <w:t xml:space="preserve">Задание № 35. Выберите несколько правильных вариантов ответа. </w:t>
      </w:r>
      <w:r w:rsidR="00DD1BC8">
        <w:t>Назовите в</w:t>
      </w:r>
      <w:r w:rsidRPr="008C7127">
        <w:t>иды ответственности медицинских работников: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>1) дисциплинарная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>2) уголовная</w:t>
      </w:r>
    </w:p>
    <w:p w:rsidR="00397E23" w:rsidRPr="008C7127" w:rsidRDefault="00397E23" w:rsidP="00DD1BC8">
      <w:pPr>
        <w:ind w:left="567"/>
        <w:jc w:val="both"/>
      </w:pPr>
      <w:r w:rsidRPr="008C7127">
        <w:t>3) социальная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>4) санитарно-эпидемиолоическая</w:t>
      </w:r>
    </w:p>
    <w:p w:rsidR="00397E23" w:rsidRPr="008C7127" w:rsidRDefault="00397E23" w:rsidP="00DD1BC8">
      <w:pPr>
        <w:ind w:left="567"/>
        <w:jc w:val="both"/>
      </w:pPr>
      <w:r w:rsidRPr="008C7127">
        <w:t>5) гражданско-правовая</w:t>
      </w:r>
    </w:p>
    <w:p w:rsidR="00397E23" w:rsidRPr="008C7127" w:rsidRDefault="00397E23" w:rsidP="00DD1BC8">
      <w:pPr>
        <w:ind w:left="567"/>
        <w:jc w:val="both"/>
      </w:pPr>
      <w:r w:rsidRPr="008C7127">
        <w:t>6) экологическая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>Задание № 36. Выберите один правильный вариант ответа</w:t>
      </w:r>
      <w:r w:rsidRPr="008C7127">
        <w:rPr>
          <w:b/>
          <w:bCs/>
        </w:rPr>
        <w:t xml:space="preserve">. </w:t>
      </w:r>
      <w:r w:rsidRPr="008C7127">
        <w:t>Кем утверждаются правила внутреннего трудового распорядка организации?</w:t>
      </w:r>
    </w:p>
    <w:p w:rsidR="00397E23" w:rsidRPr="008C7127" w:rsidRDefault="00397E23" w:rsidP="00DD1BC8">
      <w:pPr>
        <w:ind w:left="567"/>
        <w:jc w:val="both"/>
      </w:pPr>
      <w:r w:rsidRPr="008C7127">
        <w:t>1) работодателем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>2) работодателем с учетом мнения представительного органа работников организации</w:t>
      </w:r>
    </w:p>
    <w:p w:rsidR="00397E23" w:rsidRPr="008C7127" w:rsidRDefault="00397E23" w:rsidP="00DD1BC8">
      <w:pPr>
        <w:ind w:left="567"/>
        <w:jc w:val="both"/>
      </w:pPr>
      <w:r w:rsidRPr="008C7127">
        <w:lastRenderedPageBreak/>
        <w:t>3) общим собранием (конференцией) работников организации по представлению работодателя</w:t>
      </w:r>
    </w:p>
    <w:p w:rsidR="00397E23" w:rsidRPr="008C7127" w:rsidRDefault="00397E23" w:rsidP="00DD1BC8">
      <w:pPr>
        <w:ind w:left="567"/>
        <w:jc w:val="both"/>
      </w:pPr>
      <w:r w:rsidRPr="008C7127">
        <w:t>4) профсоюзными комитетами с учетом мнения работодателя</w:t>
      </w:r>
    </w:p>
    <w:p w:rsidR="00397E23" w:rsidRPr="008C7127" w:rsidRDefault="00397E23" w:rsidP="00DD1BC8">
      <w:pPr>
        <w:ind w:left="567"/>
        <w:jc w:val="both"/>
      </w:pPr>
      <w:r w:rsidRPr="008C7127">
        <w:t>5) совместным решением работодателя и профсоюзных комитетов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>Задание № 37. Выберите один правильный вариант ответа. Признаками клинической смерти являются:</w:t>
      </w:r>
    </w:p>
    <w:p w:rsidR="00397E23" w:rsidRPr="008C7127" w:rsidRDefault="00397E23" w:rsidP="00DD1BC8">
      <w:pPr>
        <w:ind w:left="567"/>
        <w:jc w:val="both"/>
      </w:pPr>
      <w:r w:rsidRPr="008C7127">
        <w:t>1) нитевидный пульс, цианоз, агональное дыхание</w:t>
      </w:r>
    </w:p>
    <w:p w:rsidR="00397E23" w:rsidRPr="008C7127" w:rsidRDefault="00397E23" w:rsidP="00DD1BC8">
      <w:pPr>
        <w:ind w:left="567"/>
        <w:jc w:val="both"/>
      </w:pPr>
      <w:r w:rsidRPr="008C7127">
        <w:t>2) потеря сознания, нитевидный пульс, цианоз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>3) потеря сознания, отсутствие пульса на сонных артериях, остановка дыхания, расширение зрачков</w:t>
      </w:r>
    </w:p>
    <w:p w:rsidR="00397E23" w:rsidRPr="008C7127" w:rsidRDefault="00397E23" w:rsidP="00DD1BC8">
      <w:pPr>
        <w:ind w:left="567"/>
        <w:jc w:val="both"/>
      </w:pPr>
      <w:r w:rsidRPr="008C7127">
        <w:t>4) потеря сознания, отсутствие пульса на лучевой артерии</w:t>
      </w:r>
    </w:p>
    <w:p w:rsidR="00397E23" w:rsidRPr="008C7127" w:rsidRDefault="00397E23" w:rsidP="008C7127">
      <w:pPr>
        <w:jc w:val="both"/>
      </w:pPr>
    </w:p>
    <w:p w:rsidR="00397E23" w:rsidRPr="008C7127" w:rsidRDefault="00397E23" w:rsidP="008C7127">
      <w:pPr>
        <w:jc w:val="both"/>
      </w:pPr>
      <w:r w:rsidRPr="008C7127">
        <w:t>Задание № 38. Выберите один правильный вариант ответа. К ранним симптомам биологической смерти относится: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>1) помутнение роговицы</w:t>
      </w:r>
    </w:p>
    <w:p w:rsidR="00397E23" w:rsidRPr="008C7127" w:rsidRDefault="00397E23" w:rsidP="00DD1BC8">
      <w:pPr>
        <w:ind w:left="567"/>
        <w:jc w:val="both"/>
      </w:pPr>
      <w:r w:rsidRPr="008C7127">
        <w:t>2) трупное окоченение</w:t>
      </w:r>
    </w:p>
    <w:p w:rsidR="00397E23" w:rsidRPr="008C7127" w:rsidRDefault="00397E23" w:rsidP="00DD1BC8">
      <w:pPr>
        <w:ind w:left="567"/>
        <w:jc w:val="both"/>
      </w:pPr>
      <w:r w:rsidRPr="008C7127">
        <w:t>3) трупные пятна</w:t>
      </w:r>
    </w:p>
    <w:p w:rsidR="00397E23" w:rsidRPr="008C7127" w:rsidRDefault="00397E23" w:rsidP="00DD1BC8">
      <w:pPr>
        <w:ind w:left="567"/>
        <w:jc w:val="both"/>
      </w:pPr>
      <w:r w:rsidRPr="008C7127">
        <w:t>4) расширение зрачков</w:t>
      </w:r>
    </w:p>
    <w:p w:rsidR="00397E23" w:rsidRPr="008C7127" w:rsidRDefault="00397E23" w:rsidP="00DD1BC8">
      <w:pPr>
        <w:ind w:left="567"/>
        <w:jc w:val="both"/>
      </w:pPr>
      <w:r w:rsidRPr="008C7127">
        <w:t>5) деформация зрачков</w:t>
      </w:r>
    </w:p>
    <w:p w:rsidR="00397E23" w:rsidRPr="008C7127" w:rsidRDefault="00397E23" w:rsidP="008C7127">
      <w:pPr>
        <w:pStyle w:val="s1"/>
        <w:spacing w:before="0" w:beforeAutospacing="0" w:after="0" w:afterAutospacing="0"/>
        <w:jc w:val="both"/>
      </w:pPr>
    </w:p>
    <w:p w:rsidR="00397E23" w:rsidRPr="008C7127" w:rsidRDefault="00397E23" w:rsidP="008C7127">
      <w:pPr>
        <w:jc w:val="both"/>
      </w:pPr>
      <w:r w:rsidRPr="008C7127">
        <w:t>Задание № 39. Выберите один правильный вариант ответа. Достоверным признаком остановки сердца принято считать отсутствие:</w:t>
      </w:r>
    </w:p>
    <w:p w:rsidR="00397E23" w:rsidRPr="008C7127" w:rsidRDefault="00397E23" w:rsidP="00DD1BC8">
      <w:pPr>
        <w:ind w:left="567"/>
        <w:jc w:val="both"/>
      </w:pPr>
      <w:r w:rsidRPr="008C7127">
        <w:t>1) пульса на лучевой артерии</w:t>
      </w:r>
    </w:p>
    <w:p w:rsidR="00397E23" w:rsidRPr="008C7127" w:rsidRDefault="00397E23" w:rsidP="00DD1BC8">
      <w:pPr>
        <w:ind w:left="567"/>
        <w:jc w:val="both"/>
      </w:pPr>
      <w:r w:rsidRPr="008C7127">
        <w:t>2) самостоятельного дыхания</w:t>
      </w:r>
    </w:p>
    <w:p w:rsidR="00397E23" w:rsidRPr="008C7127" w:rsidRDefault="00397E23" w:rsidP="00DD1BC8">
      <w:pPr>
        <w:ind w:left="567"/>
        <w:jc w:val="both"/>
      </w:pPr>
      <w:r w:rsidRPr="008C7127">
        <w:t>3) пульса на сонной артерии</w:t>
      </w:r>
    </w:p>
    <w:p w:rsidR="00397E23" w:rsidRPr="008C7127" w:rsidRDefault="00397E23" w:rsidP="00DD1BC8">
      <w:pPr>
        <w:ind w:left="567"/>
        <w:jc w:val="both"/>
      </w:pPr>
      <w:r w:rsidRPr="008C7127">
        <w:t>4) сознания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>5) реакции зрачков на свет</w:t>
      </w:r>
    </w:p>
    <w:p w:rsidR="00397E23" w:rsidRPr="008C7127" w:rsidRDefault="00397E23" w:rsidP="008C7127">
      <w:pPr>
        <w:shd w:val="clear" w:color="auto" w:fill="FFFFFF"/>
        <w:jc w:val="both"/>
      </w:pPr>
    </w:p>
    <w:p w:rsidR="00397E23" w:rsidRPr="008C7127" w:rsidRDefault="00397E23" w:rsidP="008C7127">
      <w:pPr>
        <w:jc w:val="both"/>
      </w:pPr>
      <w:r w:rsidRPr="008C7127">
        <w:t>Задание № 40. Выберите один правильный вариант ответа. Перед искусственной вентиляцией «рот в рот» необходимо:</w:t>
      </w:r>
    </w:p>
    <w:p w:rsidR="00397E23" w:rsidRPr="008C7127" w:rsidRDefault="00397E23" w:rsidP="00DD1BC8">
      <w:pPr>
        <w:ind w:left="567"/>
        <w:jc w:val="both"/>
      </w:pPr>
      <w:r w:rsidRPr="008C7127">
        <w:t>1) удалить содержимое ротоглотки</w:t>
      </w:r>
    </w:p>
    <w:p w:rsidR="00397E23" w:rsidRPr="008C7127" w:rsidRDefault="00397E23" w:rsidP="00DD1BC8">
      <w:pPr>
        <w:ind w:left="567"/>
        <w:jc w:val="both"/>
      </w:pPr>
      <w:r w:rsidRPr="008C7127">
        <w:t>2) удалить слизь из носовых ходов</w:t>
      </w:r>
    </w:p>
    <w:p w:rsidR="00397E23" w:rsidRPr="008C7127" w:rsidRDefault="00397E23" w:rsidP="00DD1BC8">
      <w:pPr>
        <w:ind w:left="567"/>
        <w:jc w:val="both"/>
      </w:pPr>
      <w:r w:rsidRPr="008C7127">
        <w:t>3) повернуть голову пациента набок</w:t>
      </w:r>
    </w:p>
    <w:p w:rsidR="00397E23" w:rsidRPr="008C7127" w:rsidRDefault="00397E23" w:rsidP="00DD1BC8">
      <w:pPr>
        <w:ind w:left="567"/>
        <w:jc w:val="both"/>
        <w:rPr>
          <w:b/>
          <w:bCs/>
        </w:rPr>
      </w:pPr>
      <w:r w:rsidRPr="008C7127">
        <w:rPr>
          <w:b/>
          <w:bCs/>
        </w:rPr>
        <w:t>4) при наличии удалить съемные зубные протезы</w:t>
      </w:r>
    </w:p>
    <w:p w:rsidR="00753EA6" w:rsidRPr="00397E23" w:rsidRDefault="00753EA6" w:rsidP="00815366">
      <w:pPr>
        <w:jc w:val="both"/>
      </w:pPr>
    </w:p>
    <w:p w:rsidR="001D0044" w:rsidRPr="00DC21D5" w:rsidRDefault="001D0044" w:rsidP="00815366">
      <w:pPr>
        <w:jc w:val="center"/>
        <w:rPr>
          <w:b/>
          <w:bCs/>
        </w:rPr>
      </w:pPr>
      <w:r w:rsidRPr="00DC21D5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DC21D5" w:rsidRDefault="001D0044" w:rsidP="00815366"/>
    <w:tbl>
      <w:tblPr>
        <w:tblStyle w:val="a8"/>
        <w:tblW w:w="0" w:type="auto"/>
        <w:tblLook w:val="04A0"/>
      </w:tblPr>
      <w:tblGrid>
        <w:gridCol w:w="1016"/>
        <w:gridCol w:w="6748"/>
        <w:gridCol w:w="1581"/>
      </w:tblGrid>
      <w:tr w:rsidR="008C7127" w:rsidRPr="008C7127" w:rsidTr="002453E4">
        <w:tc>
          <w:tcPr>
            <w:tcW w:w="1016" w:type="dxa"/>
          </w:tcPr>
          <w:p w:rsidR="001D0044" w:rsidRPr="008C7127" w:rsidRDefault="001D0044" w:rsidP="008C7127">
            <w:pPr>
              <w:jc w:val="center"/>
            </w:pPr>
            <w:r w:rsidRPr="008C7127">
              <w:t>№ задания</w:t>
            </w:r>
          </w:p>
        </w:tc>
        <w:tc>
          <w:tcPr>
            <w:tcW w:w="6748" w:type="dxa"/>
          </w:tcPr>
          <w:p w:rsidR="001D0044" w:rsidRPr="008C7127" w:rsidRDefault="001D0044" w:rsidP="008C7127">
            <w:pPr>
              <w:jc w:val="center"/>
            </w:pPr>
            <w:r w:rsidRPr="008C7127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8C7127" w:rsidRDefault="001D0044" w:rsidP="008C7127">
            <w:pPr>
              <w:jc w:val="center"/>
            </w:pPr>
            <w:r w:rsidRPr="008C7127">
              <w:t>Вес или баллы, начисляемые за выполненное задание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1D0044" w:rsidP="008C7127">
            <w:r w:rsidRPr="008C7127">
              <w:t>1</w:t>
            </w:r>
          </w:p>
        </w:tc>
        <w:tc>
          <w:tcPr>
            <w:tcW w:w="6748" w:type="dxa"/>
          </w:tcPr>
          <w:p w:rsidR="00397E23" w:rsidRPr="008C7127" w:rsidRDefault="00397E23" w:rsidP="008C712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C7127">
              <w:t>Противопоказания для назначения генно-инженерных биологических препаратов:</w:t>
            </w:r>
          </w:p>
          <w:p w:rsidR="001D0044" w:rsidRPr="008C7127" w:rsidRDefault="00397E23" w:rsidP="008C7127">
            <w:pPr>
              <w:jc w:val="both"/>
            </w:pPr>
            <w:r w:rsidRPr="008C7127">
              <w:t>1,2,3,5,6</w:t>
            </w:r>
          </w:p>
        </w:tc>
        <w:tc>
          <w:tcPr>
            <w:tcW w:w="1581" w:type="dxa"/>
          </w:tcPr>
          <w:p w:rsidR="001D0044" w:rsidRPr="008C7127" w:rsidRDefault="001D0044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1D0044" w:rsidP="008C7127">
            <w:r w:rsidRPr="008C7127">
              <w:t>2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pStyle w:val="a6"/>
              <w:shd w:val="clear" w:color="auto" w:fill="FFFFFF"/>
              <w:spacing w:before="0" w:beforeAutospacing="0" w:after="0" w:afterAutospacing="0"/>
            </w:pPr>
            <w:r w:rsidRPr="008C7127">
              <w:t>При назначении генно-инженерных биологических препаратов необходимо учитывать</w:t>
            </w:r>
          </w:p>
          <w:p w:rsidR="002E51CB" w:rsidRPr="008C7127" w:rsidRDefault="006E0D9E" w:rsidP="008C7127">
            <w:r w:rsidRPr="008C7127">
              <w:t>2,5</w:t>
            </w:r>
          </w:p>
        </w:tc>
        <w:tc>
          <w:tcPr>
            <w:tcW w:w="1581" w:type="dxa"/>
          </w:tcPr>
          <w:p w:rsidR="001D0044" w:rsidRPr="008C7127" w:rsidRDefault="001D0044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1D0044" w:rsidP="008C7127">
            <w:r w:rsidRPr="008C7127">
              <w:lastRenderedPageBreak/>
              <w:t>3</w:t>
            </w:r>
          </w:p>
        </w:tc>
        <w:tc>
          <w:tcPr>
            <w:tcW w:w="6748" w:type="dxa"/>
          </w:tcPr>
          <w:p w:rsidR="002E51CB" w:rsidRPr="008C7127" w:rsidRDefault="006E0D9E" w:rsidP="008C7127">
            <w:r w:rsidRPr="008C7127">
              <w:t>Противопоказаниями для назначения генно-инженерных биологических препаратов являются</w:t>
            </w:r>
          </w:p>
          <w:p w:rsidR="006E0D9E" w:rsidRPr="008C7127" w:rsidRDefault="006E0D9E" w:rsidP="008C7127">
            <w:r w:rsidRPr="008C7127">
              <w:t>1,4</w:t>
            </w:r>
          </w:p>
        </w:tc>
        <w:tc>
          <w:tcPr>
            <w:tcW w:w="1581" w:type="dxa"/>
          </w:tcPr>
          <w:p w:rsidR="001D0044" w:rsidRPr="008C7127" w:rsidRDefault="001D0044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1D0044" w:rsidP="008C7127">
            <w:r w:rsidRPr="008C7127">
              <w:t>4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rPr>
                <w:rStyle w:val="questiontext"/>
              </w:rPr>
              <w:t>При тяжелом</w:t>
            </w:r>
            <w:r w:rsidRPr="008C7127">
              <w:rPr>
                <w:rStyle w:val="apple-converted-space"/>
              </w:rPr>
              <w:t> </w:t>
            </w:r>
            <w:r w:rsidRPr="008C7127">
              <w:rPr>
                <w:rStyle w:val="hl"/>
              </w:rPr>
              <w:t>ревматоидном</w:t>
            </w:r>
            <w:r w:rsidRPr="008C7127">
              <w:rPr>
                <w:rStyle w:val="apple-converted-space"/>
              </w:rPr>
              <w:t> </w:t>
            </w:r>
            <w:r w:rsidRPr="008C7127">
              <w:rPr>
                <w:rStyle w:val="questiontext"/>
              </w:rPr>
              <w:t>артрите и неэффективности метотрексата применяется генно-инженерный биологический препарат</w:t>
            </w:r>
          </w:p>
          <w:p w:rsidR="002E51CB" w:rsidRPr="008C7127" w:rsidRDefault="006E0D9E" w:rsidP="008C7127">
            <w:pPr>
              <w:jc w:val="both"/>
            </w:pPr>
            <w:r w:rsidRPr="008C7127">
              <w:t>1</w:t>
            </w:r>
          </w:p>
        </w:tc>
        <w:tc>
          <w:tcPr>
            <w:tcW w:w="1581" w:type="dxa"/>
          </w:tcPr>
          <w:p w:rsidR="001D0044" w:rsidRPr="008C7127" w:rsidRDefault="001D0044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EA3D36" w:rsidP="008C7127">
            <w:r w:rsidRPr="008C7127">
              <w:t>5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rPr>
                <w:rStyle w:val="questiontext"/>
              </w:rPr>
              <w:t>К препаратам выбора из синтетических базисных противовоспалительных препаратов при лечении</w:t>
            </w:r>
            <w:r w:rsidRPr="008C7127">
              <w:rPr>
                <w:rStyle w:val="apple-converted-space"/>
              </w:rPr>
              <w:t> </w:t>
            </w:r>
            <w:r w:rsidRPr="008C7127">
              <w:rPr>
                <w:rStyle w:val="hl"/>
              </w:rPr>
              <w:t>ревматоидного</w:t>
            </w:r>
            <w:r w:rsidRPr="008C7127">
              <w:rPr>
                <w:rStyle w:val="apple-converted-space"/>
              </w:rPr>
              <w:t> </w:t>
            </w:r>
            <w:r w:rsidRPr="008C7127">
              <w:rPr>
                <w:rStyle w:val="questiontext"/>
              </w:rPr>
              <w:t>артрита относят</w:t>
            </w:r>
          </w:p>
          <w:p w:rsidR="002E51CB" w:rsidRPr="008C7127" w:rsidRDefault="006E0D9E" w:rsidP="008C7127">
            <w:r w:rsidRPr="008C7127">
              <w:t>1</w:t>
            </w:r>
          </w:p>
        </w:tc>
        <w:tc>
          <w:tcPr>
            <w:tcW w:w="1581" w:type="dxa"/>
          </w:tcPr>
          <w:p w:rsidR="001D0044" w:rsidRPr="008C7127" w:rsidRDefault="001D0044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EA3D36" w:rsidP="008C7127">
            <w:r w:rsidRPr="008C7127">
              <w:t>6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rPr>
                <w:rStyle w:val="questiontext"/>
              </w:rPr>
              <w:t>К синтетическим базисным средствам для лечения</w:t>
            </w:r>
            <w:r w:rsidRPr="008C7127">
              <w:rPr>
                <w:rStyle w:val="hl"/>
              </w:rPr>
              <w:t>ревматоидного</w:t>
            </w:r>
            <w:r w:rsidRPr="008C7127">
              <w:rPr>
                <w:rStyle w:val="apple-converted-space"/>
              </w:rPr>
              <w:t> </w:t>
            </w:r>
            <w:r w:rsidRPr="008C7127">
              <w:rPr>
                <w:rStyle w:val="questiontext"/>
              </w:rPr>
              <w:t>артрита относится</w:t>
            </w:r>
          </w:p>
          <w:p w:rsidR="002E51CB" w:rsidRPr="008C7127" w:rsidRDefault="006E0D9E" w:rsidP="008C7127">
            <w:r w:rsidRPr="008C7127">
              <w:t>1</w:t>
            </w:r>
          </w:p>
        </w:tc>
        <w:tc>
          <w:tcPr>
            <w:tcW w:w="1581" w:type="dxa"/>
          </w:tcPr>
          <w:p w:rsidR="001D0044" w:rsidRPr="008C7127" w:rsidRDefault="001D0044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EA3D36" w:rsidP="008C7127">
            <w:r w:rsidRPr="008C7127">
              <w:t>7</w:t>
            </w:r>
          </w:p>
        </w:tc>
        <w:tc>
          <w:tcPr>
            <w:tcW w:w="6748" w:type="dxa"/>
          </w:tcPr>
          <w:p w:rsidR="002E51CB" w:rsidRPr="008C7127" w:rsidRDefault="006E0D9E" w:rsidP="008C7127">
            <w:r w:rsidRPr="008C7127">
              <w:t>Установить соответствие препарата характеристикам</w:t>
            </w:r>
          </w:p>
          <w:p w:rsidR="006E0D9E" w:rsidRPr="008C7127" w:rsidRDefault="006E0D9E" w:rsidP="008C7127">
            <w:pPr>
              <w:shd w:val="clear" w:color="auto" w:fill="FFFFFF"/>
            </w:pPr>
            <w:r w:rsidRPr="008C7127">
              <w:t>1-Б, 2-В, 3-А, 4-Г</w:t>
            </w:r>
          </w:p>
        </w:tc>
        <w:tc>
          <w:tcPr>
            <w:tcW w:w="1581" w:type="dxa"/>
          </w:tcPr>
          <w:p w:rsidR="001D0044" w:rsidRPr="008C7127" w:rsidRDefault="001D0044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EA3D36" w:rsidP="008C7127">
            <w:r w:rsidRPr="008C7127">
              <w:t>8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rPr>
                <w:rStyle w:val="questiontext"/>
              </w:rPr>
              <w:t>Ориентировочные сроки временной нетрудоспособности при серопозитивном</w:t>
            </w:r>
            <w:r w:rsidRPr="008C7127">
              <w:rPr>
                <w:rStyle w:val="apple-converted-space"/>
              </w:rPr>
              <w:t> </w:t>
            </w:r>
            <w:r w:rsidRPr="008C7127">
              <w:rPr>
                <w:rStyle w:val="hl"/>
              </w:rPr>
              <w:t>ревматоидном</w:t>
            </w:r>
            <w:r w:rsidRPr="008C7127">
              <w:rPr>
                <w:rStyle w:val="questiontext"/>
              </w:rPr>
              <w:t>артрите с медленно прогрессирующим течением i – ii степеней активности</w:t>
            </w:r>
          </w:p>
          <w:p w:rsidR="002E51CB" w:rsidRPr="008C7127" w:rsidRDefault="006E0D9E" w:rsidP="008C7127">
            <w:r w:rsidRPr="008C7127">
              <w:t>4</w:t>
            </w:r>
          </w:p>
        </w:tc>
        <w:tc>
          <w:tcPr>
            <w:tcW w:w="1581" w:type="dxa"/>
          </w:tcPr>
          <w:p w:rsidR="001D0044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EA3D36" w:rsidP="008C7127">
            <w:r w:rsidRPr="008C7127">
              <w:t>9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>Пациенту 66 лет впервые выставлен диагноз остеоартроза коленных суставов. Курит по пачке сигарет в день, выпивает по 2-3 рюмки водки ежедневно. Страдает артериальной гипертонией и сахарным диабетом (получает моноприл и манинил), вес 102 кг, рост 170 см. Что является фактором риска остеоартроза у данного пациента</w:t>
            </w:r>
          </w:p>
          <w:p w:rsidR="002E51CB" w:rsidRPr="008C7127" w:rsidRDefault="006E0D9E" w:rsidP="008C7127">
            <w:r w:rsidRPr="008C7127">
              <w:t>4</w:t>
            </w:r>
          </w:p>
        </w:tc>
        <w:tc>
          <w:tcPr>
            <w:tcW w:w="1581" w:type="dxa"/>
          </w:tcPr>
          <w:p w:rsidR="001D0044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0C28FD" w:rsidP="008C7127">
            <w:r w:rsidRPr="008C7127">
              <w:t>1</w:t>
            </w:r>
            <w:r w:rsidR="00EA3D36" w:rsidRPr="008C7127">
              <w:t>0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pStyle w:val="a6"/>
              <w:spacing w:before="0" w:beforeAutospacing="0" w:after="0" w:afterAutospacing="0"/>
            </w:pPr>
            <w:r w:rsidRPr="008C7127">
              <w:t>В какой период наиболее эффективно начало профилактики развития остеопороза</w:t>
            </w:r>
          </w:p>
          <w:p w:rsidR="002E51CB" w:rsidRPr="008C7127" w:rsidRDefault="006E0D9E" w:rsidP="008C7127">
            <w:pPr>
              <w:jc w:val="both"/>
            </w:pPr>
            <w:r w:rsidRPr="008C7127">
              <w:t>5</w:t>
            </w:r>
          </w:p>
        </w:tc>
        <w:tc>
          <w:tcPr>
            <w:tcW w:w="1581" w:type="dxa"/>
          </w:tcPr>
          <w:p w:rsidR="001D0044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0C28FD" w:rsidP="008C7127">
            <w:r w:rsidRPr="008C7127">
              <w:t>1</w:t>
            </w:r>
            <w:r w:rsidR="00EA3D36" w:rsidRPr="008C7127">
              <w:t>1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shd w:val="clear" w:color="auto" w:fill="FFFFFF"/>
              <w:rPr>
                <w:bCs/>
              </w:rPr>
            </w:pPr>
            <w:r w:rsidRPr="008C7127">
              <w:rPr>
                <w:bCs/>
              </w:rPr>
              <w:t>В питании больных подагрой необходимо ограничить:</w:t>
            </w:r>
          </w:p>
          <w:p w:rsidR="00170EAB" w:rsidRPr="008C7127" w:rsidRDefault="006E0D9E" w:rsidP="008C7127">
            <w:r w:rsidRPr="008C7127">
              <w:t>5</w:t>
            </w:r>
          </w:p>
        </w:tc>
        <w:tc>
          <w:tcPr>
            <w:tcW w:w="1581" w:type="dxa"/>
          </w:tcPr>
          <w:p w:rsidR="001D0044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0C28FD" w:rsidP="008C7127">
            <w:r w:rsidRPr="008C7127">
              <w:t>1</w:t>
            </w:r>
            <w:r w:rsidR="00EA3D36" w:rsidRPr="008C7127">
              <w:t>2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shd w:val="clear" w:color="auto" w:fill="FFFFFF"/>
              <w:rPr>
                <w:bCs/>
              </w:rPr>
            </w:pPr>
            <w:r w:rsidRPr="008C7127">
              <w:rPr>
                <w:bCs/>
              </w:rPr>
              <w:t>Из нижеперечисленного питании больных подагрой необходимо ограничить:</w:t>
            </w:r>
          </w:p>
          <w:p w:rsidR="002E51CB" w:rsidRPr="008C7127" w:rsidRDefault="006E0D9E" w:rsidP="008C7127">
            <w:pPr>
              <w:jc w:val="both"/>
            </w:pPr>
            <w:r w:rsidRPr="008C7127">
              <w:t>4</w:t>
            </w:r>
          </w:p>
        </w:tc>
        <w:tc>
          <w:tcPr>
            <w:tcW w:w="1581" w:type="dxa"/>
          </w:tcPr>
          <w:p w:rsidR="001D0044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0C28FD" w:rsidP="008C7127">
            <w:r w:rsidRPr="008C7127">
              <w:t>1</w:t>
            </w:r>
            <w:r w:rsidR="00EA3D36" w:rsidRPr="008C7127">
              <w:t>3</w:t>
            </w:r>
          </w:p>
        </w:tc>
        <w:tc>
          <w:tcPr>
            <w:tcW w:w="6748" w:type="dxa"/>
          </w:tcPr>
          <w:p w:rsidR="006140F1" w:rsidRDefault="006140F1" w:rsidP="008C7127">
            <w:pPr>
              <w:tabs>
                <w:tab w:val="left" w:pos="1286"/>
              </w:tabs>
            </w:pPr>
            <w:r w:rsidRPr="008C7127">
              <w:t>Наиболее значимое влияние на сохранение и укрепление</w:t>
            </w:r>
            <w:r>
              <w:t xml:space="preserve"> здоровья населения оказывают факторы:</w:t>
            </w:r>
          </w:p>
          <w:p w:rsidR="002E51CB" w:rsidRPr="008C7127" w:rsidRDefault="006140F1" w:rsidP="008C7127">
            <w:pPr>
              <w:tabs>
                <w:tab w:val="left" w:pos="1286"/>
              </w:tabs>
            </w:pPr>
            <w:r>
              <w:t xml:space="preserve">2, 3, 4, 5 </w:t>
            </w:r>
          </w:p>
        </w:tc>
        <w:tc>
          <w:tcPr>
            <w:tcW w:w="1581" w:type="dxa"/>
          </w:tcPr>
          <w:p w:rsidR="001D0044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1D0044" w:rsidRPr="008C7127" w:rsidRDefault="000C28FD" w:rsidP="008C7127">
            <w:r w:rsidRPr="008C7127">
              <w:t>1</w:t>
            </w:r>
            <w:r w:rsidR="00EA3D36" w:rsidRPr="008C7127">
              <w:t>4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>Национальная система социальной защиты населения включает в себя</w:t>
            </w:r>
          </w:p>
          <w:p w:rsidR="002E51CB" w:rsidRPr="008C7127" w:rsidRDefault="006E0D9E" w:rsidP="008C7127">
            <w:r w:rsidRPr="008C7127">
              <w:t>1</w:t>
            </w:r>
          </w:p>
        </w:tc>
        <w:tc>
          <w:tcPr>
            <w:tcW w:w="1581" w:type="dxa"/>
          </w:tcPr>
          <w:p w:rsidR="001D0044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1</w:t>
            </w:r>
            <w:r w:rsidR="00EA3D36" w:rsidRPr="008C7127">
              <w:t>5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 xml:space="preserve">Единицей учета общей заболеваемости (болезненности) является: </w:t>
            </w:r>
          </w:p>
          <w:p w:rsidR="00E43F8B" w:rsidRPr="008C7127" w:rsidRDefault="006E0D9E" w:rsidP="008C7127">
            <w:pPr>
              <w:jc w:val="both"/>
            </w:pPr>
            <w:r w:rsidRPr="008C7127">
              <w:t>1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1</w:t>
            </w:r>
            <w:r w:rsidR="00EA3D36" w:rsidRPr="008C7127">
              <w:t>6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rPr>
                <w:rStyle w:val="questiontext"/>
              </w:rPr>
              <w:t>Какой документ используют для изучения заболеваемости по обращаемости?</w:t>
            </w:r>
          </w:p>
          <w:p w:rsidR="00E43F8B" w:rsidRPr="008C7127" w:rsidRDefault="006E0D9E" w:rsidP="008C7127">
            <w:pPr>
              <w:jc w:val="both"/>
            </w:pPr>
            <w:r w:rsidRPr="008C7127">
              <w:t>2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1</w:t>
            </w:r>
            <w:r w:rsidR="00EA3D36" w:rsidRPr="008C7127">
              <w:t>7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rPr>
                <w:rStyle w:val="questiontext"/>
              </w:rPr>
              <w:t>Какой документ используют при статистической разработке заболеваемости?</w:t>
            </w:r>
          </w:p>
          <w:p w:rsidR="002E51CB" w:rsidRPr="008C7127" w:rsidRDefault="006E0D9E" w:rsidP="008C7127">
            <w:r w:rsidRPr="008C7127">
              <w:t>4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1</w:t>
            </w:r>
            <w:r w:rsidR="00EA3D36" w:rsidRPr="008C7127">
              <w:t>8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7127">
              <w:t>Выберите один правильный вариант ответа. Выдача бумажного талончика к врачу считается:</w:t>
            </w:r>
          </w:p>
          <w:p w:rsidR="002E51CB" w:rsidRPr="008C7127" w:rsidRDefault="006E0D9E" w:rsidP="008C7127">
            <w:pPr>
              <w:ind w:hanging="567"/>
              <w:jc w:val="both"/>
              <w:rPr>
                <w:bCs/>
              </w:rPr>
            </w:pPr>
            <w:r w:rsidRPr="008C7127">
              <w:rPr>
                <w:bCs/>
              </w:rPr>
              <w:lastRenderedPageBreak/>
              <w:t>2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lastRenderedPageBreak/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EA3D36" w:rsidP="008C7127">
            <w:r w:rsidRPr="008C7127">
              <w:lastRenderedPageBreak/>
              <w:t>19</w:t>
            </w:r>
          </w:p>
        </w:tc>
        <w:tc>
          <w:tcPr>
            <w:tcW w:w="6748" w:type="dxa"/>
          </w:tcPr>
          <w:p w:rsidR="000C28FD" w:rsidRPr="008C7127" w:rsidRDefault="006E0D9E" w:rsidP="008C7127">
            <w:r w:rsidRPr="008C7127">
              <w:t>Укажите документ, являющийся обязательным при работе с персональными данными пациента:</w:t>
            </w:r>
          </w:p>
          <w:p w:rsidR="006E0D9E" w:rsidRPr="008C7127" w:rsidRDefault="006E0D9E" w:rsidP="008C7127">
            <w:r w:rsidRPr="008C7127">
              <w:t>4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2</w:t>
            </w:r>
            <w:r w:rsidR="00EA3D36" w:rsidRPr="008C7127">
              <w:t>0</w:t>
            </w:r>
          </w:p>
        </w:tc>
        <w:tc>
          <w:tcPr>
            <w:tcW w:w="6748" w:type="dxa"/>
          </w:tcPr>
          <w:p w:rsidR="00EC0852" w:rsidRDefault="00623C5E" w:rsidP="008C7127">
            <w:pPr>
              <w:adjustRightInd w:val="0"/>
              <w:snapToGrid w:val="0"/>
              <w:jc w:val="both"/>
            </w:pPr>
            <w:r w:rsidRPr="008C7127">
              <w:t>Врач ревмат</w:t>
            </w:r>
            <w:r>
              <w:t>ологического кабинета выполняет следующие функции:</w:t>
            </w:r>
          </w:p>
          <w:p w:rsidR="00623C5E" w:rsidRPr="008C7127" w:rsidRDefault="00623C5E" w:rsidP="008C7127">
            <w:pPr>
              <w:adjustRightInd w:val="0"/>
              <w:snapToGrid w:val="0"/>
              <w:jc w:val="both"/>
            </w:pPr>
            <w:r>
              <w:t>1, 2, 3, 5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2</w:t>
            </w:r>
            <w:r w:rsidR="00EA3D36" w:rsidRPr="008C7127">
              <w:t>1</w:t>
            </w:r>
          </w:p>
        </w:tc>
        <w:tc>
          <w:tcPr>
            <w:tcW w:w="6748" w:type="dxa"/>
          </w:tcPr>
          <w:p w:rsidR="00E43F8B" w:rsidRDefault="00623C5E" w:rsidP="008C7127">
            <w:r w:rsidRPr="008C7127">
              <w:t xml:space="preserve">Ревматологический центр организуется на базе </w:t>
            </w:r>
            <w:r>
              <w:t>следующих лечебных учреждений:</w:t>
            </w:r>
          </w:p>
          <w:p w:rsidR="00623C5E" w:rsidRPr="008C7127" w:rsidRDefault="00623C5E" w:rsidP="008C7127">
            <w:r>
              <w:t>1, 2, 3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2</w:t>
            </w:r>
            <w:r w:rsidR="00EA3D36" w:rsidRPr="008C7127">
              <w:t>2</w:t>
            </w:r>
          </w:p>
        </w:tc>
        <w:tc>
          <w:tcPr>
            <w:tcW w:w="6748" w:type="dxa"/>
          </w:tcPr>
          <w:p w:rsidR="00EC0852" w:rsidRDefault="00623C5E" w:rsidP="008C7127">
            <w:r w:rsidRPr="008C7127">
              <w:t xml:space="preserve">В ревматологическом стационаре осуществляется обследование и лечение лиц, страдающих </w:t>
            </w:r>
            <w:r>
              <w:t>следующими заболеваниями:</w:t>
            </w:r>
          </w:p>
          <w:p w:rsidR="00623C5E" w:rsidRPr="008C7127" w:rsidRDefault="00623C5E" w:rsidP="008C7127">
            <w:r>
              <w:t>1, 2, 3, 4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2</w:t>
            </w:r>
            <w:r w:rsidR="00EA3D36" w:rsidRPr="008C7127">
              <w:t>3</w:t>
            </w:r>
          </w:p>
        </w:tc>
        <w:tc>
          <w:tcPr>
            <w:tcW w:w="6748" w:type="dxa"/>
          </w:tcPr>
          <w:p w:rsidR="00EC0852" w:rsidRDefault="00A8201A" w:rsidP="008C7127">
            <w:r>
              <w:t>Назовите заболевания, входящие в компетенцию ревматолога:</w:t>
            </w:r>
          </w:p>
          <w:p w:rsidR="00A8201A" w:rsidRPr="008C7127" w:rsidRDefault="00A8201A" w:rsidP="008C7127">
            <w:r>
              <w:t>1, 2, 3, 4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2</w:t>
            </w:r>
            <w:r w:rsidR="00EA3D36" w:rsidRPr="008C7127">
              <w:t>4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 xml:space="preserve">Оформление медицинской карты стационарного больного начинается в </w:t>
            </w:r>
          </w:p>
          <w:p w:rsidR="00565127" w:rsidRPr="008C7127" w:rsidRDefault="006E0D9E" w:rsidP="008C7127">
            <w:r w:rsidRPr="008C7127">
              <w:t>1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2</w:t>
            </w:r>
            <w:r w:rsidR="00EA3D36" w:rsidRPr="008C7127">
              <w:t>5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pStyle w:val="a40"/>
              <w:spacing w:before="0" w:beforeAutospacing="0" w:after="0" w:afterAutospacing="0"/>
              <w:jc w:val="both"/>
            </w:pPr>
            <w:r w:rsidRPr="008C7127">
              <w:t>Какой основной медицинский документ подлежит ведомственному и вневедомственному контролю в амбулаторно-поликлиническом учреждении?</w:t>
            </w:r>
          </w:p>
          <w:p w:rsidR="00565127" w:rsidRPr="008C7127" w:rsidRDefault="006E0D9E" w:rsidP="008C7127">
            <w:r w:rsidRPr="008C7127">
              <w:t>1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2</w:t>
            </w:r>
            <w:r w:rsidR="00EA3D36" w:rsidRPr="008C7127">
              <w:t>6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pStyle w:val="a40"/>
              <w:spacing w:before="0" w:beforeAutospacing="0" w:after="0" w:afterAutospacing="0"/>
              <w:jc w:val="both"/>
            </w:pPr>
            <w:r w:rsidRPr="008C7127">
              <w:t>Медицинская документация необходима для:</w:t>
            </w:r>
          </w:p>
          <w:p w:rsidR="00565127" w:rsidRPr="008C7127" w:rsidRDefault="006E0D9E" w:rsidP="008C7127">
            <w:r w:rsidRPr="008C7127">
              <w:t>1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2</w:t>
            </w:r>
            <w:r w:rsidR="00EA3D36" w:rsidRPr="008C7127">
              <w:t>7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 xml:space="preserve">Информационно-справочная система в составе АРМ врача обеспечивает </w:t>
            </w:r>
          </w:p>
          <w:p w:rsidR="00565127" w:rsidRPr="008C7127" w:rsidRDefault="006E0D9E" w:rsidP="008C7127">
            <w:r w:rsidRPr="008C7127">
              <w:t>1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2</w:t>
            </w:r>
            <w:r w:rsidR="00EA3D36" w:rsidRPr="008C7127">
              <w:t>8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>Информационные системы структурных подразделений медицинской организации обеспечивают:</w:t>
            </w:r>
          </w:p>
          <w:p w:rsidR="00EC0852" w:rsidRPr="008C7127" w:rsidRDefault="006E0D9E" w:rsidP="008C7127">
            <w:r w:rsidRPr="008C7127">
              <w:t>1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EA3D36" w:rsidP="008C7127">
            <w:r w:rsidRPr="008C7127">
              <w:t>29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 xml:space="preserve">Информационные медицинские системы «Здоровье населения» относятся к классу: </w:t>
            </w:r>
          </w:p>
          <w:p w:rsidR="00EC0852" w:rsidRPr="008C7127" w:rsidRDefault="006E0D9E" w:rsidP="008C7127">
            <w:r w:rsidRPr="008C7127">
              <w:t>1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3</w:t>
            </w:r>
            <w:r w:rsidR="00EA3D36" w:rsidRPr="008C7127">
              <w:t>0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textAlignment w:val="baseline"/>
            </w:pPr>
            <w:r w:rsidRPr="008C7127">
              <w:rPr>
                <w:bdr w:val="none" w:sz="0" w:space="0" w:color="auto" w:frame="1"/>
              </w:rPr>
              <w:t>Результатом поиска в интернет является:</w:t>
            </w:r>
          </w:p>
          <w:p w:rsidR="00565127" w:rsidRPr="008C7127" w:rsidRDefault="006E0D9E" w:rsidP="008C7127">
            <w:r w:rsidRPr="008C7127">
              <w:t>5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0C28FD" w:rsidP="008C7127">
            <w:r w:rsidRPr="008C7127">
              <w:t>3</w:t>
            </w:r>
            <w:r w:rsidR="00EA3D36" w:rsidRPr="008C7127">
              <w:t>1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8C7127">
              <w:rPr>
                <w:rStyle w:val="afc"/>
                <w:b w:val="0"/>
                <w:bCs w:val="0"/>
              </w:rPr>
              <w:t>Работая в медицинской информационной системе медицинской организации (МИС МО) и оформляя заявку на листок нетрудоспособности из вкладки «осмотр пациента», врач должен указать</w:t>
            </w:r>
          </w:p>
          <w:p w:rsidR="00565127" w:rsidRPr="008C7127" w:rsidRDefault="006E0D9E" w:rsidP="008C7127">
            <w:r w:rsidRPr="008C7127">
              <w:t>1,2,5</w:t>
            </w:r>
          </w:p>
        </w:tc>
        <w:tc>
          <w:tcPr>
            <w:tcW w:w="1581" w:type="dxa"/>
          </w:tcPr>
          <w:p w:rsidR="000C28FD" w:rsidRPr="008C7127" w:rsidRDefault="000C28FD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9659EF" w:rsidP="008C7127">
            <w:r w:rsidRPr="008C7127">
              <w:t>3</w:t>
            </w:r>
            <w:r w:rsidR="00791104" w:rsidRPr="008C7127">
              <w:t>2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8C7127">
              <w:rPr>
                <w:rStyle w:val="afc"/>
                <w:b w:val="0"/>
                <w:bCs w:val="0"/>
              </w:rPr>
              <w:t>Врач обязан сделать соответствующую отметку в поле «Отметка о нарушении режима» в случае, если пациент</w:t>
            </w:r>
          </w:p>
          <w:p w:rsidR="00565127" w:rsidRPr="008C7127" w:rsidRDefault="006E0D9E" w:rsidP="008C7127">
            <w:r w:rsidRPr="008C7127">
              <w:t>1,2,4</w:t>
            </w:r>
          </w:p>
        </w:tc>
        <w:tc>
          <w:tcPr>
            <w:tcW w:w="1581" w:type="dxa"/>
          </w:tcPr>
          <w:p w:rsidR="000C28FD" w:rsidRPr="008C7127" w:rsidRDefault="009659EF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9659EF" w:rsidP="008C7127">
            <w:r w:rsidRPr="008C7127">
              <w:t>3</w:t>
            </w:r>
            <w:r w:rsidR="00791104" w:rsidRPr="008C7127">
              <w:t>3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jc w:val="both"/>
            </w:pPr>
            <w:r w:rsidRPr="008C7127">
              <w:t>Основными факторами оценки медицинской реабилитации являются</w:t>
            </w:r>
          </w:p>
          <w:p w:rsidR="00565127" w:rsidRPr="008C7127" w:rsidRDefault="00DD1BC8" w:rsidP="008C7127">
            <w:r>
              <w:t>2,</w:t>
            </w:r>
            <w:r w:rsidR="006E0D9E" w:rsidRPr="008C7127">
              <w:t>3,4</w:t>
            </w:r>
          </w:p>
        </w:tc>
        <w:tc>
          <w:tcPr>
            <w:tcW w:w="1581" w:type="dxa"/>
          </w:tcPr>
          <w:p w:rsidR="000C28FD" w:rsidRPr="008C7127" w:rsidRDefault="009659EF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0C28FD" w:rsidRPr="008C7127" w:rsidRDefault="009659EF" w:rsidP="008C7127">
            <w:r w:rsidRPr="008C7127">
              <w:t>3</w:t>
            </w:r>
            <w:r w:rsidR="00791104" w:rsidRPr="008C7127">
              <w:t>4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jc w:val="both"/>
            </w:pPr>
            <w:r w:rsidRPr="008C7127">
              <w:t>Показатели качества медицинской помощи</w:t>
            </w:r>
          </w:p>
          <w:p w:rsidR="00565127" w:rsidRPr="008C7127" w:rsidRDefault="006E0D9E" w:rsidP="008C7127">
            <w:r w:rsidRPr="008C7127">
              <w:t>1,2,3</w:t>
            </w:r>
          </w:p>
        </w:tc>
        <w:tc>
          <w:tcPr>
            <w:tcW w:w="1581" w:type="dxa"/>
          </w:tcPr>
          <w:p w:rsidR="000C28FD" w:rsidRPr="008C7127" w:rsidRDefault="009659EF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9659EF" w:rsidRPr="008C7127" w:rsidRDefault="009659EF" w:rsidP="008C7127">
            <w:r w:rsidRPr="008C7127">
              <w:t>3</w:t>
            </w:r>
            <w:r w:rsidR="00791104" w:rsidRPr="008C7127">
              <w:t>5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>Виды ответственности медицинских работников:</w:t>
            </w:r>
          </w:p>
          <w:p w:rsidR="00565127" w:rsidRPr="008C7127" w:rsidRDefault="006E0D9E" w:rsidP="008C7127">
            <w:r w:rsidRPr="008C7127">
              <w:t>1,2,4</w:t>
            </w:r>
          </w:p>
        </w:tc>
        <w:tc>
          <w:tcPr>
            <w:tcW w:w="1581" w:type="dxa"/>
          </w:tcPr>
          <w:p w:rsidR="009659EF" w:rsidRPr="008C7127" w:rsidRDefault="009659EF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9659EF" w:rsidRPr="008C7127" w:rsidRDefault="009659EF" w:rsidP="008C7127">
            <w:r w:rsidRPr="008C7127">
              <w:t>3</w:t>
            </w:r>
            <w:r w:rsidR="00791104" w:rsidRPr="008C7127">
              <w:t>6</w:t>
            </w:r>
          </w:p>
        </w:tc>
        <w:tc>
          <w:tcPr>
            <w:tcW w:w="6748" w:type="dxa"/>
          </w:tcPr>
          <w:p w:rsidR="006E0D9E" w:rsidRPr="008C7127" w:rsidRDefault="006E0D9E" w:rsidP="008C7127">
            <w:pPr>
              <w:jc w:val="both"/>
            </w:pPr>
            <w:r w:rsidRPr="008C7127">
              <w:t xml:space="preserve">Кем утверждаются правила внутреннего трудового распорядка </w:t>
            </w:r>
            <w:r w:rsidRPr="008C7127">
              <w:lastRenderedPageBreak/>
              <w:t>организации?</w:t>
            </w:r>
          </w:p>
          <w:p w:rsidR="00565127" w:rsidRPr="008C7127" w:rsidRDefault="006E0D9E" w:rsidP="008C7127">
            <w:r w:rsidRPr="008C7127">
              <w:t>2</w:t>
            </w:r>
          </w:p>
        </w:tc>
        <w:tc>
          <w:tcPr>
            <w:tcW w:w="1581" w:type="dxa"/>
          </w:tcPr>
          <w:p w:rsidR="009659EF" w:rsidRPr="008C7127" w:rsidRDefault="009659EF" w:rsidP="008C7127">
            <w:r w:rsidRPr="008C7127">
              <w:lastRenderedPageBreak/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9659EF" w:rsidRPr="008C7127" w:rsidRDefault="009659EF" w:rsidP="008C7127">
            <w:r w:rsidRPr="008C7127">
              <w:lastRenderedPageBreak/>
              <w:t>3</w:t>
            </w:r>
            <w:r w:rsidR="00791104" w:rsidRPr="008C7127">
              <w:t>7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>Признаками клинической смерти являются:</w:t>
            </w:r>
          </w:p>
          <w:p w:rsidR="00565127" w:rsidRPr="008C7127" w:rsidRDefault="006E0D9E" w:rsidP="008C7127">
            <w:r w:rsidRPr="008C7127">
              <w:t>3</w:t>
            </w:r>
          </w:p>
        </w:tc>
        <w:tc>
          <w:tcPr>
            <w:tcW w:w="1581" w:type="dxa"/>
          </w:tcPr>
          <w:p w:rsidR="009659EF" w:rsidRPr="008C7127" w:rsidRDefault="009659EF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9659EF" w:rsidRPr="008C7127" w:rsidRDefault="00EA3D36" w:rsidP="008C7127">
            <w:r w:rsidRPr="008C7127">
              <w:t>3</w:t>
            </w:r>
            <w:r w:rsidR="00791104" w:rsidRPr="008C7127">
              <w:t>8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>К ранним симптомам биологической смерти относится:</w:t>
            </w:r>
          </w:p>
          <w:p w:rsidR="00565127" w:rsidRPr="008C7127" w:rsidRDefault="006E0D9E" w:rsidP="008C7127">
            <w:r w:rsidRPr="008C7127">
              <w:t>1</w:t>
            </w:r>
          </w:p>
        </w:tc>
        <w:tc>
          <w:tcPr>
            <w:tcW w:w="1581" w:type="dxa"/>
          </w:tcPr>
          <w:p w:rsidR="009659EF" w:rsidRPr="008C7127" w:rsidRDefault="009659EF" w:rsidP="008C7127">
            <w:r w:rsidRPr="008C7127">
              <w:t>1</w:t>
            </w:r>
          </w:p>
        </w:tc>
      </w:tr>
      <w:tr w:rsidR="008C7127" w:rsidRPr="008C7127" w:rsidTr="002453E4">
        <w:tc>
          <w:tcPr>
            <w:tcW w:w="1016" w:type="dxa"/>
          </w:tcPr>
          <w:p w:rsidR="009659EF" w:rsidRPr="008C7127" w:rsidRDefault="00791104" w:rsidP="008C7127">
            <w:r w:rsidRPr="008C7127">
              <w:t>39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>Достоверным признаком остановки сердца принято считать отсутствие:</w:t>
            </w:r>
          </w:p>
          <w:p w:rsidR="00EC0852" w:rsidRPr="008C7127" w:rsidRDefault="006E0D9E" w:rsidP="008C7127">
            <w:r w:rsidRPr="008C7127">
              <w:t>5</w:t>
            </w:r>
          </w:p>
        </w:tc>
        <w:tc>
          <w:tcPr>
            <w:tcW w:w="1581" w:type="dxa"/>
          </w:tcPr>
          <w:p w:rsidR="009659EF" w:rsidRPr="008C7127" w:rsidRDefault="009659EF" w:rsidP="008C7127">
            <w:r w:rsidRPr="008C7127">
              <w:t>1</w:t>
            </w:r>
          </w:p>
        </w:tc>
      </w:tr>
      <w:tr w:rsidR="008C7127" w:rsidRPr="008C7127" w:rsidTr="00397E23">
        <w:trPr>
          <w:trHeight w:val="79"/>
        </w:trPr>
        <w:tc>
          <w:tcPr>
            <w:tcW w:w="1016" w:type="dxa"/>
          </w:tcPr>
          <w:p w:rsidR="009659EF" w:rsidRPr="008C7127" w:rsidRDefault="009659EF" w:rsidP="008C7127">
            <w:r w:rsidRPr="008C7127">
              <w:t>4</w:t>
            </w:r>
            <w:r w:rsidR="00791104" w:rsidRPr="008C7127">
              <w:t>0</w:t>
            </w:r>
          </w:p>
        </w:tc>
        <w:tc>
          <w:tcPr>
            <w:tcW w:w="6748" w:type="dxa"/>
          </w:tcPr>
          <w:p w:rsidR="006E0D9E" w:rsidRPr="008C7127" w:rsidRDefault="006E0D9E" w:rsidP="008C7127">
            <w:r w:rsidRPr="008C7127">
              <w:t>Перед искусственной вентиляцией «рот в рот» необходимо:</w:t>
            </w:r>
          </w:p>
          <w:p w:rsidR="00EC0852" w:rsidRPr="008C7127" w:rsidRDefault="006E0D9E" w:rsidP="008C7127">
            <w:r w:rsidRPr="008C7127">
              <w:t>4</w:t>
            </w:r>
          </w:p>
        </w:tc>
        <w:tc>
          <w:tcPr>
            <w:tcW w:w="1581" w:type="dxa"/>
          </w:tcPr>
          <w:p w:rsidR="009659EF" w:rsidRPr="008C7127" w:rsidRDefault="009659EF" w:rsidP="008C7127">
            <w:r w:rsidRPr="008C7127">
              <w:t>1</w:t>
            </w:r>
          </w:p>
        </w:tc>
      </w:tr>
    </w:tbl>
    <w:p w:rsidR="001D0044" w:rsidRPr="00DC21D5" w:rsidRDefault="001D0044" w:rsidP="00815366"/>
    <w:p w:rsidR="009659EF" w:rsidRPr="00DC21D5" w:rsidRDefault="009659EF" w:rsidP="00815366">
      <w:r w:rsidRPr="00DC21D5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DC21D5" w:rsidRDefault="009659EF" w:rsidP="00815366">
      <w:r w:rsidRPr="00DC21D5">
        <w:t>Всего 4</w:t>
      </w:r>
      <w:r w:rsidR="002453E4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 xml:space="preserve">Вариант соискателя содержит </w:t>
      </w:r>
      <w:r w:rsidR="002453E4">
        <w:t>40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 xml:space="preserve">Баллы, полученные за выполнение заданий, суммируются. </w:t>
      </w:r>
    </w:p>
    <w:p w:rsidR="009659EF" w:rsidRPr="00DC21D5" w:rsidRDefault="009659EF" w:rsidP="00815366">
      <w:pPr>
        <w:jc w:val="both"/>
      </w:pPr>
      <w:r w:rsidRPr="00DC21D5">
        <w:t>Максимальное количество баллов - 4</w:t>
      </w:r>
      <w:r w:rsidR="002453E4">
        <w:t>0</w:t>
      </w:r>
      <w:r w:rsidRPr="00DC21D5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2453E4">
        <w:t>29</w:t>
      </w:r>
      <w:r w:rsidRPr="00DC21D5">
        <w:t xml:space="preserve"> и более.</w:t>
      </w:r>
    </w:p>
    <w:p w:rsidR="007639DE" w:rsidRPr="00DC21D5" w:rsidRDefault="007639DE" w:rsidP="00815366"/>
    <w:p w:rsidR="00802A8F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373C4D" w:rsidRDefault="00802A8F" w:rsidP="00373C4D">
      <w:pPr>
        <w:tabs>
          <w:tab w:val="left" w:pos="284"/>
        </w:tabs>
      </w:pPr>
    </w:p>
    <w:p w:rsidR="00D50D91" w:rsidRPr="00373C4D" w:rsidRDefault="00D50D91" w:rsidP="00373C4D">
      <w:pPr>
        <w:tabs>
          <w:tab w:val="left" w:pos="284"/>
        </w:tabs>
      </w:pPr>
      <w:r w:rsidRPr="00373C4D">
        <w:t>Задание №1.</w:t>
      </w:r>
    </w:p>
    <w:p w:rsidR="002453E4" w:rsidRPr="00373C4D" w:rsidRDefault="009659EF" w:rsidP="00373C4D">
      <w:pPr>
        <w:tabs>
          <w:tab w:val="left" w:pos="284"/>
        </w:tabs>
        <w:jc w:val="both"/>
      </w:pPr>
      <w:r w:rsidRPr="00373C4D">
        <w:t>Трудовая функция:</w:t>
      </w:r>
      <w:r w:rsidR="00234F49" w:rsidRPr="00373C4D">
        <w:t xml:space="preserve"> </w:t>
      </w:r>
      <w:r w:rsidR="00F32D11">
        <w:t>В</w:t>
      </w:r>
      <w:r w:rsidR="00234F49" w:rsidRPr="00373C4D">
        <w:t>/0</w:t>
      </w:r>
      <w:r w:rsidR="002453E4" w:rsidRPr="00373C4D">
        <w:t>1</w:t>
      </w:r>
      <w:r w:rsidR="00234F49" w:rsidRPr="00373C4D">
        <w:t xml:space="preserve">.8 </w:t>
      </w:r>
      <w:r w:rsidR="00F32D11" w:rsidRPr="008D3A78">
        <w:t>Назначение и проведение лечения генно-инженерными биологическими препаратами пациентам с ревматическими заболеваниями и контроль его эффективности и безопасности</w:t>
      </w:r>
    </w:p>
    <w:p w:rsidR="00F32D11" w:rsidRDefault="009659EF" w:rsidP="00F32D11">
      <w:pPr>
        <w:tabs>
          <w:tab w:val="left" w:pos="284"/>
        </w:tabs>
        <w:jc w:val="both"/>
      </w:pPr>
      <w:r w:rsidRPr="00373C4D">
        <w:t xml:space="preserve">Трудовые действия: </w:t>
      </w:r>
      <w:r w:rsidR="00F32D11" w:rsidRPr="008D3A78">
        <w:t>Разработка плана лечения пациента с ревматическим заболеванием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41B0D" w:rsidRPr="00373C4D" w:rsidRDefault="009659EF" w:rsidP="00F32D11">
      <w:pPr>
        <w:tabs>
          <w:tab w:val="left" w:pos="284"/>
        </w:tabs>
        <w:jc w:val="both"/>
      </w:pPr>
      <w:r w:rsidRPr="00373C4D">
        <w:t xml:space="preserve">Типовое задание: </w:t>
      </w:r>
    </w:p>
    <w:p w:rsidR="007C70B5" w:rsidRPr="00373C4D" w:rsidRDefault="007C70B5" w:rsidP="00373C4D">
      <w:pPr>
        <w:pStyle w:val="a6"/>
        <w:tabs>
          <w:tab w:val="left" w:pos="284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373C4D">
        <w:rPr>
          <w:color w:val="000000"/>
        </w:rPr>
        <w:t>Мужчина 3</w:t>
      </w:r>
      <w:r w:rsidR="002453E4" w:rsidRPr="00373C4D">
        <w:rPr>
          <w:color w:val="000000"/>
        </w:rPr>
        <w:t>5</w:t>
      </w:r>
      <w:r w:rsidRPr="00373C4D">
        <w:rPr>
          <w:color w:val="000000"/>
        </w:rPr>
        <w:t xml:space="preserve"> лет обратился в клинику по поводу болей в нижней части спины и ягодицах, в позвоночнике, длящихся около года. </w:t>
      </w:r>
      <w:r w:rsidR="002453E4" w:rsidRPr="00373C4D">
        <w:rPr>
          <w:color w:val="000000"/>
        </w:rPr>
        <w:t>Ж</w:t>
      </w:r>
      <w:r w:rsidRPr="00373C4D">
        <w:rPr>
          <w:color w:val="000000"/>
        </w:rPr>
        <w:t>алуется на утреннюю скованность в течение 2 часов, которая уменьшается после различных движений и упражнений. 6 месяцев назад перенес эпизод внезапно возникшей боли в правом глазу, который был расценен как ирит и купирован глазными каплями, содержащими стероиды. У отца пациента были похожие боли в спине. При осмотре: суставы без видимых изменений. Пробы Томайера, Шобера, Форестье, Отта положительны. Со стороны внутренних органов особенностей нет.</w:t>
      </w:r>
    </w:p>
    <w:p w:rsidR="002453E4" w:rsidRPr="00373C4D" w:rsidRDefault="002453E4" w:rsidP="00373C4D">
      <w:pPr>
        <w:tabs>
          <w:tab w:val="left" w:pos="284"/>
        </w:tabs>
        <w:ind w:firstLine="142"/>
        <w:rPr>
          <w:bCs/>
        </w:rPr>
      </w:pPr>
      <w:r w:rsidRPr="00373C4D">
        <w:rPr>
          <w:bCs/>
        </w:rPr>
        <w:t>Задание</w:t>
      </w:r>
    </w:p>
    <w:p w:rsidR="002453E4" w:rsidRPr="00F32D11" w:rsidRDefault="002453E4" w:rsidP="0034256F">
      <w:pPr>
        <w:pStyle w:val="a6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142"/>
        <w:rPr>
          <w:b/>
        </w:rPr>
      </w:pPr>
      <w:r w:rsidRPr="00F32D11">
        <w:rPr>
          <w:color w:val="000000"/>
        </w:rPr>
        <w:t>Представьте стандарты лечения пациентов с данным заболеванием</w:t>
      </w:r>
    </w:p>
    <w:p w:rsidR="00F32D11" w:rsidRPr="00F32D11" w:rsidRDefault="00F32D11" w:rsidP="00F32D11">
      <w:pPr>
        <w:pStyle w:val="a6"/>
        <w:tabs>
          <w:tab w:val="left" w:pos="284"/>
        </w:tabs>
        <w:spacing w:before="0" w:beforeAutospacing="0" w:after="0" w:afterAutospacing="0"/>
        <w:ind w:left="142"/>
        <w:rPr>
          <w:b/>
        </w:rPr>
      </w:pPr>
    </w:p>
    <w:p w:rsidR="002453E4" w:rsidRPr="00373C4D" w:rsidRDefault="002453E4" w:rsidP="00373C4D">
      <w:pPr>
        <w:tabs>
          <w:tab w:val="left" w:pos="284"/>
        </w:tabs>
        <w:jc w:val="both"/>
      </w:pPr>
      <w:r w:rsidRPr="00373C4D">
        <w:t xml:space="preserve">Условия выполнения задания </w:t>
      </w:r>
    </w:p>
    <w:p w:rsidR="002453E4" w:rsidRPr="00373C4D" w:rsidRDefault="002453E4" w:rsidP="00373C4D">
      <w:pPr>
        <w:tabs>
          <w:tab w:val="left" w:pos="284"/>
        </w:tabs>
        <w:jc w:val="both"/>
      </w:pPr>
      <w:r w:rsidRPr="00373C4D">
        <w:t xml:space="preserve">1. Место (время) выполнения задания: Аудитория ЦОК. </w:t>
      </w:r>
    </w:p>
    <w:p w:rsidR="002453E4" w:rsidRPr="00373C4D" w:rsidRDefault="002453E4" w:rsidP="00373C4D">
      <w:pPr>
        <w:tabs>
          <w:tab w:val="left" w:pos="284"/>
        </w:tabs>
        <w:jc w:val="both"/>
      </w:pPr>
      <w:r w:rsidRPr="00373C4D">
        <w:t xml:space="preserve">2. Максимальное время выполнения задания: 30 минут </w:t>
      </w:r>
    </w:p>
    <w:p w:rsidR="002453E4" w:rsidRPr="00373C4D" w:rsidRDefault="002453E4" w:rsidP="00373C4D">
      <w:pPr>
        <w:tabs>
          <w:tab w:val="left" w:pos="284"/>
        </w:tabs>
        <w:jc w:val="both"/>
      </w:pPr>
    </w:p>
    <w:p w:rsidR="002453E4" w:rsidRPr="00373C4D" w:rsidRDefault="002453E4" w:rsidP="00373C4D">
      <w:pPr>
        <w:tabs>
          <w:tab w:val="left" w:pos="284"/>
        </w:tabs>
        <w:jc w:val="both"/>
      </w:pPr>
      <w:r w:rsidRPr="00373C4D">
        <w:t xml:space="preserve">Критерии оценки: </w:t>
      </w:r>
    </w:p>
    <w:p w:rsidR="002453E4" w:rsidRPr="00373C4D" w:rsidRDefault="002453E4" w:rsidP="00373C4D">
      <w:pPr>
        <w:tabs>
          <w:tab w:val="left" w:pos="284"/>
        </w:tabs>
      </w:pPr>
      <w:r w:rsidRPr="00373C4D">
        <w:t>«3»- если задача решена без ошибок;</w:t>
      </w:r>
    </w:p>
    <w:p w:rsidR="002453E4" w:rsidRPr="00373C4D" w:rsidRDefault="002453E4" w:rsidP="00373C4D">
      <w:pPr>
        <w:tabs>
          <w:tab w:val="left" w:pos="284"/>
        </w:tabs>
      </w:pPr>
      <w:r w:rsidRPr="00373C4D">
        <w:t>«2»- если допущены 1-2 негрубые ошибки;</w:t>
      </w:r>
    </w:p>
    <w:p w:rsidR="002453E4" w:rsidRPr="00373C4D" w:rsidRDefault="002453E4" w:rsidP="00373C4D">
      <w:pPr>
        <w:tabs>
          <w:tab w:val="left" w:pos="284"/>
        </w:tabs>
      </w:pPr>
      <w:r w:rsidRPr="00373C4D">
        <w:t>«1»- если допущены 1 грубая и 3-4 негрубые ошибки;</w:t>
      </w:r>
    </w:p>
    <w:p w:rsidR="002453E4" w:rsidRPr="00373C4D" w:rsidRDefault="002453E4" w:rsidP="00373C4D">
      <w:pPr>
        <w:tabs>
          <w:tab w:val="left" w:pos="284"/>
        </w:tabs>
      </w:pPr>
      <w:r w:rsidRPr="00373C4D">
        <w:t>«0»- если задача не выполнена.</w:t>
      </w:r>
    </w:p>
    <w:p w:rsidR="002453E4" w:rsidRPr="00373C4D" w:rsidRDefault="002453E4" w:rsidP="00373C4D">
      <w:pPr>
        <w:tabs>
          <w:tab w:val="left" w:pos="284"/>
        </w:tabs>
      </w:pPr>
    </w:p>
    <w:p w:rsidR="002453E4" w:rsidRPr="00373C4D" w:rsidRDefault="002453E4" w:rsidP="00373C4D">
      <w:pPr>
        <w:tabs>
          <w:tab w:val="left" w:pos="284"/>
        </w:tabs>
      </w:pPr>
      <w:r w:rsidRPr="00373C4D">
        <w:t>Решение</w:t>
      </w:r>
    </w:p>
    <w:p w:rsidR="00373C4D" w:rsidRPr="00373C4D" w:rsidRDefault="00373C4D" w:rsidP="00373C4D">
      <w:pPr>
        <w:pStyle w:val="a6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73C4D">
        <w:rPr>
          <w:color w:val="000000"/>
        </w:rPr>
        <w:t>НПВС (индометацин — 25 мг, № 30 (по 1 т. 3 раза в день); капсулы ретард — 75 мг, № 10 (1 раз в день); найз — 100 мг, № 20 (1 т. 2 раза в день) или мелоксикам — 7,5 мг, № 20 (1 т. 3 раза в день). Сульфосалазин — 0,5 г, № 80 (1 т. в день — 1-я неделя, 2 т. в день — 2-я неделя, 3 т. в день — 3-я неделя, 4 т. в день — 4-я неделя и т. д.). ЛФК, массаж, физиопроцедуры, санаторно-курортное лечение.</w:t>
      </w:r>
    </w:p>
    <w:p w:rsidR="007C70B5" w:rsidRDefault="007C70B5" w:rsidP="00373C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B0D" w:rsidRPr="00373C4D" w:rsidRDefault="002F18AE" w:rsidP="00373C4D">
      <w:pPr>
        <w:tabs>
          <w:tab w:val="left" w:pos="426"/>
          <w:tab w:val="left" w:pos="709"/>
        </w:tabs>
        <w:contextualSpacing/>
        <w:jc w:val="both"/>
        <w:rPr>
          <w:b/>
          <w:bCs/>
        </w:rPr>
      </w:pPr>
      <w:r w:rsidRPr="00373C4D">
        <w:rPr>
          <w:b/>
          <w:bCs/>
        </w:rPr>
        <w:t>Задание №2.</w:t>
      </w:r>
    </w:p>
    <w:p w:rsidR="00F32D11" w:rsidRPr="00373C4D" w:rsidRDefault="00F32D11" w:rsidP="00F32D11">
      <w:pPr>
        <w:tabs>
          <w:tab w:val="left" w:pos="284"/>
        </w:tabs>
        <w:jc w:val="both"/>
      </w:pPr>
      <w:r w:rsidRPr="00373C4D">
        <w:t xml:space="preserve">Трудовая функция: </w:t>
      </w:r>
      <w:r>
        <w:t>В</w:t>
      </w:r>
      <w:r w:rsidRPr="00373C4D">
        <w:t xml:space="preserve">/01.8 </w:t>
      </w:r>
      <w:r w:rsidRPr="008D3A78">
        <w:t>Назначение и проведение лечения генно-инженерными биологическими препаратами пациентам с ревматическими заболеваниями и контроль его эффективности и безопасности</w:t>
      </w:r>
    </w:p>
    <w:p w:rsidR="00F32D11" w:rsidRDefault="00F32D11" w:rsidP="00F32D11">
      <w:pPr>
        <w:tabs>
          <w:tab w:val="left" w:pos="284"/>
        </w:tabs>
        <w:jc w:val="both"/>
      </w:pPr>
      <w:r w:rsidRPr="00373C4D">
        <w:t xml:space="preserve">Трудовые действия: </w:t>
      </w:r>
      <w:r w:rsidRPr="008D3A78">
        <w:t>Разработка плана лечения пациента с ревматическим заболеванием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0A59DB" w:rsidRPr="00373C4D" w:rsidRDefault="00A43CDB" w:rsidP="00373C4D">
      <w:pPr>
        <w:tabs>
          <w:tab w:val="left" w:pos="426"/>
          <w:tab w:val="left" w:pos="709"/>
        </w:tabs>
        <w:adjustRightInd w:val="0"/>
        <w:snapToGrid w:val="0"/>
        <w:jc w:val="both"/>
        <w:rPr>
          <w:bCs/>
        </w:rPr>
      </w:pPr>
      <w:r w:rsidRPr="00373C4D">
        <w:rPr>
          <w:bCs/>
        </w:rPr>
        <w:t>Типовое задание:</w:t>
      </w:r>
    </w:p>
    <w:p w:rsidR="00373C4D" w:rsidRPr="00373C4D" w:rsidRDefault="00373C4D" w:rsidP="00373C4D">
      <w:pPr>
        <w:pStyle w:val="a6"/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firstLine="720"/>
        <w:jc w:val="both"/>
        <w:rPr>
          <w:color w:val="000000"/>
        </w:rPr>
      </w:pPr>
      <w:r w:rsidRPr="00373C4D">
        <w:rPr>
          <w:color w:val="000000"/>
        </w:rPr>
        <w:t>Больная А., 47 лет, при поступлении в клинику жаловалась на боли и припухание в мелких суставах обеих кистей, стоп, в крупных суставах конечностей, ограничения подвижности в них, утреннюю скованность до обеда.</w:t>
      </w:r>
    </w:p>
    <w:p w:rsidR="00373C4D" w:rsidRPr="00373C4D" w:rsidRDefault="00373C4D" w:rsidP="00373C4D">
      <w:pPr>
        <w:pStyle w:val="a6"/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firstLine="720"/>
        <w:jc w:val="both"/>
        <w:rPr>
          <w:color w:val="000000"/>
        </w:rPr>
      </w:pPr>
      <w:r w:rsidRPr="00373C4D">
        <w:rPr>
          <w:color w:val="000000"/>
        </w:rPr>
        <w:t>Болеет 7 лет. Неоднократно лечилась в стационаре. Постоянно принимала 7,5 мг преднизолона в сутки, НПВС (по 50–75 мг/сут</w:t>
      </w:r>
      <w:r>
        <w:rPr>
          <w:color w:val="000000"/>
        </w:rPr>
        <w:t>.</w:t>
      </w:r>
      <w:r w:rsidRPr="00373C4D">
        <w:rPr>
          <w:color w:val="000000"/>
        </w:rPr>
        <w:t xml:space="preserve"> вольтарена или по 0,5 г/сут</w:t>
      </w:r>
      <w:r>
        <w:rPr>
          <w:color w:val="000000"/>
        </w:rPr>
        <w:t>.</w:t>
      </w:r>
      <w:r w:rsidRPr="00373C4D">
        <w:rPr>
          <w:color w:val="000000"/>
        </w:rPr>
        <w:t xml:space="preserve"> напроксена). При осмотре: дефигурация лучезапястных, пястно-фаланговых, проксимальных межфаланговых и локтевых суставов. ОАК: эритроциты </w:t>
      </w:r>
      <w:r>
        <w:rPr>
          <w:color w:val="000000"/>
        </w:rPr>
        <w:t>-</w:t>
      </w:r>
      <w:r w:rsidRPr="00373C4D">
        <w:rPr>
          <w:color w:val="000000"/>
        </w:rPr>
        <w:t xml:space="preserve"> 3,6 · 10</w:t>
      </w:r>
      <w:r w:rsidRPr="00373C4D">
        <w:rPr>
          <w:rStyle w:val="s10"/>
          <w:color w:val="000000"/>
          <w:position w:val="12"/>
        </w:rPr>
        <w:t>12</w:t>
      </w:r>
      <w:r w:rsidRPr="00373C4D">
        <w:rPr>
          <w:color w:val="000000"/>
        </w:rPr>
        <w:t xml:space="preserve">/л, Нb </w:t>
      </w:r>
      <w:r>
        <w:rPr>
          <w:color w:val="000000"/>
        </w:rPr>
        <w:t>-</w:t>
      </w:r>
      <w:r w:rsidRPr="00373C4D">
        <w:rPr>
          <w:color w:val="000000"/>
        </w:rPr>
        <w:t xml:space="preserve"> 116 г/л, лейкоциты </w:t>
      </w:r>
      <w:r>
        <w:rPr>
          <w:color w:val="000000"/>
        </w:rPr>
        <w:t>-</w:t>
      </w:r>
      <w:r w:rsidRPr="00373C4D">
        <w:rPr>
          <w:color w:val="000000"/>
        </w:rPr>
        <w:t xml:space="preserve"> 9 · 10</w:t>
      </w:r>
      <w:r w:rsidRPr="00373C4D">
        <w:rPr>
          <w:rStyle w:val="s10"/>
          <w:color w:val="000000"/>
          <w:position w:val="12"/>
        </w:rPr>
        <w:t>9</w:t>
      </w:r>
      <w:r w:rsidRPr="00373C4D">
        <w:rPr>
          <w:color w:val="000000"/>
        </w:rPr>
        <w:t>/л, СОЭ — 50 мм/ч.</w:t>
      </w:r>
    </w:p>
    <w:p w:rsidR="00373C4D" w:rsidRPr="00373C4D" w:rsidRDefault="00373C4D" w:rsidP="00373C4D">
      <w:pPr>
        <w:pStyle w:val="a6"/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firstLine="700"/>
        <w:jc w:val="both"/>
        <w:rPr>
          <w:color w:val="000000"/>
        </w:rPr>
      </w:pPr>
      <w:r w:rsidRPr="00373C4D">
        <w:rPr>
          <w:color w:val="000000"/>
        </w:rPr>
        <w:t>Рентгенография кистей: околосуставный остеопороз, сужение суставных щелей, множественные эрозии и узуры в области проксимальных межфаланговых суставов.</w:t>
      </w:r>
    </w:p>
    <w:p w:rsidR="00000737" w:rsidRPr="00373C4D" w:rsidRDefault="00000737" w:rsidP="00373C4D">
      <w:pPr>
        <w:tabs>
          <w:tab w:val="left" w:pos="426"/>
          <w:tab w:val="left" w:pos="709"/>
        </w:tabs>
        <w:adjustRightInd w:val="0"/>
        <w:snapToGrid w:val="0"/>
        <w:jc w:val="both"/>
        <w:rPr>
          <w:bCs/>
        </w:rPr>
      </w:pPr>
    </w:p>
    <w:p w:rsidR="00000737" w:rsidRPr="00373C4D" w:rsidRDefault="00000737" w:rsidP="00373C4D">
      <w:pPr>
        <w:tabs>
          <w:tab w:val="left" w:pos="426"/>
          <w:tab w:val="left" w:pos="709"/>
        </w:tabs>
        <w:adjustRightInd w:val="0"/>
        <w:snapToGrid w:val="0"/>
        <w:jc w:val="both"/>
        <w:rPr>
          <w:b/>
          <w:bCs/>
        </w:rPr>
      </w:pPr>
      <w:r w:rsidRPr="00373C4D">
        <w:rPr>
          <w:b/>
          <w:bCs/>
        </w:rPr>
        <w:t>Задание</w:t>
      </w:r>
    </w:p>
    <w:p w:rsidR="00373C4D" w:rsidRPr="00373C4D" w:rsidRDefault="00373C4D" w:rsidP="00373C4D">
      <w:pPr>
        <w:pStyle w:val="a6"/>
        <w:numPr>
          <w:ilvl w:val="1"/>
          <w:numId w:val="36"/>
        </w:numPr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left="0" w:firstLine="0"/>
        <w:jc w:val="both"/>
        <w:rPr>
          <w:color w:val="000000"/>
        </w:rPr>
      </w:pPr>
      <w:r w:rsidRPr="00373C4D">
        <w:rPr>
          <w:color w:val="000000"/>
        </w:rPr>
        <w:t>Представьте стандарты лечения пациентов с данной патологией. Выпишите рецепты.</w:t>
      </w:r>
    </w:p>
    <w:p w:rsidR="001538C7" w:rsidRPr="00373C4D" w:rsidRDefault="001538C7" w:rsidP="00373C4D">
      <w:pPr>
        <w:tabs>
          <w:tab w:val="left" w:pos="426"/>
          <w:tab w:val="left" w:pos="709"/>
        </w:tabs>
        <w:adjustRightInd w:val="0"/>
        <w:snapToGrid w:val="0"/>
        <w:jc w:val="both"/>
        <w:rPr>
          <w:bCs/>
        </w:rPr>
      </w:pP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  <w:jc w:val="both"/>
      </w:pPr>
      <w:r w:rsidRPr="00373C4D">
        <w:t xml:space="preserve">Условия выполнения задания </w:t>
      </w: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  <w:jc w:val="both"/>
      </w:pPr>
      <w:r w:rsidRPr="00373C4D">
        <w:t xml:space="preserve">1. Место (время) выполнения задания: Аудитория ЦОК. </w:t>
      </w: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  <w:jc w:val="both"/>
      </w:pPr>
      <w:r w:rsidRPr="00373C4D">
        <w:t xml:space="preserve">2. Максимальное время выполнения задания: 30 минут </w:t>
      </w:r>
    </w:p>
    <w:p w:rsidR="00000737" w:rsidRPr="00373C4D" w:rsidRDefault="00000737" w:rsidP="00373C4D">
      <w:pPr>
        <w:tabs>
          <w:tab w:val="left" w:pos="426"/>
          <w:tab w:val="left" w:pos="709"/>
        </w:tabs>
        <w:adjustRightInd w:val="0"/>
        <w:snapToGrid w:val="0"/>
        <w:jc w:val="both"/>
      </w:pP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  <w:jc w:val="both"/>
      </w:pPr>
      <w:r w:rsidRPr="00373C4D">
        <w:t xml:space="preserve">Критерии оценки: </w:t>
      </w:r>
    </w:p>
    <w:p w:rsidR="0031580B" w:rsidRPr="00373C4D" w:rsidRDefault="0031580B" w:rsidP="00373C4D">
      <w:pPr>
        <w:tabs>
          <w:tab w:val="left" w:pos="426"/>
          <w:tab w:val="left" w:pos="709"/>
        </w:tabs>
        <w:adjustRightInd w:val="0"/>
        <w:snapToGrid w:val="0"/>
      </w:pPr>
      <w:r w:rsidRPr="00373C4D">
        <w:t>«3»- если задача решена без ошибок;</w:t>
      </w:r>
    </w:p>
    <w:p w:rsidR="0031580B" w:rsidRPr="00373C4D" w:rsidRDefault="0031580B" w:rsidP="00373C4D">
      <w:pPr>
        <w:tabs>
          <w:tab w:val="left" w:pos="426"/>
          <w:tab w:val="left" w:pos="709"/>
        </w:tabs>
        <w:adjustRightInd w:val="0"/>
        <w:snapToGrid w:val="0"/>
      </w:pPr>
      <w:r w:rsidRPr="00373C4D">
        <w:t>«2»- если допущены 1-2 негрубые ошибки;</w:t>
      </w:r>
    </w:p>
    <w:p w:rsidR="0031580B" w:rsidRPr="00373C4D" w:rsidRDefault="0031580B" w:rsidP="00373C4D">
      <w:pPr>
        <w:tabs>
          <w:tab w:val="left" w:pos="426"/>
          <w:tab w:val="left" w:pos="709"/>
        </w:tabs>
        <w:adjustRightInd w:val="0"/>
        <w:snapToGrid w:val="0"/>
      </w:pPr>
      <w:r w:rsidRPr="00373C4D">
        <w:t>«1»- если допущены 1 грубая и 3-4 негрубые ошибки;</w:t>
      </w:r>
    </w:p>
    <w:p w:rsidR="0031580B" w:rsidRPr="00373C4D" w:rsidRDefault="0031580B" w:rsidP="00373C4D">
      <w:pPr>
        <w:tabs>
          <w:tab w:val="left" w:pos="426"/>
          <w:tab w:val="left" w:pos="709"/>
        </w:tabs>
        <w:adjustRightInd w:val="0"/>
        <w:snapToGrid w:val="0"/>
      </w:pPr>
      <w:r w:rsidRPr="00373C4D">
        <w:t>«0»- если задача не выполнена.</w:t>
      </w: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</w:pP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</w:pPr>
      <w:r w:rsidRPr="00373C4D">
        <w:t>Решение</w:t>
      </w:r>
    </w:p>
    <w:p w:rsidR="00D92841" w:rsidRPr="00F32D11" w:rsidRDefault="00373C4D" w:rsidP="003B6405">
      <w:pPr>
        <w:pStyle w:val="a6"/>
        <w:numPr>
          <w:ilvl w:val="0"/>
          <w:numId w:val="39"/>
        </w:numPr>
        <w:tabs>
          <w:tab w:val="clear" w:pos="720"/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left="0" w:firstLine="700"/>
        <w:jc w:val="both"/>
        <w:rPr>
          <w:color w:val="000000"/>
        </w:rPr>
      </w:pPr>
      <w:r w:rsidRPr="00F32D11">
        <w:rPr>
          <w:color w:val="000000"/>
        </w:rPr>
        <w:t>НПВС: диклофенак — 50 мг (1 т. 3 раза в день); ретард - 100 мг (1 т. в день), раствор для инъекций - 3 мл (75 мг), № 5 (в/м 1 раз в день); найз - 100 мг, № 20, (по 1 т. 2 раза в день) или мелоксикам - 7,5 мг,</w:t>
      </w:r>
      <w:r w:rsidR="00F32D11" w:rsidRPr="00F32D11">
        <w:rPr>
          <w:color w:val="000000"/>
        </w:rPr>
        <w:t xml:space="preserve"> </w:t>
      </w:r>
      <w:r w:rsidRPr="00F32D11">
        <w:rPr>
          <w:color w:val="000000"/>
        </w:rPr>
        <w:t>№ 20 (по 1 т. 3 раза в день).</w:t>
      </w:r>
      <w:r w:rsidR="00F32D11" w:rsidRPr="00F32D11">
        <w:rPr>
          <w:color w:val="000000"/>
        </w:rPr>
        <w:t xml:space="preserve"> </w:t>
      </w:r>
      <w:r w:rsidRPr="00F32D11">
        <w:rPr>
          <w:color w:val="000000"/>
        </w:rPr>
        <w:t>Базисные препараты: метотрексат - 2,5 мг, № 100, назначают 7,5 мг в неделю (1 т. 3 раза с интервалом в 12 часов) и др.</w:t>
      </w:r>
    </w:p>
    <w:p w:rsidR="00965D6C" w:rsidRPr="00DC21D5" w:rsidRDefault="00965D6C" w:rsidP="00815366">
      <w:pPr>
        <w:rPr>
          <w:color w:val="FF0000"/>
        </w:rPr>
      </w:pPr>
    </w:p>
    <w:p w:rsidR="00A44397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6A25E8" w:rsidRPr="006A25E8" w:rsidRDefault="006A25E8" w:rsidP="006A25E8">
      <w:pPr>
        <w:jc w:val="center"/>
        <w:rPr>
          <w:rFonts w:ascii="YS Text" w:hAnsi="YS Text"/>
          <w:b/>
          <w:bCs/>
          <w:color w:val="000000"/>
        </w:rPr>
      </w:pPr>
      <w:r w:rsidRPr="006A25E8">
        <w:rPr>
          <w:b/>
          <w:bCs/>
        </w:rPr>
        <w:lastRenderedPageBreak/>
        <w:t>«Специалист по оказанию высокотехнологичной медицинской помощи населению по профилю «ревматология» (8 уровень квалификации)</w:t>
      </w:r>
      <w:r w:rsidRPr="006A25E8">
        <w:rPr>
          <w:b/>
          <w:bCs/>
          <w:color w:val="000000"/>
        </w:rPr>
        <w:t>».</w:t>
      </w:r>
    </w:p>
    <w:p w:rsidR="00915AF4" w:rsidRPr="00DC21D5" w:rsidRDefault="00915AF4" w:rsidP="00815366">
      <w:pPr>
        <w:jc w:val="both"/>
        <w:rPr>
          <w:b/>
          <w:bCs/>
          <w:color w:val="000000" w:themeColor="text1"/>
        </w:rPr>
      </w:pP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DC21D5" w:rsidRDefault="00915AF4" w:rsidP="006A25E8">
      <w:pPr>
        <w:jc w:val="both"/>
        <w:rPr>
          <w:color w:val="000000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6A25E8" w:rsidRPr="006A25E8">
        <w:t>«Специалист по оказанию высокотехнологичной медицинской помощи населению по профилю «ревматология» (8 уровень квалификации)</w:t>
      </w:r>
      <w:r w:rsidR="006A25E8" w:rsidRPr="006A25E8">
        <w:rPr>
          <w:color w:val="000000"/>
        </w:rPr>
        <w:t>»</w:t>
      </w:r>
      <w:r w:rsidR="006A25E8">
        <w:rPr>
          <w:color w:val="000000"/>
        </w:rPr>
        <w:t xml:space="preserve"> </w:t>
      </w:r>
      <w:r w:rsidRPr="00DC21D5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514AFD">
        <w:rPr>
          <w:color w:val="000000"/>
        </w:rPr>
        <w:t>29</w:t>
      </w:r>
      <w:r w:rsidRPr="00DC21D5">
        <w:rPr>
          <w:color w:val="000000"/>
        </w:rPr>
        <w:t xml:space="preserve"> и более. При максимально возможной оценке - 4</w:t>
      </w:r>
      <w:r w:rsidR="006A25E8">
        <w:rPr>
          <w:color w:val="000000"/>
        </w:rPr>
        <w:t>0</w:t>
      </w:r>
      <w:r w:rsidRPr="00DC21D5">
        <w:rPr>
          <w:color w:val="000000"/>
        </w:rPr>
        <w:t xml:space="preserve"> балл</w:t>
      </w:r>
      <w:r w:rsidR="00514AFD">
        <w:rPr>
          <w:color w:val="000000"/>
        </w:rPr>
        <w:t>ов</w:t>
      </w:r>
      <w:r w:rsidRPr="00DC21D5">
        <w:rPr>
          <w:color w:val="000000"/>
        </w:rPr>
        <w:t>.</w:t>
      </w:r>
    </w:p>
    <w:p w:rsidR="00915AF4" w:rsidRPr="006A25E8" w:rsidRDefault="00915AF4" w:rsidP="006A25E8">
      <w:pPr>
        <w:jc w:val="both"/>
        <w:rPr>
          <w:rFonts w:ascii="YS Text" w:hAnsi="YS Text"/>
          <w:color w:val="000000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6A25E8" w:rsidRPr="006A25E8">
        <w:t>«Специалист по оказанию высокотехнологичной медицинской помощи населению по профилю «ревматология» (8 уровень квалификации)</w:t>
      </w:r>
      <w:r w:rsidR="006A25E8" w:rsidRPr="006A25E8">
        <w:rPr>
          <w:color w:val="000000"/>
        </w:rPr>
        <w:t>».</w:t>
      </w:r>
      <w:r w:rsidR="006A25E8">
        <w:rPr>
          <w:color w:val="000000"/>
        </w:rPr>
        <w:t xml:space="preserve"> </w:t>
      </w:r>
      <w:r w:rsidRPr="00DC21D5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DC21D5">
        <w:rPr>
          <w:color w:val="000000"/>
        </w:rPr>
        <w:t>3</w:t>
      </w:r>
      <w:r w:rsidRPr="00DC21D5">
        <w:rPr>
          <w:color w:val="000000"/>
        </w:rPr>
        <w:t xml:space="preserve"> баллов и более. При максимально возможной оценке - </w:t>
      </w:r>
      <w:r w:rsidR="00B2666C" w:rsidRPr="00DC21D5">
        <w:rPr>
          <w:color w:val="000000"/>
        </w:rPr>
        <w:t>6</w:t>
      </w:r>
      <w:r w:rsidRPr="00DC21D5">
        <w:rPr>
          <w:color w:val="000000"/>
        </w:rPr>
        <w:t xml:space="preserve"> баллов.</w:t>
      </w:r>
    </w:p>
    <w:p w:rsidR="009659EF" w:rsidRPr="006A25E8" w:rsidRDefault="009659EF" w:rsidP="006A25E8">
      <w:pPr>
        <w:jc w:val="both"/>
        <w:rPr>
          <w:rFonts w:ascii="YS Text" w:hAnsi="YS Text"/>
          <w:color w:val="000000"/>
        </w:rPr>
      </w:pPr>
      <w:r w:rsidRPr="00DC21D5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6A25E8" w:rsidRPr="006A25E8">
        <w:t>«Специалист по оказанию высокотехнологичной медицинской помощи населению по профилю «ревматология» (8 уровень квалификации)</w:t>
      </w:r>
      <w:r w:rsidR="006A25E8" w:rsidRPr="006A25E8">
        <w:rPr>
          <w:color w:val="000000"/>
        </w:rPr>
        <w:t>»</w:t>
      </w:r>
      <w:r w:rsidR="006A25E8">
        <w:rPr>
          <w:color w:val="000000"/>
        </w:rPr>
        <w:t xml:space="preserve"> </w:t>
      </w:r>
      <w:r w:rsidRPr="00DC21D5">
        <w:rPr>
          <w:color w:val="000000" w:themeColor="text1"/>
        </w:rPr>
        <w:t xml:space="preserve">принимается при </w:t>
      </w:r>
      <w:r w:rsidR="00A44397" w:rsidRPr="00DC21D5">
        <w:rPr>
          <w:color w:val="000000" w:themeColor="text1"/>
        </w:rPr>
        <w:t xml:space="preserve">набранных </w:t>
      </w:r>
      <w:r w:rsidR="008A0C96" w:rsidRPr="00DC21D5">
        <w:rPr>
          <w:color w:val="000000" w:themeColor="text1"/>
        </w:rPr>
        <w:t>3</w:t>
      </w:r>
      <w:r w:rsidR="00514AFD">
        <w:rPr>
          <w:color w:val="000000" w:themeColor="text1"/>
        </w:rPr>
        <w:t>2</w:t>
      </w:r>
      <w:r w:rsidR="00CB43D9" w:rsidRPr="00DC21D5">
        <w:rPr>
          <w:color w:val="000000" w:themeColor="text1"/>
        </w:rPr>
        <w:t xml:space="preserve"> </w:t>
      </w:r>
      <w:r w:rsidR="00A44397" w:rsidRPr="00DC21D5">
        <w:rPr>
          <w:color w:val="000000" w:themeColor="text1"/>
        </w:rPr>
        <w:t>баллах и более</w:t>
      </w:r>
      <w:r w:rsidR="00AE347C" w:rsidRPr="00DC21D5">
        <w:rPr>
          <w:color w:val="000000" w:themeColor="text1"/>
        </w:rPr>
        <w:t xml:space="preserve"> в сумме за</w:t>
      </w:r>
      <w:r w:rsidR="00AE347C" w:rsidRPr="00DC21D5">
        <w:t xml:space="preserve"> теоретический и практический этапы профессионального экзамена</w:t>
      </w:r>
      <w:r w:rsidR="00A44397" w:rsidRPr="00DC21D5">
        <w:t>.</w:t>
      </w:r>
    </w:p>
    <w:p w:rsidR="001D0044" w:rsidRPr="00DC21D5" w:rsidRDefault="001D0044" w:rsidP="00815366"/>
    <w:p w:rsidR="005525C9" w:rsidRPr="00DC21D5" w:rsidRDefault="005525C9" w:rsidP="00815366"/>
    <w:p w:rsidR="007B1E18" w:rsidRPr="00DC21D5" w:rsidRDefault="007B1E18" w:rsidP="00815366">
      <w:pPr>
        <w:jc w:val="center"/>
        <w:rPr>
          <w:b/>
          <w:bCs/>
        </w:rPr>
      </w:pPr>
      <w:r w:rsidRPr="00DC21D5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DC21D5" w:rsidRDefault="008C366E" w:rsidP="00815366">
      <w:pPr>
        <w:rPr>
          <w:color w:val="000000"/>
          <w:sz w:val="27"/>
          <w:szCs w:val="27"/>
        </w:rPr>
      </w:pPr>
    </w:p>
    <w:p w:rsidR="00965D6C" w:rsidRPr="00DC21D5" w:rsidRDefault="00965D6C" w:rsidP="00815366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DC21D5">
        <w:rPr>
          <w:color w:val="000000" w:themeColor="text1"/>
        </w:rPr>
        <w:t>1. Федеральный закон от 21 ноября 2011 г. № 323-ФЗ «Об основах охраны здоровья граждан в Российской Федерации».</w:t>
      </w:r>
    </w:p>
    <w:p w:rsidR="0022705B" w:rsidRPr="00754ED0" w:rsidRDefault="0022705B" w:rsidP="0022705B">
      <w:pPr>
        <w:jc w:val="both"/>
        <w:rPr>
          <w:bCs/>
        </w:rPr>
      </w:pPr>
      <w:r w:rsidRPr="00754ED0">
        <w:rPr>
          <w:bCs/>
        </w:rPr>
        <w:t xml:space="preserve">2. Приказ Минтруда России от </w:t>
      </w:r>
      <w:r>
        <w:rPr>
          <w:bCs/>
        </w:rPr>
        <w:t>29</w:t>
      </w:r>
      <w:r w:rsidRPr="00754ED0">
        <w:rPr>
          <w:bCs/>
        </w:rPr>
        <w:t>.0</w:t>
      </w:r>
      <w:r>
        <w:rPr>
          <w:bCs/>
        </w:rPr>
        <w:t>1</w:t>
      </w:r>
      <w:r w:rsidRPr="00754ED0">
        <w:rPr>
          <w:bCs/>
        </w:rPr>
        <w:t>.201</w:t>
      </w:r>
      <w:r>
        <w:rPr>
          <w:bCs/>
        </w:rPr>
        <w:t>9</w:t>
      </w:r>
      <w:r w:rsidRPr="00754ED0">
        <w:rPr>
          <w:bCs/>
        </w:rPr>
        <w:t xml:space="preserve"> N </w:t>
      </w:r>
      <w:r>
        <w:rPr>
          <w:bCs/>
        </w:rPr>
        <w:t>50</w:t>
      </w:r>
      <w:r w:rsidRPr="00754ED0">
        <w:rPr>
          <w:bCs/>
        </w:rPr>
        <w:t>н "Об утверждении профессионального стандарта "Врач-</w:t>
      </w:r>
      <w:r>
        <w:rPr>
          <w:bCs/>
        </w:rPr>
        <w:t>ревматолог</w:t>
      </w:r>
      <w:r w:rsidRPr="00754ED0">
        <w:rPr>
          <w:bCs/>
        </w:rPr>
        <w:t xml:space="preserve">" (Зарегистрировано в Минюсте России </w:t>
      </w:r>
      <w:r>
        <w:t>26</w:t>
      </w:r>
      <w:r w:rsidRPr="00DC21D5">
        <w:t>.0</w:t>
      </w:r>
      <w:r>
        <w:t>2</w:t>
      </w:r>
      <w:r w:rsidRPr="00DC21D5">
        <w:t>.2019 г., рег. № 5</w:t>
      </w:r>
      <w:r>
        <w:t>3897</w:t>
      </w:r>
      <w:r w:rsidRPr="00754ED0">
        <w:rPr>
          <w:bCs/>
        </w:rPr>
        <w:t>).</w:t>
      </w:r>
    </w:p>
    <w:p w:rsidR="0022705B" w:rsidRDefault="0022705B" w:rsidP="0022705B">
      <w:pPr>
        <w:jc w:val="both"/>
        <w:rPr>
          <w:bCs/>
        </w:rPr>
      </w:pPr>
      <w:r w:rsidRPr="00754ED0">
        <w:rPr>
          <w:bCs/>
        </w:rPr>
        <w:t xml:space="preserve">3. Приказ Министерства здравоохранения и социального развития Российской Федерации от </w:t>
      </w:r>
      <w:r>
        <w:rPr>
          <w:bCs/>
        </w:rPr>
        <w:t>12</w:t>
      </w:r>
      <w:r w:rsidRPr="00754ED0">
        <w:rPr>
          <w:bCs/>
        </w:rPr>
        <w:t xml:space="preserve"> </w:t>
      </w:r>
      <w:r>
        <w:rPr>
          <w:bCs/>
        </w:rPr>
        <w:t>ноября</w:t>
      </w:r>
      <w:r w:rsidRPr="00754ED0">
        <w:rPr>
          <w:bCs/>
        </w:rPr>
        <w:t xml:space="preserve"> 2012 г. № 9</w:t>
      </w:r>
      <w:r>
        <w:rPr>
          <w:bCs/>
        </w:rPr>
        <w:t>00</w:t>
      </w:r>
      <w:r w:rsidRPr="00754ED0">
        <w:rPr>
          <w:bCs/>
        </w:rPr>
        <w:t>н "Об утверждении Порядка оказания медицинской помощи взросл</w:t>
      </w:r>
      <w:r>
        <w:rPr>
          <w:bCs/>
        </w:rPr>
        <w:t>ому населению по профилю «ревматология»».</w:t>
      </w:r>
    </w:p>
    <w:p w:rsidR="00923025" w:rsidRPr="00754ED0" w:rsidRDefault="00923025" w:rsidP="0022705B">
      <w:pPr>
        <w:jc w:val="both"/>
        <w:rPr>
          <w:bCs/>
        </w:rPr>
      </w:pPr>
      <w:r>
        <w:rPr>
          <w:bCs/>
        </w:rPr>
        <w:t xml:space="preserve">4. </w:t>
      </w:r>
      <w:r>
        <w:t>Ревматология: национальное руководство / под ред. Е.JI. Насонова, В.А. Насоновой. - М.: ГЭОТАР-Медиа, 2010. - 720 с.</w:t>
      </w:r>
    </w:p>
    <w:p w:rsidR="00DC21D5" w:rsidRPr="00DC21D5" w:rsidRDefault="00DC21D5" w:rsidP="00DC21D5"/>
    <w:sectPr w:rsidR="00DC21D5" w:rsidRPr="00DC21D5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17" w:rsidRDefault="00A80917" w:rsidP="005525C9">
      <w:r>
        <w:separator/>
      </w:r>
    </w:p>
  </w:endnote>
  <w:endnote w:type="continuationSeparator" w:id="0">
    <w:p w:rsidR="00A80917" w:rsidRDefault="00A80917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565127" w:rsidRDefault="00D75E34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565127" w:rsidRDefault="00D75E34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923025">
          <w:rPr>
            <w:rStyle w:val="af9"/>
            <w:noProof/>
          </w:rPr>
          <w:t>21</w: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17" w:rsidRDefault="00A80917" w:rsidP="005525C9">
      <w:r>
        <w:separator/>
      </w:r>
    </w:p>
  </w:footnote>
  <w:footnote w:type="continuationSeparator" w:id="0">
    <w:p w:rsidR="00A80917" w:rsidRDefault="00A80917" w:rsidP="005525C9">
      <w:r>
        <w:continuationSeparator/>
      </w:r>
    </w:p>
  </w:footnote>
  <w:footnote w:id="1">
    <w:p w:rsidR="00565127" w:rsidRDefault="00565127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7E3F"/>
    <w:multiLevelType w:val="multilevel"/>
    <w:tmpl w:val="019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30661"/>
    <w:multiLevelType w:val="multilevel"/>
    <w:tmpl w:val="C35C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54941"/>
    <w:multiLevelType w:val="hybridMultilevel"/>
    <w:tmpl w:val="D79E86CA"/>
    <w:lvl w:ilvl="0" w:tplc="C86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B3111"/>
    <w:multiLevelType w:val="multilevel"/>
    <w:tmpl w:val="B7F6D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43EF6"/>
    <w:multiLevelType w:val="multilevel"/>
    <w:tmpl w:val="2C0E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F419FD"/>
    <w:multiLevelType w:val="hybridMultilevel"/>
    <w:tmpl w:val="41606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A4E1BCE"/>
    <w:multiLevelType w:val="multilevel"/>
    <w:tmpl w:val="BF1A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C4DE7"/>
    <w:multiLevelType w:val="multilevel"/>
    <w:tmpl w:val="A76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75910"/>
    <w:multiLevelType w:val="hybridMultilevel"/>
    <w:tmpl w:val="1028339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75EFD"/>
    <w:multiLevelType w:val="multilevel"/>
    <w:tmpl w:val="CE22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67807"/>
    <w:multiLevelType w:val="hybridMultilevel"/>
    <w:tmpl w:val="F6885C6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A424F"/>
    <w:multiLevelType w:val="multilevel"/>
    <w:tmpl w:val="87CC1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42927"/>
    <w:multiLevelType w:val="hybridMultilevel"/>
    <w:tmpl w:val="34A4FAEC"/>
    <w:lvl w:ilvl="0" w:tplc="673CDB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02844A8"/>
    <w:multiLevelType w:val="multilevel"/>
    <w:tmpl w:val="46C0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B76A94"/>
    <w:multiLevelType w:val="multilevel"/>
    <w:tmpl w:val="03F6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44EE7"/>
    <w:multiLevelType w:val="multilevel"/>
    <w:tmpl w:val="66E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8418B"/>
    <w:multiLevelType w:val="multilevel"/>
    <w:tmpl w:val="7170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E2CF5"/>
    <w:multiLevelType w:val="multilevel"/>
    <w:tmpl w:val="FCF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A5BC5"/>
    <w:multiLevelType w:val="multilevel"/>
    <w:tmpl w:val="85966D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414FEF"/>
    <w:multiLevelType w:val="hybridMultilevel"/>
    <w:tmpl w:val="95EAB2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43F8"/>
    <w:multiLevelType w:val="multilevel"/>
    <w:tmpl w:val="25DA9A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420F26"/>
    <w:multiLevelType w:val="multilevel"/>
    <w:tmpl w:val="5B4CD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BE074E"/>
    <w:multiLevelType w:val="multilevel"/>
    <w:tmpl w:val="FA82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2"/>
  </w:num>
  <w:num w:numId="5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8"/>
  </w:num>
  <w:num w:numId="9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5"/>
  </w:num>
  <w:num w:numId="1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</w:num>
  <w:num w:numId="17">
    <w:abstractNumId w:val="6"/>
  </w:num>
  <w:num w:numId="18">
    <w:abstractNumId w:val="37"/>
  </w:num>
  <w:num w:numId="19">
    <w:abstractNumId w:val="21"/>
  </w:num>
  <w:num w:numId="20">
    <w:abstractNumId w:val="8"/>
  </w:num>
  <w:num w:numId="21">
    <w:abstractNumId w:val="5"/>
  </w:num>
  <w:num w:numId="22">
    <w:abstractNumId w:val="11"/>
  </w:num>
  <w:num w:numId="23">
    <w:abstractNumId w:val="17"/>
  </w:num>
  <w:num w:numId="24">
    <w:abstractNumId w:val="13"/>
  </w:num>
  <w:num w:numId="25">
    <w:abstractNumId w:val="0"/>
  </w:num>
  <w:num w:numId="26">
    <w:abstractNumId w:val="7"/>
  </w:num>
  <w:num w:numId="27">
    <w:abstractNumId w:val="30"/>
  </w:num>
  <w:num w:numId="28">
    <w:abstractNumId w:val="27"/>
  </w:num>
  <w:num w:numId="29">
    <w:abstractNumId w:val="19"/>
  </w:num>
  <w:num w:numId="30">
    <w:abstractNumId w:val="24"/>
  </w:num>
  <w:num w:numId="31">
    <w:abstractNumId w:val="1"/>
  </w:num>
  <w:num w:numId="32">
    <w:abstractNumId w:val="14"/>
  </w:num>
  <w:num w:numId="33">
    <w:abstractNumId w:val="15"/>
  </w:num>
  <w:num w:numId="34">
    <w:abstractNumId w:val="10"/>
  </w:num>
  <w:num w:numId="35">
    <w:abstractNumId w:val="29"/>
  </w:num>
  <w:num w:numId="36">
    <w:abstractNumId w:val="26"/>
  </w:num>
  <w:num w:numId="37">
    <w:abstractNumId w:val="36"/>
  </w:num>
  <w:num w:numId="38">
    <w:abstractNumId w:val="3"/>
  </w:num>
  <w:num w:numId="39">
    <w:abstractNumId w:val="18"/>
  </w:num>
  <w:num w:numId="40">
    <w:abstractNumId w:val="12"/>
  </w:num>
  <w:num w:numId="41">
    <w:abstractNumId w:val="23"/>
  </w:num>
  <w:num w:numId="42">
    <w:abstractNumId w:val="4"/>
  </w:num>
  <w:num w:numId="43">
    <w:abstractNumId w:val="34"/>
  </w:num>
  <w:num w:numId="44">
    <w:abstractNumId w:val="20"/>
  </w:num>
  <w:num w:numId="45">
    <w:abstractNumId w:val="31"/>
  </w:num>
  <w:num w:numId="46">
    <w:abstractNumId w:val="33"/>
  </w:num>
  <w:num w:numId="47">
    <w:abstractNumId w:val="35"/>
  </w:num>
  <w:num w:numId="48">
    <w:abstractNumId w:val="9"/>
  </w:num>
  <w:num w:numId="49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737"/>
    <w:rsid w:val="0001436F"/>
    <w:rsid w:val="000154A9"/>
    <w:rsid w:val="000278F0"/>
    <w:rsid w:val="000350CD"/>
    <w:rsid w:val="000422C0"/>
    <w:rsid w:val="000535E8"/>
    <w:rsid w:val="0007056F"/>
    <w:rsid w:val="00073682"/>
    <w:rsid w:val="00074AD8"/>
    <w:rsid w:val="00076FD1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05603"/>
    <w:rsid w:val="001151C0"/>
    <w:rsid w:val="00116592"/>
    <w:rsid w:val="00121423"/>
    <w:rsid w:val="00124F2E"/>
    <w:rsid w:val="001261DA"/>
    <w:rsid w:val="00127433"/>
    <w:rsid w:val="00137D19"/>
    <w:rsid w:val="001538C7"/>
    <w:rsid w:val="00156C5D"/>
    <w:rsid w:val="001634F7"/>
    <w:rsid w:val="00170EAB"/>
    <w:rsid w:val="00172FC8"/>
    <w:rsid w:val="0017570D"/>
    <w:rsid w:val="00181212"/>
    <w:rsid w:val="00186E87"/>
    <w:rsid w:val="00195927"/>
    <w:rsid w:val="001A15E3"/>
    <w:rsid w:val="001B0A5C"/>
    <w:rsid w:val="001B0AB0"/>
    <w:rsid w:val="001B1683"/>
    <w:rsid w:val="001B4276"/>
    <w:rsid w:val="001B5663"/>
    <w:rsid w:val="001C6E41"/>
    <w:rsid w:val="001C7446"/>
    <w:rsid w:val="001D0044"/>
    <w:rsid w:val="001D434D"/>
    <w:rsid w:val="001E6768"/>
    <w:rsid w:val="001F02BB"/>
    <w:rsid w:val="001F771C"/>
    <w:rsid w:val="00216589"/>
    <w:rsid w:val="0022705B"/>
    <w:rsid w:val="002312E8"/>
    <w:rsid w:val="00234F49"/>
    <w:rsid w:val="002453E4"/>
    <w:rsid w:val="00252DC3"/>
    <w:rsid w:val="00257C23"/>
    <w:rsid w:val="00267B18"/>
    <w:rsid w:val="00270AE2"/>
    <w:rsid w:val="002763C6"/>
    <w:rsid w:val="0028766A"/>
    <w:rsid w:val="00295DF1"/>
    <w:rsid w:val="002B0964"/>
    <w:rsid w:val="002B1DC9"/>
    <w:rsid w:val="002B39BC"/>
    <w:rsid w:val="002C1F81"/>
    <w:rsid w:val="002D197E"/>
    <w:rsid w:val="002D2DF3"/>
    <w:rsid w:val="002E51CB"/>
    <w:rsid w:val="002F18AE"/>
    <w:rsid w:val="003029D2"/>
    <w:rsid w:val="00306CFF"/>
    <w:rsid w:val="00307641"/>
    <w:rsid w:val="0031580B"/>
    <w:rsid w:val="00341B0D"/>
    <w:rsid w:val="0034268A"/>
    <w:rsid w:val="00355EF9"/>
    <w:rsid w:val="0036384D"/>
    <w:rsid w:val="0036456A"/>
    <w:rsid w:val="00371CDD"/>
    <w:rsid w:val="00373C4D"/>
    <w:rsid w:val="00374150"/>
    <w:rsid w:val="0039082F"/>
    <w:rsid w:val="00395959"/>
    <w:rsid w:val="00397E23"/>
    <w:rsid w:val="003A1053"/>
    <w:rsid w:val="003A3A60"/>
    <w:rsid w:val="003A79FD"/>
    <w:rsid w:val="003D3C7C"/>
    <w:rsid w:val="003E0962"/>
    <w:rsid w:val="003F5886"/>
    <w:rsid w:val="00413400"/>
    <w:rsid w:val="0041522B"/>
    <w:rsid w:val="00415E90"/>
    <w:rsid w:val="00430A9F"/>
    <w:rsid w:val="00431473"/>
    <w:rsid w:val="0043371E"/>
    <w:rsid w:val="004354B2"/>
    <w:rsid w:val="004408F4"/>
    <w:rsid w:val="00447D5E"/>
    <w:rsid w:val="00453DF2"/>
    <w:rsid w:val="0045624B"/>
    <w:rsid w:val="00456E69"/>
    <w:rsid w:val="004613C7"/>
    <w:rsid w:val="00461737"/>
    <w:rsid w:val="00462DF8"/>
    <w:rsid w:val="0046397F"/>
    <w:rsid w:val="00464B10"/>
    <w:rsid w:val="00472333"/>
    <w:rsid w:val="00472A0D"/>
    <w:rsid w:val="00483DB1"/>
    <w:rsid w:val="00486824"/>
    <w:rsid w:val="00491954"/>
    <w:rsid w:val="00497BB0"/>
    <w:rsid w:val="004A3457"/>
    <w:rsid w:val="004A5CDC"/>
    <w:rsid w:val="004C11F7"/>
    <w:rsid w:val="004C609D"/>
    <w:rsid w:val="004D2C01"/>
    <w:rsid w:val="004D785D"/>
    <w:rsid w:val="004E48E3"/>
    <w:rsid w:val="004F037B"/>
    <w:rsid w:val="0050406B"/>
    <w:rsid w:val="00514AFD"/>
    <w:rsid w:val="00527D33"/>
    <w:rsid w:val="00535EDD"/>
    <w:rsid w:val="00537998"/>
    <w:rsid w:val="0054499A"/>
    <w:rsid w:val="005525C9"/>
    <w:rsid w:val="00564CAE"/>
    <w:rsid w:val="00564F69"/>
    <w:rsid w:val="00565127"/>
    <w:rsid w:val="00565D15"/>
    <w:rsid w:val="00567600"/>
    <w:rsid w:val="00570FB6"/>
    <w:rsid w:val="00574B83"/>
    <w:rsid w:val="0058787D"/>
    <w:rsid w:val="005A1E93"/>
    <w:rsid w:val="005A46DC"/>
    <w:rsid w:val="005B7AE1"/>
    <w:rsid w:val="005C0C8D"/>
    <w:rsid w:val="005C24E6"/>
    <w:rsid w:val="005D4070"/>
    <w:rsid w:val="005D6E8E"/>
    <w:rsid w:val="005E4DD6"/>
    <w:rsid w:val="005F3005"/>
    <w:rsid w:val="006140F1"/>
    <w:rsid w:val="00615602"/>
    <w:rsid w:val="00623C5E"/>
    <w:rsid w:val="00631E33"/>
    <w:rsid w:val="006401DE"/>
    <w:rsid w:val="0064194F"/>
    <w:rsid w:val="00653A29"/>
    <w:rsid w:val="0066110D"/>
    <w:rsid w:val="0066111B"/>
    <w:rsid w:val="00676AF6"/>
    <w:rsid w:val="006A25E8"/>
    <w:rsid w:val="006A45FF"/>
    <w:rsid w:val="006A797A"/>
    <w:rsid w:val="006D14EF"/>
    <w:rsid w:val="006D1D2E"/>
    <w:rsid w:val="006E0D9E"/>
    <w:rsid w:val="006F3830"/>
    <w:rsid w:val="006F5E3E"/>
    <w:rsid w:val="00720830"/>
    <w:rsid w:val="00726268"/>
    <w:rsid w:val="007300AC"/>
    <w:rsid w:val="00733781"/>
    <w:rsid w:val="00736B4E"/>
    <w:rsid w:val="007420B3"/>
    <w:rsid w:val="00742BAA"/>
    <w:rsid w:val="00753EA6"/>
    <w:rsid w:val="00756BCB"/>
    <w:rsid w:val="007639DE"/>
    <w:rsid w:val="00765F2A"/>
    <w:rsid w:val="0077232F"/>
    <w:rsid w:val="00791104"/>
    <w:rsid w:val="00793EB0"/>
    <w:rsid w:val="007A3BB0"/>
    <w:rsid w:val="007A4450"/>
    <w:rsid w:val="007B1E18"/>
    <w:rsid w:val="007B705C"/>
    <w:rsid w:val="007C70B5"/>
    <w:rsid w:val="007C7EF2"/>
    <w:rsid w:val="007E0C2F"/>
    <w:rsid w:val="007E27B5"/>
    <w:rsid w:val="007E3844"/>
    <w:rsid w:val="007F0176"/>
    <w:rsid w:val="007F0A9D"/>
    <w:rsid w:val="00802A8F"/>
    <w:rsid w:val="00815366"/>
    <w:rsid w:val="00815F1A"/>
    <w:rsid w:val="00821C7A"/>
    <w:rsid w:val="008225AA"/>
    <w:rsid w:val="00823D1A"/>
    <w:rsid w:val="00824352"/>
    <w:rsid w:val="0084054D"/>
    <w:rsid w:val="00851198"/>
    <w:rsid w:val="00854EC6"/>
    <w:rsid w:val="00855C44"/>
    <w:rsid w:val="008574CD"/>
    <w:rsid w:val="00861636"/>
    <w:rsid w:val="00885FD7"/>
    <w:rsid w:val="008A0C96"/>
    <w:rsid w:val="008B7C4B"/>
    <w:rsid w:val="008C0E02"/>
    <w:rsid w:val="008C366E"/>
    <w:rsid w:val="008C59F3"/>
    <w:rsid w:val="008C7127"/>
    <w:rsid w:val="008D052B"/>
    <w:rsid w:val="008E41B2"/>
    <w:rsid w:val="008E75FE"/>
    <w:rsid w:val="008F00EC"/>
    <w:rsid w:val="00915AF4"/>
    <w:rsid w:val="00923025"/>
    <w:rsid w:val="00932AC9"/>
    <w:rsid w:val="009435E7"/>
    <w:rsid w:val="00947206"/>
    <w:rsid w:val="00956CA4"/>
    <w:rsid w:val="0096265C"/>
    <w:rsid w:val="009659EF"/>
    <w:rsid w:val="00965D6C"/>
    <w:rsid w:val="0097228D"/>
    <w:rsid w:val="00993B81"/>
    <w:rsid w:val="009B0FDB"/>
    <w:rsid w:val="009B1521"/>
    <w:rsid w:val="009C340C"/>
    <w:rsid w:val="009C5593"/>
    <w:rsid w:val="009C6AE4"/>
    <w:rsid w:val="009D3616"/>
    <w:rsid w:val="009E3D61"/>
    <w:rsid w:val="009E52F8"/>
    <w:rsid w:val="009F3FB5"/>
    <w:rsid w:val="00A12A1E"/>
    <w:rsid w:val="00A15076"/>
    <w:rsid w:val="00A30280"/>
    <w:rsid w:val="00A30EF5"/>
    <w:rsid w:val="00A33213"/>
    <w:rsid w:val="00A3481E"/>
    <w:rsid w:val="00A4137C"/>
    <w:rsid w:val="00A43CDB"/>
    <w:rsid w:val="00A4413B"/>
    <w:rsid w:val="00A44397"/>
    <w:rsid w:val="00A57D3D"/>
    <w:rsid w:val="00A61667"/>
    <w:rsid w:val="00A778DB"/>
    <w:rsid w:val="00A80917"/>
    <w:rsid w:val="00A8201A"/>
    <w:rsid w:val="00A83519"/>
    <w:rsid w:val="00A850EE"/>
    <w:rsid w:val="00A93248"/>
    <w:rsid w:val="00A943C1"/>
    <w:rsid w:val="00A95C80"/>
    <w:rsid w:val="00A962ED"/>
    <w:rsid w:val="00AB5BBA"/>
    <w:rsid w:val="00AB7BF8"/>
    <w:rsid w:val="00AC5C48"/>
    <w:rsid w:val="00AD69B6"/>
    <w:rsid w:val="00AE23B7"/>
    <w:rsid w:val="00AE347C"/>
    <w:rsid w:val="00AE3D7E"/>
    <w:rsid w:val="00AE77A4"/>
    <w:rsid w:val="00B030C0"/>
    <w:rsid w:val="00B1379D"/>
    <w:rsid w:val="00B2666C"/>
    <w:rsid w:val="00B3702F"/>
    <w:rsid w:val="00B43981"/>
    <w:rsid w:val="00B64333"/>
    <w:rsid w:val="00B66322"/>
    <w:rsid w:val="00B70DEC"/>
    <w:rsid w:val="00B7741C"/>
    <w:rsid w:val="00B81037"/>
    <w:rsid w:val="00B84D45"/>
    <w:rsid w:val="00B91F30"/>
    <w:rsid w:val="00B922D7"/>
    <w:rsid w:val="00B93CF4"/>
    <w:rsid w:val="00B95341"/>
    <w:rsid w:val="00B96FCD"/>
    <w:rsid w:val="00BA3A00"/>
    <w:rsid w:val="00BB5856"/>
    <w:rsid w:val="00BB7B89"/>
    <w:rsid w:val="00BC46B5"/>
    <w:rsid w:val="00BD210A"/>
    <w:rsid w:val="00BD30F0"/>
    <w:rsid w:val="00BD4168"/>
    <w:rsid w:val="00BD58D6"/>
    <w:rsid w:val="00BD6BC4"/>
    <w:rsid w:val="00C065B2"/>
    <w:rsid w:val="00C13AC6"/>
    <w:rsid w:val="00C32D18"/>
    <w:rsid w:val="00C3765D"/>
    <w:rsid w:val="00C45426"/>
    <w:rsid w:val="00C4783D"/>
    <w:rsid w:val="00C54CFD"/>
    <w:rsid w:val="00C569ED"/>
    <w:rsid w:val="00C624E7"/>
    <w:rsid w:val="00C626E8"/>
    <w:rsid w:val="00C6691C"/>
    <w:rsid w:val="00C82877"/>
    <w:rsid w:val="00C901FB"/>
    <w:rsid w:val="00CA2F71"/>
    <w:rsid w:val="00CB205E"/>
    <w:rsid w:val="00CB43D9"/>
    <w:rsid w:val="00CC03B1"/>
    <w:rsid w:val="00CD31E2"/>
    <w:rsid w:val="00CD5D1D"/>
    <w:rsid w:val="00CE65B1"/>
    <w:rsid w:val="00CE6983"/>
    <w:rsid w:val="00D12482"/>
    <w:rsid w:val="00D202F4"/>
    <w:rsid w:val="00D20429"/>
    <w:rsid w:val="00D33A46"/>
    <w:rsid w:val="00D50753"/>
    <w:rsid w:val="00D50D91"/>
    <w:rsid w:val="00D540D9"/>
    <w:rsid w:val="00D5709E"/>
    <w:rsid w:val="00D67782"/>
    <w:rsid w:val="00D75E34"/>
    <w:rsid w:val="00D8270A"/>
    <w:rsid w:val="00D86406"/>
    <w:rsid w:val="00D92841"/>
    <w:rsid w:val="00D97412"/>
    <w:rsid w:val="00DB417B"/>
    <w:rsid w:val="00DB71E9"/>
    <w:rsid w:val="00DC0542"/>
    <w:rsid w:val="00DC21D5"/>
    <w:rsid w:val="00DC386F"/>
    <w:rsid w:val="00DC4A06"/>
    <w:rsid w:val="00DD1BC8"/>
    <w:rsid w:val="00DD4A0B"/>
    <w:rsid w:val="00DD5EF5"/>
    <w:rsid w:val="00DF1972"/>
    <w:rsid w:val="00DF610A"/>
    <w:rsid w:val="00E04B4C"/>
    <w:rsid w:val="00E04CCB"/>
    <w:rsid w:val="00E10647"/>
    <w:rsid w:val="00E10ADD"/>
    <w:rsid w:val="00E200AE"/>
    <w:rsid w:val="00E23F72"/>
    <w:rsid w:val="00E337D3"/>
    <w:rsid w:val="00E43F8B"/>
    <w:rsid w:val="00E554B1"/>
    <w:rsid w:val="00E569A6"/>
    <w:rsid w:val="00E71860"/>
    <w:rsid w:val="00E803E3"/>
    <w:rsid w:val="00E84BD1"/>
    <w:rsid w:val="00E93DBF"/>
    <w:rsid w:val="00EA162F"/>
    <w:rsid w:val="00EA3D36"/>
    <w:rsid w:val="00EA501B"/>
    <w:rsid w:val="00EB7DEB"/>
    <w:rsid w:val="00EC0852"/>
    <w:rsid w:val="00EC0D05"/>
    <w:rsid w:val="00EC42F8"/>
    <w:rsid w:val="00ED44DD"/>
    <w:rsid w:val="00ED50C7"/>
    <w:rsid w:val="00EE04F0"/>
    <w:rsid w:val="00F02724"/>
    <w:rsid w:val="00F11F19"/>
    <w:rsid w:val="00F13CB4"/>
    <w:rsid w:val="00F15C53"/>
    <w:rsid w:val="00F1659C"/>
    <w:rsid w:val="00F32D11"/>
    <w:rsid w:val="00F45C28"/>
    <w:rsid w:val="00F65FA4"/>
    <w:rsid w:val="00F82CD2"/>
    <w:rsid w:val="00F84E8E"/>
    <w:rsid w:val="00F92076"/>
    <w:rsid w:val="00F9298A"/>
    <w:rsid w:val="00F94CBE"/>
    <w:rsid w:val="00F94DF5"/>
    <w:rsid w:val="00F9637F"/>
    <w:rsid w:val="00FB1BD9"/>
    <w:rsid w:val="00FC40F8"/>
    <w:rsid w:val="00FC4F8A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a70">
    <w:name w:val="a7"/>
    <w:basedOn w:val="a"/>
    <w:rsid w:val="00430A9F"/>
    <w:pPr>
      <w:spacing w:before="100" w:beforeAutospacing="1" w:after="100" w:afterAutospacing="1"/>
    </w:pPr>
  </w:style>
  <w:style w:type="paragraph" w:customStyle="1" w:styleId="p4">
    <w:name w:val="p4"/>
    <w:basedOn w:val="a"/>
    <w:rsid w:val="00234F49"/>
    <w:pPr>
      <w:spacing w:before="100" w:beforeAutospacing="1" w:after="100" w:afterAutospacing="1"/>
    </w:pPr>
  </w:style>
  <w:style w:type="character" w:customStyle="1" w:styleId="ft6">
    <w:name w:val="ft6"/>
    <w:basedOn w:val="a0"/>
    <w:rsid w:val="00234F49"/>
  </w:style>
  <w:style w:type="character" w:customStyle="1" w:styleId="ft22">
    <w:name w:val="ft22"/>
    <w:basedOn w:val="a0"/>
    <w:rsid w:val="00234F49"/>
  </w:style>
  <w:style w:type="paragraph" w:customStyle="1" w:styleId="p5">
    <w:name w:val="p5"/>
    <w:basedOn w:val="a"/>
    <w:rsid w:val="00234F49"/>
    <w:pPr>
      <w:spacing w:before="100" w:beforeAutospacing="1" w:after="100" w:afterAutospacing="1"/>
    </w:pPr>
  </w:style>
  <w:style w:type="paragraph" w:customStyle="1" w:styleId="p6">
    <w:name w:val="p6"/>
    <w:basedOn w:val="a"/>
    <w:rsid w:val="00234F49"/>
    <w:pPr>
      <w:spacing w:before="100" w:beforeAutospacing="1" w:after="100" w:afterAutospacing="1"/>
    </w:pPr>
  </w:style>
  <w:style w:type="character" w:customStyle="1" w:styleId="ft23">
    <w:name w:val="ft23"/>
    <w:basedOn w:val="a0"/>
    <w:rsid w:val="00234F49"/>
  </w:style>
  <w:style w:type="character" w:customStyle="1" w:styleId="ft8">
    <w:name w:val="ft8"/>
    <w:basedOn w:val="a0"/>
    <w:rsid w:val="00234F49"/>
  </w:style>
  <w:style w:type="character" w:customStyle="1" w:styleId="ft24">
    <w:name w:val="ft24"/>
    <w:basedOn w:val="a0"/>
    <w:rsid w:val="00234F49"/>
  </w:style>
  <w:style w:type="paragraph" w:customStyle="1" w:styleId="p7">
    <w:name w:val="p7"/>
    <w:basedOn w:val="a"/>
    <w:rsid w:val="00234F49"/>
    <w:pPr>
      <w:spacing w:before="100" w:beforeAutospacing="1" w:after="100" w:afterAutospacing="1"/>
    </w:pPr>
  </w:style>
  <w:style w:type="character" w:customStyle="1" w:styleId="ft11">
    <w:name w:val="ft11"/>
    <w:basedOn w:val="a0"/>
    <w:rsid w:val="00234F49"/>
  </w:style>
  <w:style w:type="paragraph" w:customStyle="1" w:styleId="p16">
    <w:name w:val="p16"/>
    <w:basedOn w:val="a"/>
    <w:rsid w:val="00234F49"/>
    <w:pPr>
      <w:spacing w:before="100" w:beforeAutospacing="1" w:after="100" w:afterAutospacing="1"/>
    </w:pPr>
  </w:style>
  <w:style w:type="character" w:customStyle="1" w:styleId="ft25">
    <w:name w:val="ft25"/>
    <w:basedOn w:val="a0"/>
    <w:rsid w:val="00234F49"/>
  </w:style>
  <w:style w:type="paragraph" w:customStyle="1" w:styleId="p17">
    <w:name w:val="p17"/>
    <w:basedOn w:val="a"/>
    <w:rsid w:val="00234F49"/>
    <w:pPr>
      <w:spacing w:before="100" w:beforeAutospacing="1" w:after="100" w:afterAutospacing="1"/>
    </w:pPr>
  </w:style>
  <w:style w:type="character" w:customStyle="1" w:styleId="ft27">
    <w:name w:val="ft27"/>
    <w:basedOn w:val="a0"/>
    <w:rsid w:val="00234F49"/>
  </w:style>
  <w:style w:type="paragraph" w:customStyle="1" w:styleId="p18">
    <w:name w:val="p18"/>
    <w:basedOn w:val="a"/>
    <w:rsid w:val="00234F49"/>
    <w:pPr>
      <w:spacing w:before="100" w:beforeAutospacing="1" w:after="100" w:afterAutospacing="1"/>
    </w:pPr>
  </w:style>
  <w:style w:type="character" w:customStyle="1" w:styleId="ft28">
    <w:name w:val="ft28"/>
    <w:basedOn w:val="a0"/>
    <w:rsid w:val="00234F49"/>
  </w:style>
  <w:style w:type="character" w:customStyle="1" w:styleId="ft15">
    <w:name w:val="ft15"/>
    <w:basedOn w:val="a0"/>
    <w:rsid w:val="00234F49"/>
  </w:style>
  <w:style w:type="character" w:customStyle="1" w:styleId="ft30">
    <w:name w:val="ft30"/>
    <w:basedOn w:val="a0"/>
    <w:rsid w:val="00234F49"/>
  </w:style>
  <w:style w:type="paragraph" w:customStyle="1" w:styleId="p19">
    <w:name w:val="p19"/>
    <w:basedOn w:val="a"/>
    <w:rsid w:val="00234F49"/>
    <w:pPr>
      <w:spacing w:before="100" w:beforeAutospacing="1" w:after="100" w:afterAutospacing="1"/>
    </w:pPr>
  </w:style>
  <w:style w:type="paragraph" w:customStyle="1" w:styleId="p20">
    <w:name w:val="p20"/>
    <w:basedOn w:val="a"/>
    <w:rsid w:val="00234F49"/>
    <w:pPr>
      <w:spacing w:before="100" w:beforeAutospacing="1" w:after="100" w:afterAutospacing="1"/>
    </w:pPr>
  </w:style>
  <w:style w:type="paragraph" w:customStyle="1" w:styleId="p21">
    <w:name w:val="p21"/>
    <w:basedOn w:val="a"/>
    <w:rsid w:val="00234F49"/>
    <w:pPr>
      <w:spacing w:before="100" w:beforeAutospacing="1" w:after="100" w:afterAutospacing="1"/>
    </w:pPr>
  </w:style>
  <w:style w:type="character" w:customStyle="1" w:styleId="s8">
    <w:name w:val="s8"/>
    <w:basedOn w:val="a0"/>
    <w:rsid w:val="007C70B5"/>
  </w:style>
  <w:style w:type="paragraph" w:customStyle="1" w:styleId="s5">
    <w:name w:val="s5"/>
    <w:basedOn w:val="a"/>
    <w:rsid w:val="007C70B5"/>
    <w:pPr>
      <w:spacing w:before="100" w:beforeAutospacing="1" w:after="100" w:afterAutospacing="1"/>
    </w:pPr>
  </w:style>
  <w:style w:type="character" w:customStyle="1" w:styleId="s10">
    <w:name w:val="s10"/>
    <w:basedOn w:val="a0"/>
    <w:rsid w:val="007C70B5"/>
  </w:style>
  <w:style w:type="paragraph" w:customStyle="1" w:styleId="style4">
    <w:name w:val="style4"/>
    <w:basedOn w:val="a"/>
    <w:rsid w:val="00A33213"/>
    <w:pPr>
      <w:spacing w:before="100" w:beforeAutospacing="1" w:after="100" w:afterAutospacing="1"/>
    </w:pPr>
  </w:style>
  <w:style w:type="character" w:customStyle="1" w:styleId="hl">
    <w:name w:val="hl"/>
    <w:basedOn w:val="a0"/>
    <w:rsid w:val="00397E23"/>
  </w:style>
  <w:style w:type="paragraph" w:customStyle="1" w:styleId="a40">
    <w:name w:val="a4"/>
    <w:basedOn w:val="a"/>
    <w:rsid w:val="00397E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DB12DD-6C71-4F30-AFBF-90B7523B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9</cp:revision>
  <dcterms:created xsi:type="dcterms:W3CDTF">2023-11-20T10:17:00Z</dcterms:created>
  <dcterms:modified xsi:type="dcterms:W3CDTF">2023-11-20T11:05:00Z</dcterms:modified>
</cp:coreProperties>
</file>