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" w:type="dxa"/>
        <w:tblCellMar>
          <w:left w:w="10" w:type="dxa"/>
          <w:right w:w="10" w:type="dxa"/>
        </w:tblCellMar>
        <w:tblLook w:val="04A0"/>
      </w:tblPr>
      <w:tblGrid>
        <w:gridCol w:w="6000"/>
        <w:gridCol w:w="4000"/>
      </w:tblGrid>
      <w:tr w:rsidR="00CD53AA" w:rsidRPr="006D13A1">
        <w:tc>
          <w:tcPr>
            <w:tcW w:w="6000" w:type="dxa"/>
            <w:noWrap/>
          </w:tcPr>
          <w:p w:rsidR="00CD53AA" w:rsidRDefault="00CD53AA"/>
        </w:tc>
        <w:tc>
          <w:tcPr>
            <w:tcW w:w="4000" w:type="dxa"/>
            <w:noWrap/>
          </w:tcPr>
          <w:p w:rsidR="00CD53AA" w:rsidRPr="006D13A1" w:rsidRDefault="001F63A3">
            <w:pPr>
              <w:jc w:val="center"/>
              <w:rPr>
                <w:lang w:val="ru-RU"/>
              </w:rPr>
            </w:pPr>
            <w:r w:rsidRPr="006D13A1">
              <w:rPr>
                <w:sz w:val="28"/>
                <w:szCs w:val="28"/>
                <w:lang w:val="ru-RU"/>
              </w:rPr>
              <w:t>УТВЕРЖДЕН</w:t>
            </w:r>
          </w:p>
          <w:p w:rsidR="00CD53AA" w:rsidRPr="006D13A1" w:rsidRDefault="001F63A3">
            <w:pPr>
              <w:jc w:val="center"/>
              <w:rPr>
                <w:lang w:val="ru-RU"/>
              </w:rPr>
            </w:pPr>
            <w:r w:rsidRPr="006D13A1">
              <w:rPr>
                <w:sz w:val="28"/>
                <w:szCs w:val="28"/>
                <w:lang w:val="ru-RU"/>
              </w:rPr>
              <w:t>приказом Министерства</w:t>
            </w:r>
          </w:p>
          <w:p w:rsidR="00CD53AA" w:rsidRPr="006D13A1" w:rsidRDefault="001F63A3">
            <w:pPr>
              <w:jc w:val="center"/>
              <w:rPr>
                <w:lang w:val="ru-RU"/>
              </w:rPr>
            </w:pPr>
            <w:r w:rsidRPr="006D13A1">
              <w:rPr>
                <w:sz w:val="28"/>
                <w:szCs w:val="28"/>
                <w:lang w:val="ru-RU"/>
              </w:rPr>
              <w:t>труда и социальной защиты</w:t>
            </w:r>
          </w:p>
          <w:p w:rsidR="00CD53AA" w:rsidRPr="006D13A1" w:rsidRDefault="001F63A3">
            <w:pPr>
              <w:jc w:val="center"/>
            </w:pPr>
            <w:proofErr w:type="spellStart"/>
            <w:r w:rsidRPr="006D13A1">
              <w:rPr>
                <w:sz w:val="28"/>
                <w:szCs w:val="28"/>
              </w:rPr>
              <w:t>Российской</w:t>
            </w:r>
            <w:proofErr w:type="spellEnd"/>
            <w:r w:rsidRPr="006D13A1">
              <w:rPr>
                <w:sz w:val="28"/>
                <w:szCs w:val="28"/>
              </w:rPr>
              <w:t xml:space="preserve"> </w:t>
            </w:r>
            <w:proofErr w:type="spellStart"/>
            <w:r w:rsidRPr="006D13A1">
              <w:rPr>
                <w:sz w:val="28"/>
                <w:szCs w:val="28"/>
              </w:rPr>
              <w:t>Федерации</w:t>
            </w:r>
            <w:proofErr w:type="spellEnd"/>
          </w:p>
          <w:p w:rsidR="00CD53AA" w:rsidRPr="006D13A1" w:rsidRDefault="001F63A3">
            <w:pPr>
              <w:jc w:val="center"/>
            </w:pPr>
            <w:proofErr w:type="spellStart"/>
            <w:r w:rsidRPr="006D13A1">
              <w:rPr>
                <w:sz w:val="28"/>
                <w:szCs w:val="28"/>
              </w:rPr>
              <w:t>от</w:t>
            </w:r>
            <w:proofErr w:type="spellEnd"/>
            <w:r w:rsidRPr="006D13A1">
              <w:rPr>
                <w:sz w:val="28"/>
                <w:szCs w:val="28"/>
              </w:rPr>
              <w:t xml:space="preserve"> «___» _______ 2024 г. №___</w:t>
            </w:r>
          </w:p>
        </w:tc>
      </w:tr>
    </w:tbl>
    <w:p w:rsidR="00CD53AA" w:rsidRPr="006D13A1" w:rsidRDefault="00CD53AA"/>
    <w:p w:rsidR="00CD53AA" w:rsidRPr="006D13A1" w:rsidRDefault="00CD53AA"/>
    <w:p w:rsidR="00CD53AA" w:rsidRPr="006D13A1" w:rsidRDefault="001F63A3">
      <w:pPr>
        <w:jc w:val="center"/>
        <w:rPr>
          <w:lang w:val="ru-RU"/>
        </w:rPr>
      </w:pPr>
      <w:r w:rsidRPr="006D13A1">
        <w:rPr>
          <w:sz w:val="52"/>
          <w:szCs w:val="52"/>
          <w:lang w:val="ru-RU"/>
        </w:rPr>
        <w:t>ПРОФЕССИОНАЛЬНЫЙ СТАНДАРТ</w:t>
      </w:r>
    </w:p>
    <w:p w:rsidR="00CD53AA" w:rsidRPr="006D13A1" w:rsidRDefault="00CD53AA">
      <w:pPr>
        <w:rPr>
          <w:lang w:val="ru-RU"/>
        </w:rPr>
      </w:pPr>
    </w:p>
    <w:p w:rsidR="00CD53AA" w:rsidRPr="006D13A1" w:rsidRDefault="001F63A3">
      <w:pPr>
        <w:jc w:val="center"/>
        <w:rPr>
          <w:lang w:val="ru-RU"/>
        </w:rPr>
      </w:pPr>
      <w:r w:rsidRPr="006D13A1">
        <w:rPr>
          <w:b/>
          <w:bCs/>
          <w:sz w:val="28"/>
          <w:szCs w:val="28"/>
          <w:lang w:val="ru-RU"/>
        </w:rPr>
        <w:t>Специалист по клинической психологии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/>
      </w:tblPr>
      <w:tblGrid>
        <w:gridCol w:w="6122"/>
        <w:gridCol w:w="2043"/>
        <w:gridCol w:w="2043"/>
      </w:tblGrid>
      <w:tr w:rsidR="00CD53AA" w:rsidRPr="006D13A1">
        <w:trPr>
          <w:gridAfter w:val="1"/>
          <w:wAfter w:w="2043" w:type="dxa"/>
        </w:trPr>
        <w:tc>
          <w:tcPr>
            <w:tcW w:w="7500" w:type="dxa"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2500" w:type="dxa"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</w:tr>
      <w:tr w:rsidR="00CD53AA" w:rsidRPr="006D13A1">
        <w:tc>
          <w:tcPr>
            <w:tcW w:w="7000" w:type="dxa"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500" w:type="dxa"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2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</w:tr>
      <w:tr w:rsidR="00CD53AA" w:rsidRPr="006D13A1">
        <w:tc>
          <w:tcPr>
            <w:tcW w:w="7000" w:type="dxa"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500" w:type="dxa"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2500" w:type="dxa"/>
            <w:noWrap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Регистрационный</w:t>
            </w:r>
            <w:proofErr w:type="spellEnd"/>
            <w:r w:rsidRPr="006D13A1">
              <w:t xml:space="preserve"> </w:t>
            </w:r>
            <w:proofErr w:type="spellStart"/>
            <w:r w:rsidRPr="006D13A1">
              <w:t>номер</w:t>
            </w:r>
            <w:proofErr w:type="spellEnd"/>
          </w:p>
        </w:tc>
      </w:tr>
    </w:tbl>
    <w:p w:rsidR="00CD53AA" w:rsidRPr="006D13A1" w:rsidRDefault="00CD53AA"/>
    <w:p w:rsidR="00CD53AA" w:rsidRPr="006D13A1" w:rsidRDefault="001F63A3">
      <w:pPr>
        <w:jc w:val="center"/>
      </w:pPr>
      <w:r w:rsidRPr="006D13A1">
        <w:rPr>
          <w:sz w:val="24"/>
          <w:szCs w:val="24"/>
        </w:rPr>
        <w:t>Содержание</w:t>
      </w:r>
    </w:p>
    <w:p w:rsidR="008B18F4" w:rsidRPr="006D13A1" w:rsidRDefault="00680E35">
      <w:pPr>
        <w:pStyle w:val="12"/>
        <w:tabs>
          <w:tab w:val="right" w:leader="dot" w:pos="1018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/>
        </w:rPr>
      </w:pPr>
      <w:r w:rsidRPr="006D13A1">
        <w:rPr>
          <w:sz w:val="24"/>
          <w:szCs w:val="24"/>
        </w:rPr>
        <w:fldChar w:fldCharType="begin"/>
      </w:r>
      <w:r w:rsidR="001F63A3" w:rsidRPr="006D13A1">
        <w:rPr>
          <w:sz w:val="24"/>
          <w:szCs w:val="24"/>
        </w:rPr>
        <w:instrText>TOC \o 1-2 \h \z \u</w:instrText>
      </w:r>
      <w:r w:rsidRPr="006D13A1">
        <w:rPr>
          <w:sz w:val="24"/>
          <w:szCs w:val="24"/>
        </w:rPr>
        <w:fldChar w:fldCharType="separate"/>
      </w:r>
      <w:hyperlink w:anchor="_Toc212307613" w:history="1">
        <w:r w:rsidR="008B18F4" w:rsidRPr="006D13A1">
          <w:rPr>
            <w:rStyle w:val="af1"/>
            <w:noProof/>
            <w:sz w:val="24"/>
            <w:szCs w:val="24"/>
          </w:rPr>
          <w:t>I. Общие сведения</w:t>
        </w:r>
        <w:r w:rsidR="008B18F4" w:rsidRPr="006D13A1">
          <w:rPr>
            <w:noProof/>
            <w:webHidden/>
            <w:sz w:val="24"/>
            <w:szCs w:val="24"/>
          </w:rPr>
          <w:tab/>
        </w:r>
        <w:r w:rsidRPr="006D13A1">
          <w:rPr>
            <w:noProof/>
            <w:webHidden/>
            <w:sz w:val="24"/>
            <w:szCs w:val="24"/>
          </w:rPr>
          <w:fldChar w:fldCharType="begin"/>
        </w:r>
        <w:r w:rsidR="008B18F4" w:rsidRPr="006D13A1">
          <w:rPr>
            <w:noProof/>
            <w:webHidden/>
            <w:sz w:val="24"/>
            <w:szCs w:val="24"/>
          </w:rPr>
          <w:instrText xml:space="preserve"> PAGEREF _Toc212307613 \h </w:instrText>
        </w:r>
        <w:r w:rsidRPr="006D13A1">
          <w:rPr>
            <w:noProof/>
            <w:webHidden/>
            <w:sz w:val="24"/>
            <w:szCs w:val="24"/>
          </w:rPr>
        </w:r>
        <w:r w:rsidRPr="006D13A1">
          <w:rPr>
            <w:noProof/>
            <w:webHidden/>
            <w:sz w:val="24"/>
            <w:szCs w:val="24"/>
          </w:rPr>
          <w:fldChar w:fldCharType="separate"/>
        </w:r>
        <w:r w:rsidR="008B18F4" w:rsidRPr="006D13A1">
          <w:rPr>
            <w:noProof/>
            <w:webHidden/>
            <w:sz w:val="24"/>
            <w:szCs w:val="24"/>
          </w:rPr>
          <w:t>2</w:t>
        </w:r>
        <w:r w:rsidRPr="006D13A1">
          <w:rPr>
            <w:noProof/>
            <w:webHidden/>
            <w:sz w:val="24"/>
            <w:szCs w:val="24"/>
          </w:rPr>
          <w:fldChar w:fldCharType="end"/>
        </w:r>
      </w:hyperlink>
    </w:p>
    <w:p w:rsidR="008B18F4" w:rsidRPr="006D13A1" w:rsidRDefault="00680E35">
      <w:pPr>
        <w:pStyle w:val="12"/>
        <w:tabs>
          <w:tab w:val="right" w:leader="dot" w:pos="1018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/>
        </w:rPr>
      </w:pPr>
      <w:hyperlink w:anchor="_Toc212307614" w:history="1">
        <w:r w:rsidR="008B18F4" w:rsidRPr="006D13A1">
          <w:rPr>
            <w:rStyle w:val="af1"/>
            <w:noProof/>
            <w:sz w:val="24"/>
            <w:szCs w:val="24"/>
          </w:rPr>
          <w:t>II</w:t>
        </w:r>
        <w:r w:rsidR="008B18F4" w:rsidRPr="006D13A1">
          <w:rPr>
            <w:rStyle w:val="af1"/>
            <w:noProof/>
            <w:sz w:val="24"/>
            <w:szCs w:val="24"/>
            <w:lang w:val="ru-RU"/>
          </w:rPr>
          <w:t>. Описание трудовых функций, входящих в профессиональный стандарт (функциональная карта вида профессиональной деятельности)</w:t>
        </w:r>
        <w:r w:rsidR="008B18F4" w:rsidRPr="006D13A1">
          <w:rPr>
            <w:noProof/>
            <w:webHidden/>
            <w:sz w:val="24"/>
            <w:szCs w:val="24"/>
          </w:rPr>
          <w:tab/>
        </w:r>
        <w:r w:rsidRPr="006D13A1">
          <w:rPr>
            <w:noProof/>
            <w:webHidden/>
            <w:sz w:val="24"/>
            <w:szCs w:val="24"/>
          </w:rPr>
          <w:fldChar w:fldCharType="begin"/>
        </w:r>
        <w:r w:rsidR="008B18F4" w:rsidRPr="006D13A1">
          <w:rPr>
            <w:noProof/>
            <w:webHidden/>
            <w:sz w:val="24"/>
            <w:szCs w:val="24"/>
          </w:rPr>
          <w:instrText xml:space="preserve"> PAGEREF _Toc212307614 \h </w:instrText>
        </w:r>
        <w:r w:rsidRPr="006D13A1">
          <w:rPr>
            <w:noProof/>
            <w:webHidden/>
            <w:sz w:val="24"/>
            <w:szCs w:val="24"/>
          </w:rPr>
        </w:r>
        <w:r w:rsidRPr="006D13A1">
          <w:rPr>
            <w:noProof/>
            <w:webHidden/>
            <w:sz w:val="24"/>
            <w:szCs w:val="24"/>
          </w:rPr>
          <w:fldChar w:fldCharType="separate"/>
        </w:r>
        <w:r w:rsidR="008B18F4" w:rsidRPr="006D13A1">
          <w:rPr>
            <w:noProof/>
            <w:webHidden/>
            <w:sz w:val="24"/>
            <w:szCs w:val="24"/>
          </w:rPr>
          <w:t>3</w:t>
        </w:r>
        <w:r w:rsidRPr="006D13A1">
          <w:rPr>
            <w:noProof/>
            <w:webHidden/>
            <w:sz w:val="24"/>
            <w:szCs w:val="24"/>
          </w:rPr>
          <w:fldChar w:fldCharType="end"/>
        </w:r>
      </w:hyperlink>
    </w:p>
    <w:p w:rsidR="008B18F4" w:rsidRPr="006D13A1" w:rsidRDefault="00680E35">
      <w:pPr>
        <w:pStyle w:val="12"/>
        <w:tabs>
          <w:tab w:val="right" w:leader="dot" w:pos="1018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/>
        </w:rPr>
      </w:pPr>
      <w:hyperlink w:anchor="_Toc212307615" w:history="1">
        <w:r w:rsidR="008B18F4" w:rsidRPr="006D13A1">
          <w:rPr>
            <w:rStyle w:val="af1"/>
            <w:noProof/>
            <w:sz w:val="24"/>
            <w:szCs w:val="24"/>
          </w:rPr>
          <w:t>III</w:t>
        </w:r>
        <w:r w:rsidR="008B18F4" w:rsidRPr="006D13A1">
          <w:rPr>
            <w:rStyle w:val="af1"/>
            <w:noProof/>
            <w:sz w:val="24"/>
            <w:szCs w:val="24"/>
            <w:lang w:val="ru-RU"/>
          </w:rPr>
          <w:t>. Характеристика обобщенных трудовых функций</w:t>
        </w:r>
        <w:r w:rsidR="008B18F4" w:rsidRPr="006D13A1">
          <w:rPr>
            <w:noProof/>
            <w:webHidden/>
            <w:sz w:val="24"/>
            <w:szCs w:val="24"/>
          </w:rPr>
          <w:tab/>
        </w:r>
        <w:r w:rsidRPr="006D13A1">
          <w:rPr>
            <w:noProof/>
            <w:webHidden/>
            <w:sz w:val="24"/>
            <w:szCs w:val="24"/>
          </w:rPr>
          <w:fldChar w:fldCharType="begin"/>
        </w:r>
        <w:r w:rsidR="008B18F4" w:rsidRPr="006D13A1">
          <w:rPr>
            <w:noProof/>
            <w:webHidden/>
            <w:sz w:val="24"/>
            <w:szCs w:val="24"/>
          </w:rPr>
          <w:instrText xml:space="preserve"> PAGEREF _Toc212307615 \h </w:instrText>
        </w:r>
        <w:r w:rsidRPr="006D13A1">
          <w:rPr>
            <w:noProof/>
            <w:webHidden/>
            <w:sz w:val="24"/>
            <w:szCs w:val="24"/>
          </w:rPr>
        </w:r>
        <w:r w:rsidRPr="006D13A1">
          <w:rPr>
            <w:noProof/>
            <w:webHidden/>
            <w:sz w:val="24"/>
            <w:szCs w:val="24"/>
          </w:rPr>
          <w:fldChar w:fldCharType="separate"/>
        </w:r>
        <w:r w:rsidR="008B18F4" w:rsidRPr="006D13A1">
          <w:rPr>
            <w:noProof/>
            <w:webHidden/>
            <w:sz w:val="24"/>
            <w:szCs w:val="24"/>
          </w:rPr>
          <w:t>4</w:t>
        </w:r>
        <w:r w:rsidRPr="006D13A1">
          <w:rPr>
            <w:noProof/>
            <w:webHidden/>
            <w:sz w:val="24"/>
            <w:szCs w:val="24"/>
          </w:rPr>
          <w:fldChar w:fldCharType="end"/>
        </w:r>
      </w:hyperlink>
    </w:p>
    <w:p w:rsidR="008B18F4" w:rsidRPr="006D13A1" w:rsidRDefault="00680E35">
      <w:pPr>
        <w:pStyle w:val="23"/>
        <w:tabs>
          <w:tab w:val="right" w:leader="dot" w:pos="1018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/>
        </w:rPr>
      </w:pPr>
      <w:hyperlink w:anchor="_Toc212307616" w:history="1">
        <w:r w:rsidR="008B18F4" w:rsidRPr="006D13A1">
          <w:rPr>
            <w:rStyle w:val="af1"/>
            <w:noProof/>
            <w:sz w:val="24"/>
            <w:szCs w:val="24"/>
            <w:lang w:val="ru-RU"/>
          </w:rPr>
          <w:t>3.1. Обобщенная трудовая функция «Оказание психологической помощи при профилактике, диагностике, лечении и медицинской реабилитации, в том числе, при проведении медицинских экспертиз»</w:t>
        </w:r>
        <w:r w:rsidR="008B18F4" w:rsidRPr="006D13A1">
          <w:rPr>
            <w:noProof/>
            <w:webHidden/>
            <w:sz w:val="24"/>
            <w:szCs w:val="24"/>
          </w:rPr>
          <w:tab/>
        </w:r>
        <w:r w:rsidRPr="006D13A1">
          <w:rPr>
            <w:noProof/>
            <w:webHidden/>
            <w:sz w:val="24"/>
            <w:szCs w:val="24"/>
          </w:rPr>
          <w:fldChar w:fldCharType="begin"/>
        </w:r>
        <w:r w:rsidR="008B18F4" w:rsidRPr="006D13A1">
          <w:rPr>
            <w:noProof/>
            <w:webHidden/>
            <w:sz w:val="24"/>
            <w:szCs w:val="24"/>
          </w:rPr>
          <w:instrText xml:space="preserve"> PAGEREF _Toc212307616 \h </w:instrText>
        </w:r>
        <w:r w:rsidRPr="006D13A1">
          <w:rPr>
            <w:noProof/>
            <w:webHidden/>
            <w:sz w:val="24"/>
            <w:szCs w:val="24"/>
          </w:rPr>
        </w:r>
        <w:r w:rsidRPr="006D13A1">
          <w:rPr>
            <w:noProof/>
            <w:webHidden/>
            <w:sz w:val="24"/>
            <w:szCs w:val="24"/>
          </w:rPr>
          <w:fldChar w:fldCharType="separate"/>
        </w:r>
        <w:r w:rsidR="008B18F4" w:rsidRPr="006D13A1">
          <w:rPr>
            <w:noProof/>
            <w:webHidden/>
            <w:sz w:val="24"/>
            <w:szCs w:val="24"/>
          </w:rPr>
          <w:t>4</w:t>
        </w:r>
        <w:r w:rsidRPr="006D13A1">
          <w:rPr>
            <w:noProof/>
            <w:webHidden/>
            <w:sz w:val="24"/>
            <w:szCs w:val="24"/>
          </w:rPr>
          <w:fldChar w:fldCharType="end"/>
        </w:r>
      </w:hyperlink>
    </w:p>
    <w:p w:rsidR="00C5142F" w:rsidRPr="006D13A1" w:rsidRDefault="00680E35" w:rsidP="002E3FBF">
      <w:pPr>
        <w:pStyle w:val="12"/>
        <w:tabs>
          <w:tab w:val="right" w:leader="dot" w:pos="10188"/>
        </w:tabs>
        <w:rPr>
          <w:rStyle w:val="af1"/>
          <w:noProof/>
          <w:sz w:val="24"/>
          <w:szCs w:val="24"/>
        </w:rPr>
      </w:pPr>
      <w:r w:rsidRPr="006D13A1">
        <w:rPr>
          <w:rStyle w:val="af1"/>
        </w:rPr>
        <w:fldChar w:fldCharType="begin"/>
      </w:r>
      <w:r w:rsidR="00C5142F" w:rsidRPr="006D13A1">
        <w:rPr>
          <w:rStyle w:val="af1"/>
          <w:noProof/>
          <w:sz w:val="24"/>
          <w:szCs w:val="24"/>
        </w:rPr>
        <w:instrText xml:space="preserve"> HYPERLINK \l "_Toc212307617" </w:instrText>
      </w:r>
      <w:r w:rsidRPr="006D13A1">
        <w:rPr>
          <w:rStyle w:val="af1"/>
        </w:rPr>
        <w:fldChar w:fldCharType="separate"/>
      </w:r>
      <w:r w:rsidR="008B18F4" w:rsidRPr="006D13A1">
        <w:rPr>
          <w:rStyle w:val="af1"/>
          <w:noProof/>
          <w:sz w:val="24"/>
          <w:szCs w:val="24"/>
        </w:rPr>
        <w:t>3</w:t>
      </w:r>
      <w:r w:rsidR="008B18F4" w:rsidRPr="006D13A1">
        <w:rPr>
          <w:rStyle w:val="af1"/>
          <w:noProof/>
          <w:sz w:val="24"/>
          <w:szCs w:val="24"/>
          <w:lang w:val="ru-RU"/>
        </w:rPr>
        <w:t xml:space="preserve">.2. </w:t>
      </w:r>
      <w:r w:rsidR="00C5142F" w:rsidRPr="006D13A1">
        <w:rPr>
          <w:rStyle w:val="af1"/>
          <w:noProof/>
          <w:sz w:val="24"/>
          <w:szCs w:val="24"/>
        </w:rPr>
        <w:t xml:space="preserve">Проведение нейропсихологического обследования, </w:t>
      </w:r>
    </w:p>
    <w:p w:rsidR="008B18F4" w:rsidRPr="006D13A1" w:rsidRDefault="00C5142F" w:rsidP="002E3FBF">
      <w:pPr>
        <w:pStyle w:val="12"/>
        <w:tabs>
          <w:tab w:val="right" w:leader="dot" w:pos="1018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/>
        </w:rPr>
      </w:pPr>
      <w:r w:rsidRPr="006D13A1">
        <w:rPr>
          <w:rStyle w:val="af1"/>
          <w:noProof/>
          <w:sz w:val="24"/>
          <w:szCs w:val="24"/>
        </w:rPr>
        <w:t>разработка и реализация нейропсихологических модулей при профилактике, диагностике, лечении и медицинской реабилитации</w:t>
      </w:r>
      <w:r w:rsidR="008B18F4" w:rsidRPr="006D13A1">
        <w:rPr>
          <w:rStyle w:val="af1"/>
          <w:webHidden/>
          <w:sz w:val="24"/>
          <w:szCs w:val="24"/>
          <w:lang w:val="ru-RU"/>
        </w:rPr>
        <w:tab/>
      </w:r>
      <w:r w:rsidR="00680E35" w:rsidRPr="006D13A1">
        <w:rPr>
          <w:rStyle w:val="af1"/>
          <w:webHidden/>
          <w:sz w:val="24"/>
          <w:szCs w:val="24"/>
          <w:lang w:val="ru-RU"/>
        </w:rPr>
        <w:fldChar w:fldCharType="begin"/>
      </w:r>
      <w:r w:rsidR="008B18F4" w:rsidRPr="006D13A1">
        <w:rPr>
          <w:rStyle w:val="af1"/>
          <w:webHidden/>
          <w:sz w:val="24"/>
          <w:szCs w:val="24"/>
          <w:lang w:val="ru-RU"/>
        </w:rPr>
        <w:instrText xml:space="preserve"> PAGEREF _Toc212307617 \h </w:instrText>
      </w:r>
      <w:r w:rsidR="00680E35" w:rsidRPr="006D13A1">
        <w:rPr>
          <w:rStyle w:val="af1"/>
          <w:webHidden/>
          <w:sz w:val="24"/>
          <w:szCs w:val="24"/>
          <w:lang w:val="ru-RU"/>
        </w:rPr>
      </w:r>
      <w:r w:rsidR="00680E35" w:rsidRPr="006D13A1">
        <w:rPr>
          <w:rStyle w:val="af1"/>
          <w:webHidden/>
          <w:sz w:val="24"/>
          <w:szCs w:val="24"/>
          <w:lang w:val="ru-RU"/>
        </w:rPr>
        <w:fldChar w:fldCharType="separate"/>
      </w:r>
      <w:r w:rsidR="008B18F4" w:rsidRPr="006D13A1">
        <w:rPr>
          <w:rStyle w:val="af1"/>
          <w:webHidden/>
          <w:sz w:val="24"/>
          <w:szCs w:val="24"/>
          <w:lang w:val="ru-RU"/>
        </w:rPr>
        <w:t>19</w:t>
      </w:r>
      <w:r w:rsidR="00680E35" w:rsidRPr="006D13A1">
        <w:rPr>
          <w:rStyle w:val="af1"/>
          <w:webHidden/>
          <w:sz w:val="24"/>
          <w:szCs w:val="24"/>
          <w:lang w:val="ru-RU"/>
        </w:rPr>
        <w:fldChar w:fldCharType="end"/>
      </w:r>
      <w:r w:rsidR="00680E35" w:rsidRPr="006D13A1">
        <w:rPr>
          <w:noProof/>
          <w:sz w:val="24"/>
          <w:szCs w:val="24"/>
        </w:rPr>
        <w:fldChar w:fldCharType="end"/>
      </w:r>
    </w:p>
    <w:p w:rsidR="008B18F4" w:rsidRPr="006D13A1" w:rsidRDefault="00680E35">
      <w:pPr>
        <w:pStyle w:val="12"/>
        <w:tabs>
          <w:tab w:val="right" w:leader="dot" w:pos="1018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/>
        </w:rPr>
      </w:pPr>
      <w:hyperlink w:anchor="_Toc212307618" w:history="1">
        <w:r w:rsidR="008B18F4" w:rsidRPr="006D13A1">
          <w:rPr>
            <w:rStyle w:val="af1"/>
            <w:noProof/>
            <w:sz w:val="24"/>
            <w:szCs w:val="24"/>
          </w:rPr>
          <w:t>IV</w:t>
        </w:r>
        <w:r w:rsidR="008B18F4" w:rsidRPr="006D13A1">
          <w:rPr>
            <w:rStyle w:val="af1"/>
            <w:noProof/>
            <w:sz w:val="24"/>
            <w:szCs w:val="24"/>
            <w:lang w:val="ru-RU"/>
          </w:rPr>
          <w:t>. Сведения об организациях – разработчиках профессионального стандарта</w:t>
        </w:r>
        <w:r w:rsidR="008B18F4" w:rsidRPr="006D13A1">
          <w:rPr>
            <w:noProof/>
            <w:webHidden/>
            <w:sz w:val="24"/>
            <w:szCs w:val="24"/>
          </w:rPr>
          <w:tab/>
        </w:r>
        <w:r w:rsidRPr="006D13A1">
          <w:rPr>
            <w:noProof/>
            <w:webHidden/>
            <w:sz w:val="24"/>
            <w:szCs w:val="24"/>
          </w:rPr>
          <w:fldChar w:fldCharType="begin"/>
        </w:r>
        <w:r w:rsidR="008B18F4" w:rsidRPr="006D13A1">
          <w:rPr>
            <w:noProof/>
            <w:webHidden/>
            <w:sz w:val="24"/>
            <w:szCs w:val="24"/>
          </w:rPr>
          <w:instrText xml:space="preserve"> PAGEREF _Toc212307618 \h </w:instrText>
        </w:r>
        <w:r w:rsidRPr="006D13A1">
          <w:rPr>
            <w:noProof/>
            <w:webHidden/>
            <w:sz w:val="24"/>
            <w:szCs w:val="24"/>
          </w:rPr>
        </w:r>
        <w:r w:rsidRPr="006D13A1">
          <w:rPr>
            <w:noProof/>
            <w:webHidden/>
            <w:sz w:val="24"/>
            <w:szCs w:val="24"/>
          </w:rPr>
          <w:fldChar w:fldCharType="separate"/>
        </w:r>
        <w:r w:rsidR="008B18F4" w:rsidRPr="006D13A1">
          <w:rPr>
            <w:noProof/>
            <w:webHidden/>
            <w:sz w:val="24"/>
            <w:szCs w:val="24"/>
          </w:rPr>
          <w:t>29</w:t>
        </w:r>
        <w:r w:rsidRPr="006D13A1">
          <w:rPr>
            <w:noProof/>
            <w:webHidden/>
            <w:sz w:val="24"/>
            <w:szCs w:val="24"/>
          </w:rPr>
          <w:fldChar w:fldCharType="end"/>
        </w:r>
      </w:hyperlink>
    </w:p>
    <w:p w:rsidR="008B18F4" w:rsidRPr="006D13A1" w:rsidRDefault="00680E35">
      <w:pPr>
        <w:pStyle w:val="23"/>
        <w:tabs>
          <w:tab w:val="right" w:leader="dot" w:pos="1018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/>
        </w:rPr>
      </w:pPr>
      <w:hyperlink w:anchor="_Toc212307619" w:history="1">
        <w:r w:rsidR="008B18F4" w:rsidRPr="006D13A1">
          <w:rPr>
            <w:rStyle w:val="af1"/>
            <w:noProof/>
            <w:sz w:val="24"/>
            <w:szCs w:val="24"/>
            <w:lang w:val="ru-RU"/>
          </w:rPr>
          <w:t>4.1. Ответственная организация-разработчик</w:t>
        </w:r>
        <w:r w:rsidR="008B18F4" w:rsidRPr="006D13A1">
          <w:rPr>
            <w:noProof/>
            <w:webHidden/>
            <w:sz w:val="24"/>
            <w:szCs w:val="24"/>
          </w:rPr>
          <w:tab/>
        </w:r>
        <w:r w:rsidRPr="006D13A1">
          <w:rPr>
            <w:noProof/>
            <w:webHidden/>
            <w:sz w:val="24"/>
            <w:szCs w:val="24"/>
          </w:rPr>
          <w:fldChar w:fldCharType="begin"/>
        </w:r>
        <w:r w:rsidR="008B18F4" w:rsidRPr="006D13A1">
          <w:rPr>
            <w:noProof/>
            <w:webHidden/>
            <w:sz w:val="24"/>
            <w:szCs w:val="24"/>
          </w:rPr>
          <w:instrText xml:space="preserve"> PAGEREF _Toc212307619 \h </w:instrText>
        </w:r>
        <w:r w:rsidRPr="006D13A1">
          <w:rPr>
            <w:noProof/>
            <w:webHidden/>
            <w:sz w:val="24"/>
            <w:szCs w:val="24"/>
          </w:rPr>
        </w:r>
        <w:r w:rsidRPr="006D13A1">
          <w:rPr>
            <w:noProof/>
            <w:webHidden/>
            <w:sz w:val="24"/>
            <w:szCs w:val="24"/>
          </w:rPr>
          <w:fldChar w:fldCharType="separate"/>
        </w:r>
        <w:r w:rsidR="008B18F4" w:rsidRPr="006D13A1">
          <w:rPr>
            <w:noProof/>
            <w:webHidden/>
            <w:sz w:val="24"/>
            <w:szCs w:val="24"/>
          </w:rPr>
          <w:t>29</w:t>
        </w:r>
        <w:r w:rsidRPr="006D13A1">
          <w:rPr>
            <w:noProof/>
            <w:webHidden/>
            <w:sz w:val="24"/>
            <w:szCs w:val="24"/>
          </w:rPr>
          <w:fldChar w:fldCharType="end"/>
        </w:r>
      </w:hyperlink>
    </w:p>
    <w:p w:rsidR="008B18F4" w:rsidRPr="006D13A1" w:rsidRDefault="00680E35">
      <w:pPr>
        <w:pStyle w:val="23"/>
        <w:tabs>
          <w:tab w:val="right" w:leader="dot" w:pos="1018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ru-RU"/>
        </w:rPr>
      </w:pPr>
      <w:hyperlink w:anchor="_Toc212307620" w:history="1">
        <w:r w:rsidR="008B18F4" w:rsidRPr="006D13A1">
          <w:rPr>
            <w:rStyle w:val="af1"/>
            <w:noProof/>
            <w:sz w:val="24"/>
            <w:szCs w:val="24"/>
          </w:rPr>
          <w:t>4.2. Наименования организаций-разработчиков</w:t>
        </w:r>
        <w:r w:rsidR="008B18F4" w:rsidRPr="006D13A1">
          <w:rPr>
            <w:noProof/>
            <w:webHidden/>
            <w:sz w:val="24"/>
            <w:szCs w:val="24"/>
          </w:rPr>
          <w:tab/>
        </w:r>
        <w:r w:rsidRPr="006D13A1">
          <w:rPr>
            <w:noProof/>
            <w:webHidden/>
            <w:sz w:val="24"/>
            <w:szCs w:val="24"/>
          </w:rPr>
          <w:fldChar w:fldCharType="begin"/>
        </w:r>
        <w:r w:rsidR="008B18F4" w:rsidRPr="006D13A1">
          <w:rPr>
            <w:noProof/>
            <w:webHidden/>
            <w:sz w:val="24"/>
            <w:szCs w:val="24"/>
          </w:rPr>
          <w:instrText xml:space="preserve"> PAGEREF _Toc212307620 \h </w:instrText>
        </w:r>
        <w:r w:rsidRPr="006D13A1">
          <w:rPr>
            <w:noProof/>
            <w:webHidden/>
            <w:sz w:val="24"/>
            <w:szCs w:val="24"/>
          </w:rPr>
        </w:r>
        <w:r w:rsidRPr="006D13A1">
          <w:rPr>
            <w:noProof/>
            <w:webHidden/>
            <w:sz w:val="24"/>
            <w:szCs w:val="24"/>
          </w:rPr>
          <w:fldChar w:fldCharType="separate"/>
        </w:r>
        <w:r w:rsidR="008B18F4" w:rsidRPr="006D13A1">
          <w:rPr>
            <w:noProof/>
            <w:webHidden/>
            <w:sz w:val="24"/>
            <w:szCs w:val="24"/>
          </w:rPr>
          <w:t>29</w:t>
        </w:r>
        <w:r w:rsidRPr="006D13A1">
          <w:rPr>
            <w:noProof/>
            <w:webHidden/>
            <w:sz w:val="24"/>
            <w:szCs w:val="24"/>
          </w:rPr>
          <w:fldChar w:fldCharType="end"/>
        </w:r>
      </w:hyperlink>
    </w:p>
    <w:p w:rsidR="00CD53AA" w:rsidRPr="006D13A1" w:rsidRDefault="00680E35">
      <w:r w:rsidRPr="006D13A1">
        <w:rPr>
          <w:sz w:val="24"/>
          <w:szCs w:val="24"/>
        </w:rPr>
        <w:fldChar w:fldCharType="end"/>
      </w:r>
    </w:p>
    <w:p w:rsidR="00CD53AA" w:rsidRPr="006D13A1" w:rsidRDefault="00CD53AA">
      <w:pPr>
        <w:sectPr w:rsidR="00CD53AA" w:rsidRPr="006D13A1">
          <w:headerReference w:type="default" r:id="rId8"/>
          <w:headerReference w:type="first" r:id="rId9"/>
          <w:pgSz w:w="11905" w:h="16837"/>
          <w:pgMar w:top="1138" w:right="569" w:bottom="1138" w:left="1138" w:header="720" w:footer="720" w:gutter="0"/>
          <w:cols w:space="720"/>
          <w:titlePg/>
          <w:docGrid w:linePitch="360"/>
        </w:sectPr>
      </w:pPr>
    </w:p>
    <w:p w:rsidR="00CD53AA" w:rsidRPr="006D13A1" w:rsidRDefault="001F63A3">
      <w:pPr>
        <w:pStyle w:val="1"/>
      </w:pPr>
      <w:bookmarkStart w:id="0" w:name="_Toc212307613"/>
      <w:r w:rsidRPr="006D13A1">
        <w:lastRenderedPageBreak/>
        <w:t xml:space="preserve">I. </w:t>
      </w:r>
      <w:proofErr w:type="spellStart"/>
      <w:r w:rsidRPr="006D13A1">
        <w:t>Общие</w:t>
      </w:r>
      <w:proofErr w:type="spellEnd"/>
      <w:r w:rsidRPr="006D13A1">
        <w:t xml:space="preserve"> </w:t>
      </w:r>
      <w:proofErr w:type="spellStart"/>
      <w:r w:rsidRPr="006D13A1">
        <w:t>сведения</w:t>
      </w:r>
      <w:bookmarkEnd w:id="0"/>
      <w:proofErr w:type="spellEnd"/>
    </w:p>
    <w:p w:rsidR="00CD53AA" w:rsidRPr="006D13A1" w:rsidRDefault="00CD53AA"/>
    <w:tbl>
      <w:tblPr>
        <w:tblW w:w="0" w:type="auto"/>
        <w:tblInd w:w="10" w:type="dxa"/>
        <w:tblCellMar>
          <w:left w:w="10" w:type="dxa"/>
          <w:right w:w="10" w:type="dxa"/>
        </w:tblCellMar>
        <w:tblLook w:val="04A0"/>
      </w:tblPr>
      <w:tblGrid>
        <w:gridCol w:w="7000"/>
        <w:gridCol w:w="500"/>
        <w:gridCol w:w="2500"/>
      </w:tblGrid>
      <w:tr w:rsidR="00CD53AA" w:rsidRPr="006D13A1">
        <w:tc>
          <w:tcPr>
            <w:tcW w:w="7000" w:type="dxa"/>
            <w:tcBorders>
              <w:bottom w:val="single" w:sz="5" w:space="0" w:color="000000"/>
            </w:tcBorders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Деятельность в области клинической психологии в сфере здравоохранения</w:t>
            </w:r>
          </w:p>
        </w:tc>
        <w:tc>
          <w:tcPr>
            <w:tcW w:w="500" w:type="dxa"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2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CD53AA">
            <w:pPr>
              <w:jc w:val="center"/>
              <w:rPr>
                <w:lang w:val="ru-RU"/>
              </w:rPr>
            </w:pPr>
          </w:p>
        </w:tc>
      </w:tr>
      <w:tr w:rsidR="00CD53AA" w:rsidRPr="006D13A1">
        <w:tc>
          <w:tcPr>
            <w:tcW w:w="7000" w:type="dxa"/>
            <w:noWrap/>
          </w:tcPr>
          <w:p w:rsidR="00CD53AA" w:rsidRPr="006D13A1" w:rsidRDefault="001F63A3">
            <w:pPr>
              <w:jc w:val="center"/>
            </w:pPr>
            <w:r w:rsidRPr="006D13A1">
              <w:t>(</w:t>
            </w:r>
            <w:proofErr w:type="spellStart"/>
            <w:r w:rsidRPr="006D13A1">
              <w:t>наименование</w:t>
            </w:r>
            <w:proofErr w:type="spellEnd"/>
            <w:r w:rsidRPr="006D13A1">
              <w:t xml:space="preserve"> </w:t>
            </w:r>
            <w:proofErr w:type="spellStart"/>
            <w:r w:rsidRPr="006D13A1">
              <w:t>вида</w:t>
            </w:r>
            <w:proofErr w:type="spellEnd"/>
            <w:r w:rsidRPr="006D13A1">
              <w:t xml:space="preserve"> </w:t>
            </w:r>
            <w:proofErr w:type="spellStart"/>
            <w:r w:rsidRPr="006D13A1">
              <w:t>профессиональной</w:t>
            </w:r>
            <w:proofErr w:type="spellEnd"/>
            <w:r w:rsidRPr="006D13A1">
              <w:t xml:space="preserve"> </w:t>
            </w:r>
            <w:proofErr w:type="spellStart"/>
            <w:r w:rsidRPr="006D13A1">
              <w:t>деятельности</w:t>
            </w:r>
            <w:proofErr w:type="spellEnd"/>
            <w:r w:rsidRPr="006D13A1">
              <w:t>)</w:t>
            </w:r>
          </w:p>
        </w:tc>
        <w:tc>
          <w:tcPr>
            <w:tcW w:w="500" w:type="dxa"/>
            <w:noWrap/>
          </w:tcPr>
          <w:p w:rsidR="00CD53AA" w:rsidRPr="006D13A1" w:rsidRDefault="00CD53AA"/>
        </w:tc>
        <w:tc>
          <w:tcPr>
            <w:tcW w:w="2500" w:type="dxa"/>
            <w:noWrap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</w:tr>
    </w:tbl>
    <w:p w:rsidR="00CD53AA" w:rsidRPr="006D13A1" w:rsidRDefault="00CD53AA"/>
    <w:p w:rsidR="00CD53AA" w:rsidRPr="006D13A1" w:rsidRDefault="008021CB">
      <w:pPr>
        <w:rPr>
          <w:sz w:val="24"/>
          <w:szCs w:val="24"/>
        </w:rPr>
      </w:pPr>
      <w:proofErr w:type="spellStart"/>
      <w:r w:rsidRPr="006D13A1">
        <w:rPr>
          <w:sz w:val="24"/>
          <w:szCs w:val="24"/>
        </w:rPr>
        <w:t>Краткое</w:t>
      </w:r>
      <w:proofErr w:type="spellEnd"/>
      <w:r w:rsidRPr="006D13A1">
        <w:rPr>
          <w:sz w:val="24"/>
          <w:szCs w:val="24"/>
        </w:rPr>
        <w:t xml:space="preserve"> </w:t>
      </w:r>
      <w:proofErr w:type="spellStart"/>
      <w:r w:rsidRPr="006D13A1">
        <w:rPr>
          <w:sz w:val="24"/>
          <w:szCs w:val="24"/>
        </w:rPr>
        <w:t>описание</w:t>
      </w:r>
      <w:proofErr w:type="spellEnd"/>
      <w:r w:rsidRPr="006D13A1">
        <w:rPr>
          <w:sz w:val="24"/>
          <w:szCs w:val="24"/>
        </w:rPr>
        <w:t xml:space="preserve"> </w:t>
      </w:r>
      <w:proofErr w:type="spellStart"/>
      <w:r w:rsidRPr="006D13A1">
        <w:rPr>
          <w:sz w:val="24"/>
          <w:szCs w:val="24"/>
        </w:rPr>
        <w:t>вида</w:t>
      </w:r>
      <w:proofErr w:type="spellEnd"/>
      <w:r w:rsidRPr="006D13A1">
        <w:rPr>
          <w:sz w:val="24"/>
          <w:szCs w:val="24"/>
        </w:rPr>
        <w:t xml:space="preserve"> </w:t>
      </w:r>
      <w:proofErr w:type="spellStart"/>
      <w:r w:rsidRPr="006D13A1">
        <w:rPr>
          <w:sz w:val="24"/>
          <w:szCs w:val="24"/>
        </w:rPr>
        <w:t>профессиональной</w:t>
      </w:r>
      <w:proofErr w:type="spellEnd"/>
      <w:r w:rsidRPr="006D13A1">
        <w:rPr>
          <w:sz w:val="24"/>
          <w:szCs w:val="24"/>
        </w:rPr>
        <w:t xml:space="preserve"> </w:t>
      </w:r>
      <w:proofErr w:type="spellStart"/>
      <w:r w:rsidRPr="006D13A1">
        <w:rPr>
          <w:sz w:val="24"/>
          <w:szCs w:val="24"/>
        </w:rPr>
        <w:t>деятельности</w:t>
      </w:r>
      <w:proofErr w:type="spellEnd"/>
      <w:r w:rsidR="001F63A3" w:rsidRPr="006D13A1">
        <w:rPr>
          <w:sz w:val="24"/>
          <w:szCs w:val="24"/>
        </w:rPr>
        <w:t>:</w:t>
      </w:r>
    </w:p>
    <w:tbl>
      <w:tblPr>
        <w:tblStyle w:val="myOwnTableStyle"/>
        <w:tblW w:w="0" w:type="auto"/>
        <w:tblInd w:w="100" w:type="dxa"/>
        <w:tblLook w:val="04A0"/>
      </w:tblPr>
      <w:tblGrid>
        <w:gridCol w:w="10000"/>
      </w:tblGrid>
      <w:tr w:rsidR="00CD53AA" w:rsidRPr="006D13A1">
        <w:tc>
          <w:tcPr>
            <w:tcW w:w="10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Психологическая помощь при профилактике, диагностике, лечении и медицинской реабилитации, </w:t>
            </w:r>
            <w:r w:rsidR="009B3719" w:rsidRPr="006D13A1">
              <w:rPr>
                <w:sz w:val="24"/>
                <w:szCs w:val="24"/>
                <w:lang w:val="ru-RU"/>
              </w:rPr>
              <w:t>участие в</w:t>
            </w:r>
            <w:r w:rsidRPr="006D13A1">
              <w:rPr>
                <w:sz w:val="24"/>
                <w:szCs w:val="24"/>
                <w:lang w:val="ru-RU"/>
              </w:rPr>
              <w:t xml:space="preserve"> проведении медицинских экспертиз</w:t>
            </w:r>
            <w:r w:rsidR="009B3719" w:rsidRPr="006D13A1">
              <w:rPr>
                <w:sz w:val="24"/>
                <w:szCs w:val="24"/>
                <w:lang w:val="ru-RU"/>
              </w:rPr>
              <w:t>, медицинских освидетельствований</w:t>
            </w:r>
          </w:p>
        </w:tc>
      </w:tr>
    </w:tbl>
    <w:p w:rsidR="00CD53AA" w:rsidRPr="006D13A1" w:rsidRDefault="00CD53AA">
      <w:pPr>
        <w:rPr>
          <w:lang w:val="ru-RU"/>
        </w:rPr>
      </w:pPr>
    </w:p>
    <w:p w:rsidR="00CD53AA" w:rsidRPr="006D13A1" w:rsidRDefault="001F63A3">
      <w:proofErr w:type="spellStart"/>
      <w:r w:rsidRPr="006D13A1">
        <w:rPr>
          <w:sz w:val="24"/>
          <w:szCs w:val="24"/>
        </w:rPr>
        <w:t>Группа</w:t>
      </w:r>
      <w:proofErr w:type="spellEnd"/>
      <w:r w:rsidRPr="006D13A1">
        <w:rPr>
          <w:sz w:val="24"/>
          <w:szCs w:val="24"/>
        </w:rPr>
        <w:t xml:space="preserve"> </w:t>
      </w:r>
      <w:proofErr w:type="spellStart"/>
      <w:r w:rsidRPr="006D13A1">
        <w:rPr>
          <w:sz w:val="24"/>
          <w:szCs w:val="24"/>
        </w:rPr>
        <w:t>занятий</w:t>
      </w:r>
      <w:proofErr w:type="spellEnd"/>
      <w:r w:rsidRPr="006D13A1">
        <w:rPr>
          <w:sz w:val="24"/>
          <w:szCs w:val="24"/>
        </w:rPr>
        <w:t>:</w:t>
      </w:r>
    </w:p>
    <w:tbl>
      <w:tblPr>
        <w:tblStyle w:val="paddingsTable"/>
        <w:tblW w:w="0" w:type="auto"/>
        <w:tblInd w:w="100" w:type="dxa"/>
        <w:tblLook w:val="04A0"/>
      </w:tblPr>
      <w:tblGrid>
        <w:gridCol w:w="1500"/>
        <w:gridCol w:w="8500"/>
      </w:tblGrid>
      <w:tr w:rsidR="008021CB" w:rsidRPr="006D13A1" w:rsidTr="00E141C2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8021CB" w:rsidRPr="006D13A1" w:rsidRDefault="008021CB">
            <w:r w:rsidRPr="006D13A1">
              <w:rPr>
                <w:sz w:val="24"/>
                <w:szCs w:val="24"/>
              </w:rPr>
              <w:t>2269</w:t>
            </w:r>
          </w:p>
        </w:tc>
        <w:tc>
          <w:tcPr>
            <w:tcW w:w="8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8021CB" w:rsidRPr="006D13A1" w:rsidRDefault="008021C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Специалисты в области здравоохранения, не входящие в другие группы</w:t>
            </w:r>
          </w:p>
        </w:tc>
      </w:tr>
    </w:tbl>
    <w:p w:rsidR="00CD53AA" w:rsidRPr="006D13A1" w:rsidRDefault="00CD53AA">
      <w:pPr>
        <w:rPr>
          <w:lang w:val="ru-RU"/>
        </w:rPr>
        <w:sectPr w:rsidR="00CD53AA" w:rsidRPr="006D13A1">
          <w:pgSz w:w="11905" w:h="16837"/>
          <w:pgMar w:top="1138" w:right="569" w:bottom="1138" w:left="1138" w:header="720" w:footer="720" w:gutter="0"/>
          <w:cols w:space="720"/>
          <w:docGrid w:linePitch="360"/>
        </w:sectPr>
      </w:pPr>
    </w:p>
    <w:p w:rsidR="00CD53AA" w:rsidRPr="006D13A1" w:rsidRDefault="00CD53AA">
      <w:pPr>
        <w:rPr>
          <w:lang w:val="ru-RU"/>
        </w:rPr>
        <w:sectPr w:rsidR="00CD53AA" w:rsidRPr="006D13A1">
          <w:type w:val="continuous"/>
          <w:pgSz w:w="11905" w:h="16837"/>
          <w:pgMar w:top="1138" w:right="569" w:bottom="1138" w:left="1138" w:header="720" w:footer="720" w:gutter="0"/>
          <w:cols w:space="720"/>
          <w:docGrid w:linePitch="360"/>
        </w:sectPr>
      </w:pPr>
    </w:p>
    <w:tbl>
      <w:tblPr>
        <w:tblStyle w:val="paddingsTable"/>
        <w:tblW w:w="0" w:type="auto"/>
        <w:tblInd w:w="100" w:type="dxa"/>
        <w:tblLook w:val="04A0"/>
      </w:tblPr>
      <w:tblGrid>
        <w:gridCol w:w="1500"/>
        <w:gridCol w:w="3500"/>
        <w:gridCol w:w="1500"/>
        <w:gridCol w:w="3500"/>
      </w:tblGrid>
      <w:tr w:rsidR="00CD53AA" w:rsidRPr="006D13A1">
        <w:tc>
          <w:tcPr>
            <w:tcW w:w="1500" w:type="dxa"/>
            <w:noWrap/>
          </w:tcPr>
          <w:p w:rsidR="00CD53AA" w:rsidRPr="006D13A1" w:rsidRDefault="001F63A3">
            <w:r w:rsidRPr="006D13A1">
              <w:lastRenderedPageBreak/>
              <w:t>(</w:t>
            </w:r>
            <w:proofErr w:type="spellStart"/>
            <w:r w:rsidRPr="006D13A1">
              <w:t>код</w:t>
            </w:r>
            <w:proofErr w:type="spellEnd"/>
            <w:r w:rsidRPr="006D13A1">
              <w:t xml:space="preserve"> ОКЗ</w:t>
            </w:r>
            <w:r w:rsidRPr="006D13A1">
              <w:rPr>
                <w:rStyle w:val="aff2"/>
              </w:rPr>
              <w:endnoteReference w:id="1"/>
            </w:r>
            <w:r w:rsidRPr="006D13A1">
              <w:rPr>
                <w:sz w:val="24"/>
                <w:szCs w:val="24"/>
              </w:rPr>
              <w:t>)</w:t>
            </w:r>
          </w:p>
        </w:tc>
        <w:tc>
          <w:tcPr>
            <w:tcW w:w="3500" w:type="dxa"/>
            <w:noWrap/>
          </w:tcPr>
          <w:p w:rsidR="00CD53AA" w:rsidRPr="006D13A1" w:rsidRDefault="001F63A3">
            <w:pPr>
              <w:jc w:val="center"/>
            </w:pPr>
            <w:r w:rsidRPr="006D13A1">
              <w:t>(</w:t>
            </w:r>
            <w:proofErr w:type="spellStart"/>
            <w:r w:rsidRPr="006D13A1">
              <w:t>наименование</w:t>
            </w:r>
            <w:proofErr w:type="spellEnd"/>
            <w:r w:rsidRPr="006D13A1">
              <w:t>)</w:t>
            </w:r>
          </w:p>
        </w:tc>
        <w:tc>
          <w:tcPr>
            <w:tcW w:w="1500" w:type="dxa"/>
            <w:noWrap/>
          </w:tcPr>
          <w:p w:rsidR="00CD53AA" w:rsidRPr="006D13A1" w:rsidRDefault="001F63A3">
            <w:pPr>
              <w:jc w:val="center"/>
            </w:pPr>
            <w:r w:rsidRPr="006D13A1">
              <w:t>(</w:t>
            </w:r>
            <w:proofErr w:type="spellStart"/>
            <w:r w:rsidRPr="006D13A1">
              <w:t>код</w:t>
            </w:r>
            <w:proofErr w:type="spellEnd"/>
            <w:r w:rsidRPr="006D13A1">
              <w:t xml:space="preserve"> ОКЗ)</w:t>
            </w:r>
          </w:p>
        </w:tc>
        <w:tc>
          <w:tcPr>
            <w:tcW w:w="3500" w:type="dxa"/>
            <w:noWrap/>
          </w:tcPr>
          <w:p w:rsidR="00CD53AA" w:rsidRPr="006D13A1" w:rsidRDefault="001F63A3">
            <w:pPr>
              <w:jc w:val="center"/>
            </w:pPr>
            <w:r w:rsidRPr="006D13A1">
              <w:t>(</w:t>
            </w:r>
            <w:proofErr w:type="spellStart"/>
            <w:r w:rsidRPr="006D13A1">
              <w:t>наименование</w:t>
            </w:r>
            <w:proofErr w:type="spellEnd"/>
            <w:r w:rsidRPr="006D13A1">
              <w:t>)</w:t>
            </w:r>
          </w:p>
        </w:tc>
      </w:tr>
    </w:tbl>
    <w:p w:rsidR="00CD53AA" w:rsidRPr="006D13A1" w:rsidRDefault="00CD53AA"/>
    <w:p w:rsidR="008021CB" w:rsidRPr="006D13A1" w:rsidRDefault="008021CB" w:rsidP="008021CB">
      <w:pPr>
        <w:rPr>
          <w:sz w:val="24"/>
          <w:szCs w:val="24"/>
          <w:lang w:val="ru-RU"/>
        </w:rPr>
      </w:pPr>
      <w:r w:rsidRPr="006D13A1">
        <w:rPr>
          <w:sz w:val="24"/>
          <w:szCs w:val="24"/>
          <w:lang w:val="ru-RU"/>
        </w:rPr>
        <w:t>Отнесение к области профессиональной 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/>
      </w:tblPr>
      <w:tblGrid>
        <w:gridCol w:w="2154"/>
        <w:gridCol w:w="7831"/>
      </w:tblGrid>
      <w:tr w:rsidR="008021CB" w:rsidRPr="006D13A1" w:rsidTr="009B1102">
        <w:tc>
          <w:tcPr>
            <w:tcW w:w="2154" w:type="dxa"/>
          </w:tcPr>
          <w:p w:rsidR="008021CB" w:rsidRPr="006D13A1" w:rsidRDefault="008021CB" w:rsidP="008021CB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02</w:t>
            </w:r>
          </w:p>
        </w:tc>
        <w:tc>
          <w:tcPr>
            <w:tcW w:w="7831" w:type="dxa"/>
          </w:tcPr>
          <w:p w:rsidR="008021CB" w:rsidRPr="006D13A1" w:rsidRDefault="008021CB" w:rsidP="008021CB">
            <w:pPr>
              <w:rPr>
                <w:sz w:val="24"/>
                <w:szCs w:val="24"/>
              </w:rPr>
            </w:pPr>
            <w:proofErr w:type="spellStart"/>
            <w:r w:rsidRPr="006D13A1">
              <w:rPr>
                <w:sz w:val="24"/>
                <w:szCs w:val="24"/>
              </w:rPr>
              <w:t>Здравоохранение</w:t>
            </w:r>
            <w:proofErr w:type="spellEnd"/>
          </w:p>
        </w:tc>
      </w:tr>
      <w:tr w:rsidR="008021CB" w:rsidRPr="006D13A1" w:rsidTr="009B1102">
        <w:tblPrEx>
          <w:tblBorders>
            <w:left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2154" w:type="dxa"/>
            <w:tcBorders>
              <w:left w:val="nil"/>
              <w:bottom w:val="nil"/>
              <w:right w:val="nil"/>
            </w:tcBorders>
          </w:tcPr>
          <w:p w:rsidR="008021CB" w:rsidRPr="006D13A1" w:rsidRDefault="008021CB" w:rsidP="00DF3102">
            <w:pPr>
              <w:widowControl w:val="0"/>
              <w:autoSpaceDE w:val="0"/>
              <w:autoSpaceDN w:val="0"/>
              <w:jc w:val="center"/>
              <w:rPr>
                <w:color w:val="000000"/>
                <w:szCs w:val="15"/>
              </w:rPr>
            </w:pPr>
            <w:r w:rsidRPr="006D13A1">
              <w:rPr>
                <w:color w:val="000000"/>
                <w:szCs w:val="15"/>
              </w:rPr>
              <w:t>(</w:t>
            </w:r>
            <w:proofErr w:type="spellStart"/>
            <w:r w:rsidRPr="006D13A1">
              <w:rPr>
                <w:color w:val="000000"/>
                <w:szCs w:val="15"/>
              </w:rPr>
              <w:t>код</w:t>
            </w:r>
            <w:proofErr w:type="spellEnd"/>
            <w:r w:rsidRPr="006D13A1">
              <w:rPr>
                <w:color w:val="000000"/>
                <w:szCs w:val="15"/>
              </w:rPr>
              <w:t xml:space="preserve"> ОПД</w:t>
            </w:r>
            <w:r w:rsidRPr="006D13A1">
              <w:rPr>
                <w:rStyle w:val="aff2"/>
                <w:color w:val="000000"/>
                <w:szCs w:val="15"/>
              </w:rPr>
              <w:endnoteReference w:id="2"/>
            </w:r>
            <w:r w:rsidRPr="006D13A1">
              <w:rPr>
                <w:color w:val="000000"/>
                <w:szCs w:val="15"/>
              </w:rPr>
              <w:t>)</w:t>
            </w:r>
          </w:p>
        </w:tc>
        <w:tc>
          <w:tcPr>
            <w:tcW w:w="7831" w:type="dxa"/>
            <w:tcBorders>
              <w:left w:val="nil"/>
              <w:bottom w:val="nil"/>
              <w:right w:val="nil"/>
            </w:tcBorders>
          </w:tcPr>
          <w:p w:rsidR="008021CB" w:rsidRPr="006D13A1" w:rsidRDefault="008021CB" w:rsidP="00DF3102">
            <w:pPr>
              <w:widowControl w:val="0"/>
              <w:autoSpaceDE w:val="0"/>
              <w:autoSpaceDN w:val="0"/>
              <w:jc w:val="center"/>
              <w:rPr>
                <w:color w:val="000000"/>
                <w:szCs w:val="15"/>
              </w:rPr>
            </w:pPr>
            <w:r w:rsidRPr="006D13A1">
              <w:rPr>
                <w:color w:val="000000"/>
                <w:szCs w:val="15"/>
              </w:rPr>
              <w:t>(</w:t>
            </w:r>
            <w:proofErr w:type="spellStart"/>
            <w:r w:rsidRPr="006D13A1">
              <w:rPr>
                <w:color w:val="000000"/>
                <w:szCs w:val="15"/>
              </w:rPr>
              <w:t>наименование</w:t>
            </w:r>
            <w:proofErr w:type="spellEnd"/>
            <w:r w:rsidRPr="006D13A1">
              <w:rPr>
                <w:color w:val="000000"/>
                <w:szCs w:val="15"/>
              </w:rPr>
              <w:t xml:space="preserve"> области </w:t>
            </w:r>
            <w:proofErr w:type="spellStart"/>
            <w:r w:rsidRPr="006D13A1">
              <w:rPr>
                <w:color w:val="000000"/>
                <w:szCs w:val="15"/>
              </w:rPr>
              <w:t>профессиональной</w:t>
            </w:r>
            <w:proofErr w:type="spellEnd"/>
            <w:r w:rsidRPr="006D13A1">
              <w:rPr>
                <w:color w:val="000000"/>
                <w:szCs w:val="15"/>
              </w:rPr>
              <w:t xml:space="preserve"> </w:t>
            </w:r>
            <w:proofErr w:type="spellStart"/>
            <w:r w:rsidRPr="006D13A1">
              <w:rPr>
                <w:color w:val="000000"/>
                <w:szCs w:val="15"/>
              </w:rPr>
              <w:t>деятельности</w:t>
            </w:r>
            <w:proofErr w:type="spellEnd"/>
            <w:r w:rsidRPr="006D13A1">
              <w:rPr>
                <w:color w:val="000000"/>
                <w:szCs w:val="15"/>
              </w:rPr>
              <w:t>)</w:t>
            </w:r>
          </w:p>
        </w:tc>
      </w:tr>
    </w:tbl>
    <w:p w:rsidR="008021CB" w:rsidRPr="006D13A1" w:rsidRDefault="008021CB">
      <w:pPr>
        <w:rPr>
          <w:sz w:val="24"/>
          <w:szCs w:val="24"/>
          <w:lang w:val="ru-RU"/>
        </w:rPr>
      </w:pPr>
    </w:p>
    <w:p w:rsidR="00CD53AA" w:rsidRPr="006D13A1" w:rsidRDefault="001F63A3">
      <w:pPr>
        <w:rPr>
          <w:lang w:val="ru-RU"/>
        </w:rPr>
      </w:pPr>
      <w:r w:rsidRPr="006D13A1">
        <w:rPr>
          <w:sz w:val="24"/>
          <w:szCs w:val="24"/>
          <w:lang w:val="ru-RU"/>
        </w:rPr>
        <w:t>Отнесение к видам экономической деятельности:</w:t>
      </w:r>
    </w:p>
    <w:tbl>
      <w:tblPr>
        <w:tblStyle w:val="paddingsTable"/>
        <w:tblW w:w="0" w:type="auto"/>
        <w:tblInd w:w="100" w:type="dxa"/>
        <w:tblLook w:val="04A0"/>
      </w:tblPr>
      <w:tblGrid>
        <w:gridCol w:w="1500"/>
        <w:gridCol w:w="8500"/>
      </w:tblGrid>
      <w:tr w:rsidR="00CD53AA" w:rsidRPr="006D13A1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86.10</w:t>
            </w:r>
          </w:p>
        </w:tc>
        <w:tc>
          <w:tcPr>
            <w:tcW w:w="8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Деятельность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больничных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организаций</w:t>
            </w:r>
            <w:proofErr w:type="spellEnd"/>
          </w:p>
        </w:tc>
      </w:tr>
      <w:tr w:rsidR="00CD53AA" w:rsidRPr="006D13A1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86.22</w:t>
            </w:r>
          </w:p>
        </w:tc>
        <w:tc>
          <w:tcPr>
            <w:tcW w:w="8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Специальная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врачебная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практика</w:t>
            </w:r>
            <w:proofErr w:type="spellEnd"/>
          </w:p>
        </w:tc>
      </w:tr>
      <w:tr w:rsidR="00CD53AA" w:rsidRPr="006D13A1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86.90.2</w:t>
            </w:r>
          </w:p>
        </w:tc>
        <w:tc>
          <w:tcPr>
            <w:tcW w:w="8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Деятельность организаций судебно-медицинской экспертизы</w:t>
            </w:r>
          </w:p>
        </w:tc>
      </w:tr>
      <w:tr w:rsidR="00CD53AA" w:rsidRPr="006D13A1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86.90.4</w:t>
            </w:r>
          </w:p>
        </w:tc>
        <w:tc>
          <w:tcPr>
            <w:tcW w:w="8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Деятельность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санаторно-курортных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организаций</w:t>
            </w:r>
            <w:proofErr w:type="spellEnd"/>
          </w:p>
        </w:tc>
      </w:tr>
      <w:tr w:rsidR="00CD53AA" w:rsidRPr="006D13A1">
        <w:tc>
          <w:tcPr>
            <w:tcW w:w="1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86.90.9</w:t>
            </w:r>
          </w:p>
        </w:tc>
        <w:tc>
          <w:tcPr>
            <w:tcW w:w="85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Деятельность в области медицины прочая, не включенная в другие группировки</w:t>
            </w:r>
          </w:p>
        </w:tc>
      </w:tr>
      <w:tr w:rsidR="00CD53AA" w:rsidRPr="006D13A1">
        <w:tc>
          <w:tcPr>
            <w:tcW w:w="1500" w:type="dxa"/>
            <w:noWrap/>
          </w:tcPr>
          <w:p w:rsidR="00CD53AA" w:rsidRPr="006D13A1" w:rsidRDefault="001F63A3">
            <w:r w:rsidRPr="006D13A1">
              <w:t>(</w:t>
            </w:r>
            <w:proofErr w:type="spellStart"/>
            <w:r w:rsidRPr="006D13A1">
              <w:t>код</w:t>
            </w:r>
            <w:proofErr w:type="spellEnd"/>
            <w:r w:rsidRPr="006D13A1">
              <w:t xml:space="preserve"> ОКВЭД</w:t>
            </w:r>
            <w:r w:rsidRPr="006D13A1">
              <w:rPr>
                <w:rStyle w:val="aff2"/>
              </w:rPr>
              <w:endnoteReference w:id="3"/>
            </w:r>
            <w:r w:rsidRPr="006D13A1">
              <w:rPr>
                <w:sz w:val="24"/>
                <w:szCs w:val="24"/>
              </w:rPr>
              <w:t>)</w:t>
            </w:r>
          </w:p>
        </w:tc>
        <w:tc>
          <w:tcPr>
            <w:tcW w:w="8500" w:type="dxa"/>
            <w:noWrap/>
          </w:tcPr>
          <w:p w:rsidR="00CD53AA" w:rsidRPr="006D13A1" w:rsidRDefault="001F63A3">
            <w:pPr>
              <w:jc w:val="center"/>
            </w:pPr>
            <w:r w:rsidRPr="006D13A1">
              <w:t>(</w:t>
            </w:r>
            <w:proofErr w:type="spellStart"/>
            <w:r w:rsidRPr="006D13A1">
              <w:t>наименование</w:t>
            </w:r>
            <w:proofErr w:type="spellEnd"/>
            <w:r w:rsidRPr="006D13A1">
              <w:t xml:space="preserve"> </w:t>
            </w:r>
            <w:proofErr w:type="spellStart"/>
            <w:r w:rsidRPr="006D13A1">
              <w:t>вида</w:t>
            </w:r>
            <w:proofErr w:type="spellEnd"/>
            <w:r w:rsidRPr="006D13A1">
              <w:t xml:space="preserve"> </w:t>
            </w:r>
            <w:proofErr w:type="spellStart"/>
            <w:r w:rsidRPr="006D13A1">
              <w:t>экономической</w:t>
            </w:r>
            <w:proofErr w:type="spellEnd"/>
            <w:r w:rsidRPr="006D13A1">
              <w:t xml:space="preserve"> </w:t>
            </w:r>
            <w:proofErr w:type="spellStart"/>
            <w:r w:rsidRPr="006D13A1">
              <w:t>деятельности</w:t>
            </w:r>
            <w:proofErr w:type="spellEnd"/>
            <w:r w:rsidRPr="006D13A1">
              <w:t>)</w:t>
            </w:r>
          </w:p>
        </w:tc>
      </w:tr>
    </w:tbl>
    <w:p w:rsidR="00CD53AA" w:rsidRPr="006D13A1" w:rsidRDefault="00CD53AA"/>
    <w:p w:rsidR="00CD53AA" w:rsidRPr="006D13A1" w:rsidRDefault="00CD53AA">
      <w:pPr>
        <w:sectPr w:rsidR="00CD53AA" w:rsidRPr="006D13A1">
          <w:endnotePr>
            <w:numFmt w:val="decimal"/>
          </w:endnotePr>
          <w:type w:val="continuous"/>
          <w:pgSz w:w="11905" w:h="16837"/>
          <w:pgMar w:top="1138" w:right="569" w:bottom="1138" w:left="1138" w:header="720" w:footer="720" w:gutter="0"/>
          <w:cols w:space="720"/>
          <w:docGrid w:linePitch="360"/>
        </w:sectPr>
      </w:pPr>
    </w:p>
    <w:p w:rsidR="00CD53AA" w:rsidRPr="006D13A1" w:rsidRDefault="001F63A3">
      <w:pPr>
        <w:pStyle w:val="1"/>
        <w:rPr>
          <w:lang w:val="ru-RU"/>
        </w:rPr>
      </w:pPr>
      <w:bookmarkStart w:id="1" w:name="_Toc212307614"/>
      <w:r w:rsidRPr="006D13A1">
        <w:lastRenderedPageBreak/>
        <w:t>II</w:t>
      </w:r>
      <w:r w:rsidRPr="006D13A1">
        <w:rPr>
          <w:lang w:val="ru-RU"/>
        </w:rPr>
        <w:t>. Описание трудовых функций, входящих в профессиональный стандарт (функциональная карта вида профессиональной деятельности)</w:t>
      </w:r>
      <w:bookmarkEnd w:id="1"/>
    </w:p>
    <w:p w:rsidR="00CD53AA" w:rsidRPr="006D13A1" w:rsidRDefault="00CD53AA">
      <w:pPr>
        <w:rPr>
          <w:lang w:val="ru-RU"/>
        </w:rPr>
      </w:pPr>
    </w:p>
    <w:tbl>
      <w:tblPr>
        <w:tblStyle w:val="myOwnTableStyle"/>
        <w:tblW w:w="5000" w:type="pct"/>
        <w:tblInd w:w="-5" w:type="dxa"/>
        <w:tblLook w:val="04A0"/>
      </w:tblPr>
      <w:tblGrid>
        <w:gridCol w:w="566"/>
        <w:gridCol w:w="2757"/>
        <w:gridCol w:w="1737"/>
        <w:gridCol w:w="1776"/>
        <w:gridCol w:w="4936"/>
        <w:gridCol w:w="1238"/>
        <w:gridCol w:w="1756"/>
      </w:tblGrid>
      <w:tr w:rsidR="008021CB" w:rsidRPr="006D13A1" w:rsidTr="008021CB">
        <w:tc>
          <w:tcPr>
            <w:tcW w:w="6891" w:type="dxa"/>
            <w:gridSpan w:val="4"/>
            <w:noWrap/>
          </w:tcPr>
          <w:p w:rsidR="008021CB" w:rsidRPr="006D13A1" w:rsidRDefault="008021CB">
            <w:pPr>
              <w:jc w:val="center"/>
              <w:rPr>
                <w:sz w:val="24"/>
                <w:szCs w:val="24"/>
              </w:rPr>
            </w:pPr>
            <w:proofErr w:type="spellStart"/>
            <w:r w:rsidRPr="006D13A1">
              <w:rPr>
                <w:sz w:val="24"/>
                <w:szCs w:val="24"/>
              </w:rPr>
              <w:t>Обобщенные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трудовые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функции</w:t>
            </w:r>
            <w:proofErr w:type="spellEnd"/>
          </w:p>
        </w:tc>
        <w:tc>
          <w:tcPr>
            <w:tcW w:w="7998" w:type="dxa"/>
            <w:gridSpan w:val="3"/>
            <w:noWrap/>
          </w:tcPr>
          <w:p w:rsidR="008021CB" w:rsidRPr="006D13A1" w:rsidRDefault="008021CB">
            <w:pPr>
              <w:jc w:val="center"/>
            </w:pPr>
            <w:proofErr w:type="spellStart"/>
            <w:r w:rsidRPr="006D13A1">
              <w:rPr>
                <w:sz w:val="24"/>
                <w:szCs w:val="24"/>
              </w:rPr>
              <w:t>Трудовые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функции</w:t>
            </w:r>
            <w:proofErr w:type="spellEnd"/>
          </w:p>
        </w:tc>
      </w:tr>
      <w:tr w:rsidR="008021CB" w:rsidRPr="006D13A1" w:rsidTr="008021CB">
        <w:tc>
          <w:tcPr>
            <w:tcW w:w="569" w:type="dxa"/>
            <w:noWrap/>
            <w:vAlign w:val="center"/>
          </w:tcPr>
          <w:p w:rsidR="008021CB" w:rsidRPr="006D13A1" w:rsidRDefault="008021CB">
            <w:pPr>
              <w:jc w:val="center"/>
            </w:pPr>
            <w:proofErr w:type="spellStart"/>
            <w:r w:rsidRPr="006D13A1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781" w:type="dxa"/>
            <w:noWrap/>
            <w:vAlign w:val="center"/>
          </w:tcPr>
          <w:p w:rsidR="008021CB" w:rsidRPr="006D13A1" w:rsidRDefault="008021CB">
            <w:pPr>
              <w:jc w:val="center"/>
            </w:pPr>
            <w:proofErr w:type="spellStart"/>
            <w:r w:rsidRPr="006D13A1">
              <w:rPr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751" w:type="dxa"/>
            <w:noWrap/>
            <w:vAlign w:val="center"/>
          </w:tcPr>
          <w:p w:rsidR="008021CB" w:rsidRPr="006D13A1" w:rsidRDefault="008021CB">
            <w:pPr>
              <w:jc w:val="center"/>
            </w:pPr>
            <w:proofErr w:type="spellStart"/>
            <w:r w:rsidRPr="006D13A1">
              <w:rPr>
                <w:sz w:val="24"/>
                <w:szCs w:val="24"/>
              </w:rPr>
              <w:t>уровень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квалификации</w:t>
            </w:r>
            <w:proofErr w:type="spellEnd"/>
          </w:p>
        </w:tc>
        <w:tc>
          <w:tcPr>
            <w:tcW w:w="1790" w:type="dxa"/>
          </w:tcPr>
          <w:p w:rsidR="008021CB" w:rsidRPr="006D13A1" w:rsidRDefault="008021CB">
            <w:pPr>
              <w:jc w:val="center"/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возможные наименования должностей, профессий рабочих</w:t>
            </w:r>
          </w:p>
        </w:tc>
        <w:tc>
          <w:tcPr>
            <w:tcW w:w="4980" w:type="dxa"/>
            <w:noWrap/>
            <w:vAlign w:val="center"/>
          </w:tcPr>
          <w:p w:rsidR="008021CB" w:rsidRPr="006D13A1" w:rsidRDefault="008021CB">
            <w:pPr>
              <w:jc w:val="center"/>
              <w:rPr>
                <w:sz w:val="24"/>
                <w:szCs w:val="24"/>
              </w:rPr>
            </w:pPr>
            <w:proofErr w:type="spellStart"/>
            <w:r w:rsidRPr="006D13A1">
              <w:rPr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1248" w:type="dxa"/>
            <w:noWrap/>
            <w:vAlign w:val="center"/>
          </w:tcPr>
          <w:p w:rsidR="008021CB" w:rsidRPr="006D13A1" w:rsidRDefault="008021CB">
            <w:pPr>
              <w:jc w:val="center"/>
            </w:pPr>
            <w:proofErr w:type="spellStart"/>
            <w:r w:rsidRPr="006D13A1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1770" w:type="dxa"/>
            <w:noWrap/>
            <w:vAlign w:val="center"/>
          </w:tcPr>
          <w:p w:rsidR="008021CB" w:rsidRPr="006D13A1" w:rsidRDefault="008021CB">
            <w:pPr>
              <w:jc w:val="center"/>
            </w:pPr>
            <w:proofErr w:type="spellStart"/>
            <w:r w:rsidRPr="006D13A1">
              <w:rPr>
                <w:sz w:val="24"/>
                <w:szCs w:val="24"/>
              </w:rPr>
              <w:t>уровень</w:t>
            </w:r>
            <w:proofErr w:type="spellEnd"/>
            <w:r w:rsidRPr="006D13A1">
              <w:rPr>
                <w:sz w:val="24"/>
                <w:szCs w:val="24"/>
              </w:rPr>
              <w:t xml:space="preserve"> (</w:t>
            </w:r>
            <w:proofErr w:type="spellStart"/>
            <w:r w:rsidRPr="006D13A1">
              <w:rPr>
                <w:sz w:val="24"/>
                <w:szCs w:val="24"/>
              </w:rPr>
              <w:t>подуровень</w:t>
            </w:r>
            <w:proofErr w:type="spellEnd"/>
            <w:r w:rsidRPr="006D13A1">
              <w:rPr>
                <w:sz w:val="24"/>
                <w:szCs w:val="24"/>
              </w:rPr>
              <w:t xml:space="preserve">) </w:t>
            </w:r>
            <w:proofErr w:type="spellStart"/>
            <w:r w:rsidRPr="006D13A1">
              <w:rPr>
                <w:sz w:val="24"/>
                <w:szCs w:val="24"/>
              </w:rPr>
              <w:t>квалификации</w:t>
            </w:r>
            <w:proofErr w:type="spellEnd"/>
          </w:p>
        </w:tc>
      </w:tr>
      <w:tr w:rsidR="008021CB" w:rsidRPr="006D13A1" w:rsidTr="008021CB">
        <w:tc>
          <w:tcPr>
            <w:tcW w:w="569" w:type="dxa"/>
            <w:vMerge w:val="restart"/>
            <w:noWrap/>
          </w:tcPr>
          <w:p w:rsidR="008021CB" w:rsidRPr="006D13A1" w:rsidRDefault="008021CB">
            <w:r w:rsidRPr="006D13A1">
              <w:rPr>
                <w:sz w:val="24"/>
                <w:szCs w:val="24"/>
              </w:rPr>
              <w:t>A</w:t>
            </w:r>
          </w:p>
        </w:tc>
        <w:tc>
          <w:tcPr>
            <w:tcW w:w="2781" w:type="dxa"/>
            <w:vMerge w:val="restart"/>
            <w:noWrap/>
          </w:tcPr>
          <w:p w:rsidR="008021CB" w:rsidRPr="006D13A1" w:rsidRDefault="008021C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Оказание психологической помощи при профилактике, диагностике, лечении и медицинской реабилитации, участие в проведении медицинских экспертиз, медицинских освидетельствований</w:t>
            </w:r>
          </w:p>
        </w:tc>
        <w:tc>
          <w:tcPr>
            <w:tcW w:w="1751" w:type="dxa"/>
            <w:vMerge w:val="restart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  <w:tc>
          <w:tcPr>
            <w:tcW w:w="1790" w:type="dxa"/>
            <w:vMerge w:val="restart"/>
          </w:tcPr>
          <w:p w:rsidR="008021CB" w:rsidRPr="006D13A1" w:rsidRDefault="008021CB">
            <w:pPr>
              <w:shd w:val="clear" w:color="FFFFFF" w:themeColor="background1" w:fill="FFFFFF" w:themeFill="background1"/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</w:rPr>
              <w:t xml:space="preserve">Медицинский </w:t>
            </w:r>
            <w:proofErr w:type="spellStart"/>
            <w:r w:rsidRPr="006D13A1">
              <w:rPr>
                <w:sz w:val="24"/>
                <w:szCs w:val="24"/>
              </w:rPr>
              <w:t>психолог</w:t>
            </w:r>
            <w:proofErr w:type="spellEnd"/>
          </w:p>
        </w:tc>
        <w:tc>
          <w:tcPr>
            <w:tcW w:w="4980" w:type="dxa"/>
            <w:noWrap/>
          </w:tcPr>
          <w:p w:rsidR="008021CB" w:rsidRPr="006D13A1" w:rsidRDefault="008021CB">
            <w:pPr>
              <w:shd w:val="clear" w:color="FFFFFF" w:themeColor="background1" w:fill="FFFFFF" w:themeFill="background1"/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Оказание психологической помощи при профилактике, диагностике, лечении и медицинской реабилитации, участие в проведении медицинских экспертиз, медицинских освидетельствований взрослого</w:t>
            </w:r>
          </w:p>
        </w:tc>
        <w:tc>
          <w:tcPr>
            <w:tcW w:w="1248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A/01.7</w:t>
            </w:r>
          </w:p>
        </w:tc>
        <w:tc>
          <w:tcPr>
            <w:tcW w:w="1770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  <w:tr w:rsidR="008021CB" w:rsidRPr="006D13A1" w:rsidTr="008021CB">
        <w:tc>
          <w:tcPr>
            <w:tcW w:w="569" w:type="dxa"/>
            <w:vMerge/>
            <w:noWrap/>
          </w:tcPr>
          <w:p w:rsidR="008021CB" w:rsidRPr="006D13A1" w:rsidRDefault="008021CB"/>
        </w:tc>
        <w:tc>
          <w:tcPr>
            <w:tcW w:w="2781" w:type="dxa"/>
            <w:vMerge/>
            <w:noWrap/>
          </w:tcPr>
          <w:p w:rsidR="008021CB" w:rsidRPr="006D13A1" w:rsidRDefault="008021CB"/>
        </w:tc>
        <w:tc>
          <w:tcPr>
            <w:tcW w:w="1751" w:type="dxa"/>
            <w:vMerge/>
            <w:noWrap/>
          </w:tcPr>
          <w:p w:rsidR="008021CB" w:rsidRPr="006D13A1" w:rsidRDefault="008021CB"/>
        </w:tc>
        <w:tc>
          <w:tcPr>
            <w:tcW w:w="1790" w:type="dxa"/>
            <w:vMerge/>
          </w:tcPr>
          <w:p w:rsidR="008021CB" w:rsidRPr="006D13A1" w:rsidRDefault="008021C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80" w:type="dxa"/>
            <w:noWrap/>
          </w:tcPr>
          <w:p w:rsidR="008021CB" w:rsidRPr="006D13A1" w:rsidRDefault="008021C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Оказание психологической помощи при профилактике, диагностике, лечении и медицинской реабилитации, проведение медицинских экспертиз несовершеннолетнего</w:t>
            </w:r>
          </w:p>
        </w:tc>
        <w:tc>
          <w:tcPr>
            <w:tcW w:w="1248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A/02.7</w:t>
            </w:r>
          </w:p>
        </w:tc>
        <w:tc>
          <w:tcPr>
            <w:tcW w:w="1770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  <w:tr w:rsidR="008021CB" w:rsidRPr="006D13A1" w:rsidTr="008021CB">
        <w:tc>
          <w:tcPr>
            <w:tcW w:w="569" w:type="dxa"/>
            <w:vMerge/>
            <w:noWrap/>
          </w:tcPr>
          <w:p w:rsidR="008021CB" w:rsidRPr="006D13A1" w:rsidRDefault="008021CB"/>
        </w:tc>
        <w:tc>
          <w:tcPr>
            <w:tcW w:w="2781" w:type="dxa"/>
            <w:vMerge/>
            <w:noWrap/>
          </w:tcPr>
          <w:p w:rsidR="008021CB" w:rsidRPr="006D13A1" w:rsidRDefault="008021CB"/>
        </w:tc>
        <w:tc>
          <w:tcPr>
            <w:tcW w:w="1751" w:type="dxa"/>
            <w:vMerge/>
            <w:noWrap/>
          </w:tcPr>
          <w:p w:rsidR="008021CB" w:rsidRPr="006D13A1" w:rsidRDefault="008021CB"/>
        </w:tc>
        <w:tc>
          <w:tcPr>
            <w:tcW w:w="1790" w:type="dxa"/>
            <w:vMerge/>
          </w:tcPr>
          <w:p w:rsidR="008021CB" w:rsidRPr="006D13A1" w:rsidRDefault="008021C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80" w:type="dxa"/>
            <w:noWrap/>
          </w:tcPr>
          <w:p w:rsidR="008021CB" w:rsidRPr="006D13A1" w:rsidRDefault="008021C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анализа медико-статистической информации, ведение медицинской документации</w:t>
            </w:r>
          </w:p>
        </w:tc>
        <w:tc>
          <w:tcPr>
            <w:tcW w:w="1248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A/03.7</w:t>
            </w:r>
          </w:p>
        </w:tc>
        <w:tc>
          <w:tcPr>
            <w:tcW w:w="1770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  <w:tr w:rsidR="008021CB" w:rsidRPr="006D13A1" w:rsidTr="008021CB">
        <w:tc>
          <w:tcPr>
            <w:tcW w:w="569" w:type="dxa"/>
            <w:vMerge/>
            <w:noWrap/>
          </w:tcPr>
          <w:p w:rsidR="008021CB" w:rsidRPr="006D13A1" w:rsidRDefault="008021CB"/>
        </w:tc>
        <w:tc>
          <w:tcPr>
            <w:tcW w:w="2781" w:type="dxa"/>
            <w:vMerge/>
            <w:noWrap/>
          </w:tcPr>
          <w:p w:rsidR="008021CB" w:rsidRPr="006D13A1" w:rsidRDefault="008021CB"/>
        </w:tc>
        <w:tc>
          <w:tcPr>
            <w:tcW w:w="1751" w:type="dxa"/>
            <w:vMerge/>
            <w:noWrap/>
          </w:tcPr>
          <w:p w:rsidR="008021CB" w:rsidRPr="006D13A1" w:rsidRDefault="008021CB"/>
        </w:tc>
        <w:tc>
          <w:tcPr>
            <w:tcW w:w="1790" w:type="dxa"/>
            <w:vMerge/>
          </w:tcPr>
          <w:p w:rsidR="008021CB" w:rsidRPr="006D13A1" w:rsidRDefault="008021C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80" w:type="dxa"/>
            <w:noWrap/>
          </w:tcPr>
          <w:p w:rsidR="008021CB" w:rsidRPr="006D13A1" w:rsidRDefault="008021CB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Оказание медицинской помощи в экстренной форме</w:t>
            </w:r>
          </w:p>
        </w:tc>
        <w:tc>
          <w:tcPr>
            <w:tcW w:w="1248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A/04.7</w:t>
            </w:r>
          </w:p>
        </w:tc>
        <w:tc>
          <w:tcPr>
            <w:tcW w:w="1770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  <w:tr w:rsidR="008021CB" w:rsidRPr="006D13A1" w:rsidTr="008021CB">
        <w:tc>
          <w:tcPr>
            <w:tcW w:w="569" w:type="dxa"/>
            <w:vMerge w:val="restart"/>
            <w:noWrap/>
          </w:tcPr>
          <w:p w:rsidR="008021CB" w:rsidRPr="006D13A1" w:rsidRDefault="008021CB">
            <w:r w:rsidRPr="006D13A1">
              <w:rPr>
                <w:sz w:val="24"/>
                <w:szCs w:val="24"/>
              </w:rPr>
              <w:t>B</w:t>
            </w:r>
          </w:p>
        </w:tc>
        <w:tc>
          <w:tcPr>
            <w:tcW w:w="2781" w:type="dxa"/>
            <w:vMerge w:val="restart"/>
            <w:noWrap/>
          </w:tcPr>
          <w:p w:rsidR="008021CB" w:rsidRPr="006D13A1" w:rsidRDefault="008021CB" w:rsidP="00BF37D5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нейропсихологического обследования, разработка и реализация нейропсихологических модулей при профилактике, диагностике, лечении и медицинской реабилитации</w:t>
            </w:r>
          </w:p>
        </w:tc>
        <w:tc>
          <w:tcPr>
            <w:tcW w:w="1751" w:type="dxa"/>
            <w:vMerge w:val="restart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  <w:tc>
          <w:tcPr>
            <w:tcW w:w="1790" w:type="dxa"/>
            <w:vMerge w:val="restart"/>
          </w:tcPr>
          <w:p w:rsidR="008021CB" w:rsidRPr="006D13A1" w:rsidRDefault="008021CB">
            <w:pPr>
              <w:rPr>
                <w:sz w:val="24"/>
                <w:szCs w:val="24"/>
                <w:lang w:val="ru-RU"/>
              </w:rPr>
            </w:pPr>
            <w:proofErr w:type="spellStart"/>
            <w:r w:rsidRPr="006D13A1">
              <w:rPr>
                <w:sz w:val="24"/>
                <w:szCs w:val="24"/>
              </w:rPr>
              <w:t>Нейропсихолог</w:t>
            </w:r>
            <w:proofErr w:type="spellEnd"/>
          </w:p>
        </w:tc>
        <w:tc>
          <w:tcPr>
            <w:tcW w:w="4980" w:type="dxa"/>
            <w:noWrap/>
          </w:tcPr>
          <w:p w:rsidR="008021CB" w:rsidRPr="006D13A1" w:rsidRDefault="008021C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нейропсихологического обследования, разработка и реализация нейропсихологических модулей при профилактике, диагностике, лечении и медицинской реабилитации взрослого</w:t>
            </w:r>
          </w:p>
        </w:tc>
        <w:tc>
          <w:tcPr>
            <w:tcW w:w="1248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B/01.7</w:t>
            </w:r>
          </w:p>
        </w:tc>
        <w:tc>
          <w:tcPr>
            <w:tcW w:w="1770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  <w:tr w:rsidR="008021CB" w:rsidRPr="006D13A1" w:rsidTr="008021CB">
        <w:tc>
          <w:tcPr>
            <w:tcW w:w="569" w:type="dxa"/>
            <w:vMerge/>
            <w:noWrap/>
          </w:tcPr>
          <w:p w:rsidR="008021CB" w:rsidRPr="006D13A1" w:rsidRDefault="008021CB"/>
        </w:tc>
        <w:tc>
          <w:tcPr>
            <w:tcW w:w="2781" w:type="dxa"/>
            <w:vMerge/>
            <w:noWrap/>
          </w:tcPr>
          <w:p w:rsidR="008021CB" w:rsidRPr="006D13A1" w:rsidRDefault="008021CB"/>
        </w:tc>
        <w:tc>
          <w:tcPr>
            <w:tcW w:w="1751" w:type="dxa"/>
            <w:vMerge/>
            <w:noWrap/>
          </w:tcPr>
          <w:p w:rsidR="008021CB" w:rsidRPr="006D13A1" w:rsidRDefault="008021CB"/>
        </w:tc>
        <w:tc>
          <w:tcPr>
            <w:tcW w:w="1790" w:type="dxa"/>
            <w:vMerge/>
          </w:tcPr>
          <w:p w:rsidR="008021CB" w:rsidRPr="006D13A1" w:rsidRDefault="008021C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80" w:type="dxa"/>
            <w:noWrap/>
          </w:tcPr>
          <w:p w:rsidR="008021CB" w:rsidRPr="006D13A1" w:rsidRDefault="008021C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нейропсихологического обследования, разработка и реализация нейропсихологических модулей при профилактике, диагностике, лечении и медицинской реабилитации несовершеннолетнего</w:t>
            </w:r>
          </w:p>
        </w:tc>
        <w:tc>
          <w:tcPr>
            <w:tcW w:w="1248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B/02.7</w:t>
            </w:r>
          </w:p>
        </w:tc>
        <w:tc>
          <w:tcPr>
            <w:tcW w:w="1770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  <w:tr w:rsidR="008021CB" w:rsidRPr="006D13A1" w:rsidTr="008021CB">
        <w:tc>
          <w:tcPr>
            <w:tcW w:w="569" w:type="dxa"/>
            <w:vMerge/>
            <w:noWrap/>
          </w:tcPr>
          <w:p w:rsidR="008021CB" w:rsidRPr="006D13A1" w:rsidRDefault="008021CB"/>
        </w:tc>
        <w:tc>
          <w:tcPr>
            <w:tcW w:w="2781" w:type="dxa"/>
            <w:vMerge/>
            <w:noWrap/>
          </w:tcPr>
          <w:p w:rsidR="008021CB" w:rsidRPr="006D13A1" w:rsidRDefault="008021CB"/>
        </w:tc>
        <w:tc>
          <w:tcPr>
            <w:tcW w:w="1751" w:type="dxa"/>
            <w:vMerge/>
            <w:noWrap/>
          </w:tcPr>
          <w:p w:rsidR="008021CB" w:rsidRPr="006D13A1" w:rsidRDefault="008021CB"/>
        </w:tc>
        <w:tc>
          <w:tcPr>
            <w:tcW w:w="1790" w:type="dxa"/>
            <w:vMerge/>
          </w:tcPr>
          <w:p w:rsidR="008021CB" w:rsidRPr="006D13A1" w:rsidRDefault="008021C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80" w:type="dxa"/>
            <w:noWrap/>
          </w:tcPr>
          <w:p w:rsidR="008021CB" w:rsidRPr="006D13A1" w:rsidRDefault="008021C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анализа медико-статистической информации, ведение медицинской документации</w:t>
            </w:r>
          </w:p>
        </w:tc>
        <w:tc>
          <w:tcPr>
            <w:tcW w:w="1248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B/03.7</w:t>
            </w:r>
          </w:p>
        </w:tc>
        <w:tc>
          <w:tcPr>
            <w:tcW w:w="1770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  <w:tr w:rsidR="008021CB" w:rsidRPr="006D13A1" w:rsidTr="008021CB">
        <w:tc>
          <w:tcPr>
            <w:tcW w:w="569" w:type="dxa"/>
            <w:vMerge/>
            <w:noWrap/>
          </w:tcPr>
          <w:p w:rsidR="008021CB" w:rsidRPr="006D13A1" w:rsidRDefault="008021CB"/>
        </w:tc>
        <w:tc>
          <w:tcPr>
            <w:tcW w:w="2781" w:type="dxa"/>
            <w:vMerge/>
            <w:noWrap/>
          </w:tcPr>
          <w:p w:rsidR="008021CB" w:rsidRPr="006D13A1" w:rsidRDefault="008021CB"/>
        </w:tc>
        <w:tc>
          <w:tcPr>
            <w:tcW w:w="1751" w:type="dxa"/>
            <w:vMerge/>
            <w:noWrap/>
          </w:tcPr>
          <w:p w:rsidR="008021CB" w:rsidRPr="006D13A1" w:rsidRDefault="008021CB"/>
        </w:tc>
        <w:tc>
          <w:tcPr>
            <w:tcW w:w="1790" w:type="dxa"/>
            <w:vMerge/>
          </w:tcPr>
          <w:p w:rsidR="008021CB" w:rsidRPr="006D13A1" w:rsidRDefault="008021CB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4980" w:type="dxa"/>
            <w:noWrap/>
          </w:tcPr>
          <w:p w:rsidR="008021CB" w:rsidRPr="006D13A1" w:rsidRDefault="008021C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Оказание медицинской помощи в экстренной форме</w:t>
            </w:r>
          </w:p>
        </w:tc>
        <w:tc>
          <w:tcPr>
            <w:tcW w:w="1248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B/04.7</w:t>
            </w:r>
          </w:p>
        </w:tc>
        <w:tc>
          <w:tcPr>
            <w:tcW w:w="1770" w:type="dxa"/>
            <w:noWrap/>
          </w:tcPr>
          <w:p w:rsidR="008021CB" w:rsidRPr="006D13A1" w:rsidRDefault="008021CB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CD53AA" w:rsidRPr="006D13A1" w:rsidRDefault="00CD53AA">
      <w:pPr>
        <w:sectPr w:rsidR="00CD53AA" w:rsidRPr="006D13A1">
          <w:pgSz w:w="16837" w:h="11905" w:orient="landscape"/>
          <w:pgMar w:top="1138" w:right="1138" w:bottom="569" w:left="1138" w:header="720" w:footer="720" w:gutter="0"/>
          <w:cols w:space="720"/>
          <w:docGrid w:linePitch="360"/>
        </w:sectPr>
      </w:pPr>
    </w:p>
    <w:p w:rsidR="00CD53AA" w:rsidRPr="006D13A1" w:rsidRDefault="001F63A3">
      <w:pPr>
        <w:pStyle w:val="1"/>
        <w:rPr>
          <w:lang w:val="ru-RU"/>
        </w:rPr>
      </w:pPr>
      <w:bookmarkStart w:id="2" w:name="_Toc212307615"/>
      <w:r w:rsidRPr="006D13A1">
        <w:t>III</w:t>
      </w:r>
      <w:r w:rsidRPr="006D13A1">
        <w:rPr>
          <w:lang w:val="ru-RU"/>
        </w:rPr>
        <w:t>. Характеристика обобщенных трудовых функций</w:t>
      </w:r>
      <w:bookmarkEnd w:id="2"/>
    </w:p>
    <w:p w:rsidR="00CD53AA" w:rsidRPr="006D13A1" w:rsidRDefault="00CD53AA">
      <w:pPr>
        <w:rPr>
          <w:lang w:val="ru-RU"/>
        </w:rPr>
      </w:pPr>
    </w:p>
    <w:p w:rsidR="00CD53AA" w:rsidRPr="006D13A1" w:rsidRDefault="001F63A3">
      <w:pPr>
        <w:pStyle w:val="4"/>
        <w:rPr>
          <w:lang w:val="ru-RU"/>
        </w:rPr>
      </w:pPr>
      <w:bookmarkStart w:id="3" w:name="_Toc3"/>
      <w:r w:rsidRPr="006D13A1">
        <w:rPr>
          <w:lang w:val="ru-RU"/>
        </w:rPr>
        <w:t>3.1. Обобщенная трудовая функция</w:t>
      </w:r>
      <w:bookmarkEnd w:id="3"/>
    </w:p>
    <w:p w:rsidR="00CD53AA" w:rsidRPr="006D13A1" w:rsidRDefault="001F63A3">
      <w:pPr>
        <w:pStyle w:val="2"/>
        <w:rPr>
          <w:lang w:val="ru-RU"/>
        </w:rPr>
      </w:pPr>
      <w:bookmarkStart w:id="4" w:name="_Toc212307616"/>
      <w:r w:rsidRPr="006D13A1">
        <w:rPr>
          <w:lang w:val="ru-RU"/>
        </w:rPr>
        <w:t>3.1. Обобщенная трудовая функция «Оказание психологической помощи при профилактике, диагностике, лечении и медицинской реабилитации, в том числе, при проведении медицинских экспертиз»</w:t>
      </w:r>
      <w:bookmarkEnd w:id="4"/>
    </w:p>
    <w:p w:rsidR="00CD53AA" w:rsidRPr="006D13A1" w:rsidRDefault="00CD53AA">
      <w:pPr>
        <w:rPr>
          <w:lang w:val="ru-RU"/>
        </w:rPr>
      </w:pPr>
    </w:p>
    <w:tbl>
      <w:tblPr>
        <w:tblStyle w:val="paddingsTable"/>
        <w:tblW w:w="0" w:type="auto"/>
        <w:tblInd w:w="0" w:type="dxa"/>
        <w:tblLook w:val="04A0"/>
      </w:tblPr>
      <w:tblGrid>
        <w:gridCol w:w="1700"/>
        <w:gridCol w:w="4835"/>
        <w:gridCol w:w="566"/>
        <w:gridCol w:w="873"/>
        <w:gridCol w:w="1445"/>
        <w:gridCol w:w="788"/>
      </w:tblGrid>
      <w:tr w:rsidR="00CD53AA" w:rsidRPr="006D13A1">
        <w:tc>
          <w:tcPr>
            <w:tcW w:w="17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Наименование</w:t>
            </w:r>
            <w:proofErr w:type="spellEnd"/>
          </w:p>
        </w:tc>
        <w:tc>
          <w:tcPr>
            <w:tcW w:w="4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Оказание психологической помощи при профилактике, диагностике, лечении и медицинской реабилитации, </w:t>
            </w:r>
            <w:r w:rsidR="00F142FB" w:rsidRPr="006D13A1">
              <w:rPr>
                <w:sz w:val="24"/>
                <w:szCs w:val="24"/>
                <w:lang w:val="ru-RU"/>
              </w:rPr>
              <w:t>участие в</w:t>
            </w:r>
            <w:r w:rsidRPr="006D13A1">
              <w:rPr>
                <w:sz w:val="24"/>
                <w:szCs w:val="24"/>
                <w:lang w:val="ru-RU"/>
              </w:rPr>
              <w:t xml:space="preserve"> проведении медицинских экспертиз</w:t>
            </w:r>
            <w:r w:rsidR="00F142FB" w:rsidRPr="006D13A1">
              <w:rPr>
                <w:sz w:val="24"/>
                <w:szCs w:val="24"/>
                <w:lang w:val="ru-RU"/>
              </w:rPr>
              <w:t>, медицинских освидетельствований</w:t>
            </w:r>
          </w:p>
        </w:tc>
        <w:tc>
          <w:tcPr>
            <w:tcW w:w="566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  <w:tc>
          <w:tcPr>
            <w:tcW w:w="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A</w:t>
            </w:r>
          </w:p>
        </w:tc>
        <w:tc>
          <w:tcPr>
            <w:tcW w:w="1445" w:type="dxa"/>
            <w:noWrap/>
            <w:vAlign w:val="center"/>
          </w:tcPr>
          <w:p w:rsidR="00CD53AA" w:rsidRPr="006D13A1" w:rsidRDefault="003D0D45" w:rsidP="00F0593E">
            <w:pPr>
              <w:jc w:val="center"/>
            </w:pPr>
            <w:proofErr w:type="spellStart"/>
            <w:r w:rsidRPr="006D13A1">
              <w:t>Уровень</w:t>
            </w:r>
            <w:proofErr w:type="spellEnd"/>
            <w:r w:rsidRPr="006D13A1">
              <w:t xml:space="preserve"> </w:t>
            </w:r>
            <w:proofErr w:type="spellStart"/>
            <w:r w:rsidRPr="006D13A1">
              <w:t>квалификации</w:t>
            </w:r>
            <w:proofErr w:type="spellEnd"/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CD53AA" w:rsidRPr="006D13A1" w:rsidRDefault="00CD53AA"/>
    <w:p w:rsidR="003606F5" w:rsidRPr="006D13A1" w:rsidRDefault="003606F5">
      <w:pPr>
        <w:rPr>
          <w:sz w:val="24"/>
          <w:szCs w:val="24"/>
          <w:lang w:val="ru-RU"/>
        </w:rPr>
      </w:pPr>
    </w:p>
    <w:tbl>
      <w:tblPr>
        <w:tblStyle w:val="myOwnTableStyle"/>
        <w:tblW w:w="0" w:type="auto"/>
        <w:tblInd w:w="-5" w:type="dxa"/>
        <w:tblLook w:val="04A0"/>
      </w:tblPr>
      <w:tblGrid>
        <w:gridCol w:w="1984"/>
        <w:gridCol w:w="8207"/>
      </w:tblGrid>
      <w:tr w:rsidR="00CD53AA" w:rsidRPr="006D13A1" w:rsidTr="00B33135">
        <w:tc>
          <w:tcPr>
            <w:tcW w:w="1984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Возможные наименования должностей, профессий</w:t>
            </w:r>
            <w:r w:rsidR="00F0593E" w:rsidRPr="006D13A1">
              <w:rPr>
                <w:sz w:val="24"/>
                <w:szCs w:val="24"/>
                <w:lang w:val="ru-RU"/>
              </w:rPr>
              <w:t xml:space="preserve"> рабочих</w:t>
            </w:r>
          </w:p>
        </w:tc>
        <w:tc>
          <w:tcPr>
            <w:tcW w:w="8207" w:type="dxa"/>
            <w:noWrap/>
          </w:tcPr>
          <w:p w:rsidR="00CD53AA" w:rsidRPr="006D13A1" w:rsidRDefault="001F63A3" w:rsidP="008021CB">
            <w:pPr>
              <w:rPr>
                <w:lang w:val="ru-RU"/>
              </w:rPr>
            </w:pPr>
            <w:r w:rsidRPr="006D13A1">
              <w:rPr>
                <w:sz w:val="24"/>
                <w:szCs w:val="24"/>
              </w:rPr>
              <w:t xml:space="preserve">Медицинский </w:t>
            </w:r>
            <w:proofErr w:type="spellStart"/>
            <w:r w:rsidRPr="006D13A1">
              <w:rPr>
                <w:sz w:val="24"/>
                <w:szCs w:val="24"/>
              </w:rPr>
              <w:t>психолог</w:t>
            </w:r>
            <w:proofErr w:type="spellEnd"/>
            <w:r w:rsidR="008021CB" w:rsidRPr="006D13A1">
              <w:rPr>
                <w:rStyle w:val="aff2"/>
                <w:color w:val="000000"/>
                <w:sz w:val="24"/>
                <w:szCs w:val="24"/>
              </w:rPr>
              <w:endnoteReference w:id="4"/>
            </w:r>
          </w:p>
        </w:tc>
      </w:tr>
    </w:tbl>
    <w:p w:rsidR="00CD53AA" w:rsidRPr="006D13A1" w:rsidRDefault="00CD53AA">
      <w:pPr>
        <w:rPr>
          <w:lang w:val="ru-RU"/>
        </w:rPr>
      </w:pPr>
    </w:p>
    <w:p w:rsidR="00F0593E" w:rsidRPr="006D13A1" w:rsidRDefault="00F0593E" w:rsidP="00F0593E">
      <w:pPr>
        <w:rPr>
          <w:bCs/>
          <w:sz w:val="24"/>
          <w:szCs w:val="24"/>
        </w:rPr>
      </w:pPr>
      <w:proofErr w:type="spellStart"/>
      <w:r w:rsidRPr="006D13A1">
        <w:rPr>
          <w:bCs/>
          <w:sz w:val="24"/>
          <w:szCs w:val="24"/>
        </w:rPr>
        <w:t>Пути</w:t>
      </w:r>
      <w:proofErr w:type="spellEnd"/>
      <w:r w:rsidRPr="006D13A1">
        <w:rPr>
          <w:bCs/>
          <w:sz w:val="24"/>
          <w:szCs w:val="24"/>
        </w:rPr>
        <w:t xml:space="preserve"> </w:t>
      </w:r>
      <w:proofErr w:type="spellStart"/>
      <w:r w:rsidRPr="006D13A1">
        <w:rPr>
          <w:bCs/>
          <w:sz w:val="24"/>
          <w:szCs w:val="24"/>
        </w:rPr>
        <w:t>достижения</w:t>
      </w:r>
      <w:proofErr w:type="spellEnd"/>
      <w:r w:rsidRPr="006D13A1">
        <w:rPr>
          <w:bCs/>
          <w:sz w:val="24"/>
          <w:szCs w:val="24"/>
        </w:rPr>
        <w:t xml:space="preserve"> </w:t>
      </w:r>
      <w:proofErr w:type="spellStart"/>
      <w:r w:rsidRPr="006D13A1">
        <w:rPr>
          <w:bCs/>
          <w:sz w:val="24"/>
          <w:szCs w:val="24"/>
        </w:rPr>
        <w:t>квалификации</w:t>
      </w:r>
      <w:proofErr w:type="spellEnd"/>
    </w:p>
    <w:p w:rsidR="00F0593E" w:rsidRPr="006D13A1" w:rsidRDefault="00F0593E">
      <w:pPr>
        <w:rPr>
          <w:lang w:val="ru-RU"/>
        </w:rPr>
      </w:pPr>
    </w:p>
    <w:tbl>
      <w:tblPr>
        <w:tblStyle w:val="myOwnTableStyle"/>
        <w:tblW w:w="0" w:type="auto"/>
        <w:tblInd w:w="-5" w:type="dxa"/>
        <w:tblLook w:val="04A0"/>
      </w:tblPr>
      <w:tblGrid>
        <w:gridCol w:w="1984"/>
        <w:gridCol w:w="8207"/>
      </w:tblGrid>
      <w:tr w:rsidR="00F0593E" w:rsidRPr="006D13A1" w:rsidTr="00F0593E">
        <w:tc>
          <w:tcPr>
            <w:tcW w:w="1984" w:type="dxa"/>
            <w:noWrap/>
          </w:tcPr>
          <w:p w:rsidR="00F0593E" w:rsidRPr="006D13A1" w:rsidRDefault="00F0593E" w:rsidP="00F0593E">
            <w:pPr>
              <w:rPr>
                <w:sz w:val="24"/>
                <w:szCs w:val="24"/>
              </w:rPr>
            </w:pPr>
            <w:proofErr w:type="spellStart"/>
            <w:r w:rsidRPr="006D13A1">
              <w:rPr>
                <w:sz w:val="24"/>
                <w:szCs w:val="24"/>
              </w:rPr>
              <w:t>Образование</w:t>
            </w:r>
            <w:proofErr w:type="spellEnd"/>
            <w:r w:rsidRPr="006D13A1">
              <w:rPr>
                <w:sz w:val="24"/>
                <w:szCs w:val="24"/>
              </w:rPr>
              <w:t xml:space="preserve"> и </w:t>
            </w:r>
            <w:proofErr w:type="spellStart"/>
            <w:r w:rsidRPr="006D13A1">
              <w:rPr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207" w:type="dxa"/>
            <w:noWrap/>
          </w:tcPr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 xml:space="preserve">Высшее образование – </w:t>
            </w:r>
            <w:proofErr w:type="spellStart"/>
            <w:r w:rsidRPr="006D13A1">
              <w:t>специалитет</w:t>
            </w:r>
            <w:proofErr w:type="spellEnd"/>
            <w:r w:rsidRPr="006D13A1">
              <w:t xml:space="preserve"> по специальности «Клиническая психология»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>или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proofErr w:type="gramStart"/>
            <w:r w:rsidRPr="006D13A1">
              <w:t>Высшее образование – специалитет по специальности «Психология» по образовательной программе (профилю, направлению, специализации) «Клиническая психология»</w:t>
            </w:r>
            <w:proofErr w:type="gramEnd"/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>или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>Высшее образование – бакалавриат, специалитет, магистратура по одной из специальностей (одному из направлений подготовки): «Психология», «Психология служебной деятельности» и дополнительно профессиональное образование – программы профессиональной переподготовки по направлению профессиональной деятельности (для лиц, освоивших образовательную программу до 1 сентября 2026 г.)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>или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 xml:space="preserve">Высшее образование – </w:t>
            </w:r>
            <w:proofErr w:type="spellStart"/>
            <w:r w:rsidRPr="006D13A1">
              <w:t>бакалавриат</w:t>
            </w:r>
            <w:proofErr w:type="spellEnd"/>
            <w:r w:rsidRPr="006D13A1">
              <w:t xml:space="preserve">, </w:t>
            </w:r>
            <w:proofErr w:type="spellStart"/>
            <w:r w:rsidRPr="006D13A1">
              <w:t>специалитет</w:t>
            </w:r>
            <w:proofErr w:type="spellEnd"/>
            <w:r w:rsidRPr="006D13A1">
              <w:t xml:space="preserve">, магистратура по одной из специальностей (одному из направлений подготовки): «Психология», «Психология служебной деятельности» и дополнительно профессиональное образование – программы профессиональной переподготовки по специальности «Медицинская психология» </w:t>
            </w:r>
            <w:r w:rsidRPr="006D13A1">
              <w:rPr>
                <w:vertAlign w:val="superscript"/>
              </w:rPr>
              <w:endnoteReference w:id="5"/>
            </w:r>
          </w:p>
        </w:tc>
      </w:tr>
      <w:tr w:rsidR="00F0593E" w:rsidRPr="006D13A1" w:rsidTr="00F0593E">
        <w:tc>
          <w:tcPr>
            <w:tcW w:w="1984" w:type="dxa"/>
            <w:noWrap/>
          </w:tcPr>
          <w:p w:rsidR="00F0593E" w:rsidRPr="006D13A1" w:rsidRDefault="00F0593E" w:rsidP="00F0593E">
            <w:pPr>
              <w:rPr>
                <w:sz w:val="24"/>
                <w:szCs w:val="24"/>
              </w:rPr>
            </w:pPr>
            <w:proofErr w:type="spellStart"/>
            <w:r w:rsidRPr="006D13A1">
              <w:rPr>
                <w:sz w:val="24"/>
                <w:szCs w:val="24"/>
              </w:rPr>
              <w:t>Опыт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практической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8207" w:type="dxa"/>
            <w:noWrap/>
          </w:tcPr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proofErr w:type="gramStart"/>
            <w:r w:rsidRPr="006D13A1">
              <w:t xml:space="preserve">пять лет и более (при отсутствии перерыва в стаже 5 лет и более) на должностях: медицинский психолог, заведующий (начальник, заместитель начальника) структурного подразделения (отдела, отделения, лаборатории, кабинета, отряда и другое) медицинской организации – медицинский психолог, врач-психиатр, врач-психиатр участковый, врач-психиатр детский, врач психиатр </w:t>
            </w:r>
            <w:proofErr w:type="spellStart"/>
            <w:r w:rsidRPr="006D13A1">
              <w:t>детский-участковый</w:t>
            </w:r>
            <w:proofErr w:type="spellEnd"/>
            <w:r w:rsidRPr="006D13A1">
              <w:t xml:space="preserve">, врач психиатр подростковый, врач-психиатр подростковый участковый, врач-психиатр-нарколог, </w:t>
            </w:r>
            <w:proofErr w:type="spellStart"/>
            <w:r w:rsidRPr="006D13A1">
              <w:t>врач-психиатр-нарколог-участковый</w:t>
            </w:r>
            <w:proofErr w:type="spellEnd"/>
            <w:r w:rsidRPr="006D13A1">
              <w:t xml:space="preserve">, врач-психотерапевт, </w:t>
            </w:r>
            <w:proofErr w:type="spellStart"/>
            <w:r w:rsidRPr="006D13A1">
              <w:t>врач-судебно-психиатрический</w:t>
            </w:r>
            <w:proofErr w:type="spellEnd"/>
            <w:r w:rsidRPr="006D13A1">
              <w:t xml:space="preserve"> эксперт, врач-сексолог при наличии высшего образования - </w:t>
            </w:r>
            <w:proofErr w:type="spellStart"/>
            <w:r w:rsidRPr="006D13A1">
              <w:t>бакалавриат</w:t>
            </w:r>
            <w:proofErr w:type="spellEnd"/>
            <w:r w:rsidRPr="006D13A1">
              <w:t xml:space="preserve">, </w:t>
            </w:r>
            <w:proofErr w:type="spellStart"/>
            <w:r w:rsidRPr="006D13A1">
              <w:t>специалитет</w:t>
            </w:r>
            <w:proofErr w:type="spellEnd"/>
            <w:proofErr w:type="gramEnd"/>
            <w:r w:rsidRPr="006D13A1">
              <w:t>, магистратура без предъявления требований к квалификации и специальности (направлению подготовки) и дополнительное профессиональное образование – программы профессиональной переподготовки по направлению профессиональной деятельности (для лиц, освоивших образовательную программу до 1 сентября 2026 г.)</w:t>
            </w:r>
          </w:p>
        </w:tc>
      </w:tr>
    </w:tbl>
    <w:p w:rsidR="00CD53AA" w:rsidRPr="006D13A1" w:rsidRDefault="00CD53AA">
      <w:pPr>
        <w:rPr>
          <w:lang w:val="ru-RU"/>
        </w:rPr>
      </w:pPr>
    </w:p>
    <w:tbl>
      <w:tblPr>
        <w:tblStyle w:val="myOwnTableStyle"/>
        <w:tblW w:w="0" w:type="auto"/>
        <w:tblInd w:w="-5" w:type="dxa"/>
        <w:tblLook w:val="04A0"/>
      </w:tblPr>
      <w:tblGrid>
        <w:gridCol w:w="1984"/>
        <w:gridCol w:w="8207"/>
      </w:tblGrid>
      <w:tr w:rsidR="00F0593E" w:rsidRPr="006D13A1" w:rsidTr="00DF3102">
        <w:tc>
          <w:tcPr>
            <w:tcW w:w="1984" w:type="dxa"/>
            <w:noWrap/>
          </w:tcPr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Особые условия допуска к работе</w:t>
            </w:r>
          </w:p>
        </w:tc>
        <w:tc>
          <w:tcPr>
            <w:tcW w:w="8207" w:type="dxa"/>
            <w:noWrap/>
          </w:tcPr>
          <w:p w:rsidR="00F0593E" w:rsidRPr="006D13A1" w:rsidRDefault="00F0593E" w:rsidP="00DF3102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Прохождение аккредитации специалиста по специальности «Медицинская психология»</w:t>
            </w:r>
            <w:r w:rsidRPr="006D13A1">
              <w:rPr>
                <w:color w:val="000000"/>
                <w:lang w:val="ru-RU"/>
              </w:rPr>
              <w:t xml:space="preserve"> </w:t>
            </w:r>
            <w:r w:rsidRPr="006D13A1">
              <w:rPr>
                <w:rStyle w:val="aff2"/>
                <w:color w:val="000000"/>
                <w:sz w:val="24"/>
                <w:szCs w:val="24"/>
              </w:rPr>
              <w:endnoteReference w:id="6"/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Прохождение обязательных предварительных и периодических медицинских осмотров</w:t>
            </w:r>
            <w:r w:rsidRPr="006D13A1">
              <w:rPr>
                <w:rStyle w:val="aff2"/>
                <w:sz w:val="24"/>
                <w:szCs w:val="24"/>
                <w:lang w:eastAsia="ar-SA"/>
              </w:rPr>
              <w:endnoteReference w:id="7"/>
            </w:r>
            <w:r w:rsidRPr="006D13A1">
              <w:rPr>
                <w:vertAlign w:val="superscript"/>
                <w:lang w:val="ru-RU" w:eastAsia="ar-SA"/>
              </w:rPr>
              <w:t>,</w:t>
            </w:r>
          </w:p>
          <w:p w:rsidR="00F0593E" w:rsidRPr="006D13A1" w:rsidRDefault="00F0593E" w:rsidP="00DF3102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Отсутствие ограничений на занятие профессиональной деятельностью</w:t>
            </w:r>
            <w:r w:rsidRPr="006D13A1">
              <w:rPr>
                <w:rStyle w:val="aff2"/>
                <w:sz w:val="24"/>
                <w:szCs w:val="24"/>
                <w:lang w:eastAsia="ar-SA"/>
              </w:rPr>
              <w:endnoteReference w:id="8"/>
            </w:r>
          </w:p>
        </w:tc>
      </w:tr>
      <w:tr w:rsidR="00F0593E" w:rsidRPr="006D13A1" w:rsidTr="00DF3102">
        <w:tc>
          <w:tcPr>
            <w:tcW w:w="1984" w:type="dxa"/>
            <w:noWrap/>
          </w:tcPr>
          <w:p w:rsidR="00F0593E" w:rsidRPr="006D13A1" w:rsidRDefault="00F0593E" w:rsidP="00DF3102">
            <w:proofErr w:type="spellStart"/>
            <w:r w:rsidRPr="006D13A1">
              <w:rPr>
                <w:sz w:val="24"/>
                <w:szCs w:val="24"/>
              </w:rPr>
              <w:t>Другие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8207" w:type="dxa"/>
            <w:noWrap/>
          </w:tcPr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 целью профессионального роста и присвоения квалификационных категорий: 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>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 xml:space="preserve">формирование профессиональных навыков через наставничество; 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>стажировка;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 xml:space="preserve">использование дистанционных образовательных технологий (образовательный портал и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вебинары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>);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 xml:space="preserve">тренинги в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симуляционных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D13A1">
              <w:rPr>
                <w:sz w:val="24"/>
                <w:szCs w:val="24"/>
                <w:lang w:val="ru-RU"/>
              </w:rPr>
              <w:t>центрах</w:t>
            </w:r>
            <w:proofErr w:type="gramEnd"/>
            <w:r w:rsidRPr="006D13A1">
              <w:rPr>
                <w:sz w:val="24"/>
                <w:szCs w:val="24"/>
                <w:lang w:val="ru-RU"/>
              </w:rPr>
              <w:t>;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 xml:space="preserve">участие в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конгрессных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D13A1">
              <w:rPr>
                <w:sz w:val="24"/>
                <w:szCs w:val="24"/>
                <w:lang w:val="ru-RU"/>
              </w:rPr>
              <w:t>мероприятиях</w:t>
            </w:r>
            <w:proofErr w:type="gramEnd"/>
          </w:p>
          <w:p w:rsidR="00F0593E" w:rsidRPr="006D13A1" w:rsidRDefault="00F0593E" w:rsidP="00DF3102">
            <w:pPr>
              <w:jc w:val="both"/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Соблюдение врачебной тайны</w:t>
            </w:r>
            <w:r w:rsidRPr="006D13A1">
              <w:rPr>
                <w:rStyle w:val="aff2"/>
                <w:sz w:val="24"/>
                <w:szCs w:val="24"/>
              </w:rPr>
              <w:endnoteReference w:id="9"/>
            </w:r>
            <w:r w:rsidRPr="006D13A1">
              <w:rPr>
                <w:sz w:val="24"/>
                <w:szCs w:val="24"/>
                <w:lang w:val="ru-RU"/>
              </w:rPr>
              <w:t>, принципов этики и деонтологии в работе с пациентом (его законными представителями) и коллегами</w:t>
            </w:r>
          </w:p>
          <w:p w:rsidR="00F0593E" w:rsidRPr="006D13A1" w:rsidRDefault="00F0593E" w:rsidP="00DF3102">
            <w:pPr>
              <w:jc w:val="both"/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Соблюдение нормативных правовых актов в сфере охраны здоровья граждан, регулирующих деятельность медицинских организаций и медицинских работников, программы государственных гарантий бесплатного оказания гражданам медицинской помощи</w:t>
            </w:r>
          </w:p>
        </w:tc>
      </w:tr>
    </w:tbl>
    <w:p w:rsidR="00F0593E" w:rsidRPr="006D13A1" w:rsidRDefault="00F0593E">
      <w:pPr>
        <w:rPr>
          <w:lang w:val="ru-RU"/>
        </w:rPr>
      </w:pPr>
    </w:p>
    <w:p w:rsidR="00F0593E" w:rsidRPr="006D13A1" w:rsidRDefault="00F0593E" w:rsidP="00F0593E">
      <w:pPr>
        <w:ind w:firstLine="708"/>
        <w:rPr>
          <w:lang w:val="ru-RU"/>
        </w:rPr>
      </w:pPr>
    </w:p>
    <w:p w:rsidR="00CD53AA" w:rsidRPr="006D13A1" w:rsidRDefault="00F0593E">
      <w:pPr>
        <w:rPr>
          <w:bCs/>
          <w:sz w:val="24"/>
          <w:szCs w:val="24"/>
        </w:rPr>
      </w:pPr>
      <w:proofErr w:type="spellStart"/>
      <w:r w:rsidRPr="006D13A1">
        <w:rPr>
          <w:bCs/>
          <w:sz w:val="24"/>
          <w:szCs w:val="24"/>
        </w:rPr>
        <w:t>Справочная</w:t>
      </w:r>
      <w:proofErr w:type="spellEnd"/>
      <w:r w:rsidRPr="006D13A1">
        <w:rPr>
          <w:bCs/>
          <w:sz w:val="24"/>
          <w:szCs w:val="24"/>
        </w:rPr>
        <w:t xml:space="preserve"> </w:t>
      </w:r>
      <w:proofErr w:type="spellStart"/>
      <w:r w:rsidRPr="006D13A1">
        <w:rPr>
          <w:bCs/>
          <w:sz w:val="24"/>
          <w:szCs w:val="24"/>
        </w:rPr>
        <w:t>информация</w:t>
      </w:r>
      <w:proofErr w:type="spellEnd"/>
    </w:p>
    <w:p w:rsidR="00CD53AA" w:rsidRPr="006D13A1" w:rsidRDefault="00CD53AA">
      <w:pPr>
        <w:rPr>
          <w:bCs/>
          <w:sz w:val="24"/>
          <w:szCs w:val="24"/>
        </w:rPr>
      </w:pPr>
    </w:p>
    <w:tbl>
      <w:tblPr>
        <w:tblStyle w:val="myOwnTableStyle"/>
        <w:tblW w:w="0" w:type="auto"/>
        <w:tblInd w:w="-5" w:type="dxa"/>
        <w:tblLook w:val="04A0"/>
      </w:tblPr>
      <w:tblGrid>
        <w:gridCol w:w="1833"/>
        <w:gridCol w:w="1285"/>
        <w:gridCol w:w="7073"/>
      </w:tblGrid>
      <w:tr w:rsidR="00CD53AA" w:rsidRPr="006D13A1" w:rsidTr="007822C8">
        <w:tc>
          <w:tcPr>
            <w:tcW w:w="1833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rPr>
                <w:sz w:val="24"/>
                <w:szCs w:val="24"/>
              </w:rPr>
              <w:t>Наименование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1285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7073" w:type="dxa"/>
            <w:noWrap/>
            <w:vAlign w:val="center"/>
          </w:tcPr>
          <w:p w:rsidR="00CD53AA" w:rsidRPr="006D13A1" w:rsidRDefault="00F0593E">
            <w:pPr>
              <w:jc w:val="center"/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D53AA" w:rsidRPr="006D13A1" w:rsidTr="007822C8">
        <w:tc>
          <w:tcPr>
            <w:tcW w:w="1833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ОКЗ</w:t>
            </w:r>
          </w:p>
        </w:tc>
        <w:tc>
          <w:tcPr>
            <w:tcW w:w="1285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2269</w:t>
            </w:r>
          </w:p>
        </w:tc>
        <w:tc>
          <w:tcPr>
            <w:tcW w:w="707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Специалисты в области здравоохранения, не входящие в другие группы</w:t>
            </w:r>
          </w:p>
        </w:tc>
      </w:tr>
      <w:tr w:rsidR="007822C8" w:rsidRPr="006D13A1" w:rsidTr="007822C8">
        <w:tc>
          <w:tcPr>
            <w:tcW w:w="1833" w:type="dxa"/>
            <w:noWrap/>
          </w:tcPr>
          <w:p w:rsidR="007822C8" w:rsidRPr="006D13A1" w:rsidRDefault="007822C8" w:rsidP="007822C8">
            <w:pPr>
              <w:rPr>
                <w:lang w:val="ru-RU"/>
              </w:rPr>
            </w:pPr>
            <w:r w:rsidRPr="006D13A1">
              <w:rPr>
                <w:sz w:val="24"/>
                <w:szCs w:val="24"/>
              </w:rPr>
              <w:t>ЕКС</w:t>
            </w:r>
            <w:bookmarkStart w:id="5" w:name="_Ref500922050"/>
            <w:r w:rsidRPr="006D13A1">
              <w:rPr>
                <w:rStyle w:val="aff2"/>
                <w:sz w:val="24"/>
                <w:szCs w:val="24"/>
              </w:rPr>
              <w:endnoteReference w:id="10"/>
            </w:r>
            <w:bookmarkEnd w:id="5"/>
          </w:p>
        </w:tc>
        <w:tc>
          <w:tcPr>
            <w:tcW w:w="1285" w:type="dxa"/>
            <w:noWrap/>
          </w:tcPr>
          <w:p w:rsidR="007822C8" w:rsidRPr="006D13A1" w:rsidRDefault="007822C8" w:rsidP="007822C8">
            <w:pPr>
              <w:rPr>
                <w:lang w:val="ru-RU"/>
              </w:rPr>
            </w:pPr>
            <w:r w:rsidRPr="006D13A1">
              <w:rPr>
                <w:lang w:val="ru-RU"/>
              </w:rPr>
              <w:t>-</w:t>
            </w:r>
          </w:p>
        </w:tc>
        <w:tc>
          <w:tcPr>
            <w:tcW w:w="7073" w:type="dxa"/>
            <w:noWrap/>
          </w:tcPr>
          <w:p w:rsidR="007822C8" w:rsidRPr="006D13A1" w:rsidRDefault="007822C8" w:rsidP="007822C8">
            <w:r w:rsidRPr="006D13A1">
              <w:rPr>
                <w:sz w:val="24"/>
                <w:szCs w:val="24"/>
              </w:rPr>
              <w:t xml:space="preserve">Медицинский </w:t>
            </w:r>
            <w:proofErr w:type="spellStart"/>
            <w:r w:rsidRPr="006D13A1">
              <w:rPr>
                <w:sz w:val="24"/>
                <w:szCs w:val="24"/>
              </w:rPr>
              <w:t>психолог</w:t>
            </w:r>
            <w:proofErr w:type="spellEnd"/>
          </w:p>
        </w:tc>
      </w:tr>
      <w:tr w:rsidR="007822C8" w:rsidRPr="006D13A1" w:rsidTr="007822C8">
        <w:tc>
          <w:tcPr>
            <w:tcW w:w="1833" w:type="dxa"/>
            <w:noWrap/>
          </w:tcPr>
          <w:p w:rsidR="007822C8" w:rsidRPr="006D13A1" w:rsidRDefault="007822C8" w:rsidP="007822C8">
            <w:r w:rsidRPr="006D13A1">
              <w:rPr>
                <w:sz w:val="24"/>
                <w:szCs w:val="24"/>
              </w:rPr>
              <w:t>ОКПДТР</w:t>
            </w:r>
            <w:bookmarkStart w:id="7" w:name="_Ref500922285"/>
            <w:r w:rsidRPr="006D13A1">
              <w:rPr>
                <w:rStyle w:val="aff2"/>
                <w:sz w:val="24"/>
                <w:szCs w:val="24"/>
              </w:rPr>
              <w:endnoteReference w:id="11"/>
            </w:r>
            <w:bookmarkEnd w:id="7"/>
          </w:p>
        </w:tc>
        <w:tc>
          <w:tcPr>
            <w:tcW w:w="1285" w:type="dxa"/>
            <w:noWrap/>
          </w:tcPr>
          <w:p w:rsidR="007822C8" w:rsidRPr="006D13A1" w:rsidRDefault="007822C8" w:rsidP="007822C8">
            <w:pPr>
              <w:rPr>
                <w:lang w:val="ru-RU"/>
              </w:rPr>
            </w:pPr>
            <w:r w:rsidRPr="006D13A1">
              <w:rPr>
                <w:sz w:val="24"/>
                <w:szCs w:val="24"/>
              </w:rPr>
              <w:t>2</w:t>
            </w:r>
            <w:r w:rsidR="00FD3FEE" w:rsidRPr="006D13A1">
              <w:rPr>
                <w:sz w:val="24"/>
                <w:szCs w:val="24"/>
                <w:lang w:val="ru-RU"/>
              </w:rPr>
              <w:t>02052</w:t>
            </w:r>
          </w:p>
        </w:tc>
        <w:tc>
          <w:tcPr>
            <w:tcW w:w="7073" w:type="dxa"/>
            <w:noWrap/>
          </w:tcPr>
          <w:p w:rsidR="007822C8" w:rsidRPr="006D13A1" w:rsidRDefault="007822C8" w:rsidP="007822C8">
            <w:r w:rsidRPr="006D13A1">
              <w:rPr>
                <w:sz w:val="24"/>
                <w:szCs w:val="24"/>
              </w:rPr>
              <w:t xml:space="preserve">Медицинский </w:t>
            </w:r>
            <w:proofErr w:type="spellStart"/>
            <w:r w:rsidRPr="006D13A1">
              <w:rPr>
                <w:sz w:val="24"/>
                <w:szCs w:val="24"/>
              </w:rPr>
              <w:t>психолог</w:t>
            </w:r>
            <w:proofErr w:type="spellEnd"/>
          </w:p>
        </w:tc>
      </w:tr>
      <w:tr w:rsidR="007822C8" w:rsidRPr="006D13A1" w:rsidTr="007822C8">
        <w:tc>
          <w:tcPr>
            <w:tcW w:w="1833" w:type="dxa"/>
            <w:vMerge w:val="restart"/>
            <w:noWrap/>
          </w:tcPr>
          <w:p w:rsidR="007822C8" w:rsidRPr="006D13A1" w:rsidRDefault="000B4A2B" w:rsidP="007822C8">
            <w:pPr>
              <w:rPr>
                <w:sz w:val="24"/>
                <w:szCs w:val="24"/>
              </w:rPr>
            </w:pPr>
            <w:proofErr w:type="spellStart"/>
            <w:r w:rsidRPr="006D13A1">
              <w:rPr>
                <w:color w:val="000000"/>
                <w:sz w:val="24"/>
                <w:szCs w:val="24"/>
              </w:rPr>
              <w:t>Перечни</w:t>
            </w:r>
            <w:proofErr w:type="spellEnd"/>
            <w:r w:rsidRPr="006D13A1">
              <w:rPr>
                <w:color w:val="000000"/>
                <w:sz w:val="24"/>
                <w:szCs w:val="24"/>
              </w:rPr>
              <w:t xml:space="preserve"> ВО</w:t>
            </w:r>
            <w:r w:rsidRPr="006D13A1">
              <w:rPr>
                <w:rStyle w:val="aff2"/>
                <w:color w:val="000000"/>
                <w:sz w:val="24"/>
                <w:szCs w:val="24"/>
              </w:rPr>
              <w:endnoteReference w:id="12"/>
            </w:r>
          </w:p>
        </w:tc>
        <w:tc>
          <w:tcPr>
            <w:tcW w:w="1285" w:type="dxa"/>
            <w:noWrap/>
          </w:tcPr>
          <w:p w:rsidR="007822C8" w:rsidRPr="006D13A1" w:rsidRDefault="007822C8" w:rsidP="007822C8">
            <w:r w:rsidRPr="006D13A1">
              <w:rPr>
                <w:sz w:val="24"/>
                <w:szCs w:val="24"/>
              </w:rPr>
              <w:t>37.03.01</w:t>
            </w:r>
          </w:p>
        </w:tc>
        <w:tc>
          <w:tcPr>
            <w:tcW w:w="7073" w:type="dxa"/>
            <w:noWrap/>
          </w:tcPr>
          <w:p w:rsidR="007822C8" w:rsidRPr="006D13A1" w:rsidRDefault="007822C8" w:rsidP="007822C8">
            <w:proofErr w:type="spellStart"/>
            <w:r w:rsidRPr="006D13A1">
              <w:rPr>
                <w:sz w:val="24"/>
                <w:szCs w:val="24"/>
              </w:rPr>
              <w:t>Психология</w:t>
            </w:r>
            <w:proofErr w:type="spellEnd"/>
          </w:p>
        </w:tc>
      </w:tr>
      <w:tr w:rsidR="007822C8" w:rsidRPr="006D13A1" w:rsidTr="007822C8">
        <w:tc>
          <w:tcPr>
            <w:tcW w:w="1833" w:type="dxa"/>
            <w:vMerge/>
            <w:noWrap/>
          </w:tcPr>
          <w:p w:rsidR="007822C8" w:rsidRPr="006D13A1" w:rsidRDefault="007822C8" w:rsidP="007822C8"/>
        </w:tc>
        <w:tc>
          <w:tcPr>
            <w:tcW w:w="1285" w:type="dxa"/>
            <w:noWrap/>
          </w:tcPr>
          <w:p w:rsidR="007822C8" w:rsidRPr="006D13A1" w:rsidRDefault="007822C8" w:rsidP="007822C8">
            <w:r w:rsidRPr="006D13A1">
              <w:rPr>
                <w:sz w:val="24"/>
                <w:szCs w:val="24"/>
              </w:rPr>
              <w:t>37.04.01</w:t>
            </w:r>
          </w:p>
        </w:tc>
        <w:tc>
          <w:tcPr>
            <w:tcW w:w="7073" w:type="dxa"/>
            <w:noWrap/>
          </w:tcPr>
          <w:p w:rsidR="007822C8" w:rsidRPr="006D13A1" w:rsidRDefault="007822C8" w:rsidP="007822C8">
            <w:proofErr w:type="spellStart"/>
            <w:r w:rsidRPr="006D13A1">
              <w:rPr>
                <w:sz w:val="24"/>
                <w:szCs w:val="24"/>
              </w:rPr>
              <w:t>Психология</w:t>
            </w:r>
            <w:proofErr w:type="spellEnd"/>
          </w:p>
        </w:tc>
      </w:tr>
      <w:tr w:rsidR="007822C8" w:rsidRPr="006D13A1" w:rsidTr="007822C8">
        <w:tc>
          <w:tcPr>
            <w:tcW w:w="1833" w:type="dxa"/>
            <w:vMerge/>
            <w:noWrap/>
          </w:tcPr>
          <w:p w:rsidR="007822C8" w:rsidRPr="006D13A1" w:rsidRDefault="007822C8" w:rsidP="007822C8"/>
        </w:tc>
        <w:tc>
          <w:tcPr>
            <w:tcW w:w="1285" w:type="dxa"/>
            <w:noWrap/>
          </w:tcPr>
          <w:p w:rsidR="007822C8" w:rsidRPr="006D13A1" w:rsidRDefault="007822C8" w:rsidP="007822C8">
            <w:r w:rsidRPr="006D13A1">
              <w:rPr>
                <w:sz w:val="24"/>
                <w:szCs w:val="24"/>
              </w:rPr>
              <w:t>37.05.01</w:t>
            </w:r>
          </w:p>
        </w:tc>
        <w:tc>
          <w:tcPr>
            <w:tcW w:w="7073" w:type="dxa"/>
            <w:noWrap/>
          </w:tcPr>
          <w:p w:rsidR="007822C8" w:rsidRPr="006D13A1" w:rsidRDefault="007822C8" w:rsidP="007822C8">
            <w:proofErr w:type="spellStart"/>
            <w:r w:rsidRPr="006D13A1">
              <w:rPr>
                <w:sz w:val="24"/>
                <w:szCs w:val="24"/>
              </w:rPr>
              <w:t>Клиническая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психология</w:t>
            </w:r>
            <w:proofErr w:type="spellEnd"/>
          </w:p>
        </w:tc>
      </w:tr>
      <w:tr w:rsidR="007822C8" w:rsidRPr="006D13A1" w:rsidTr="007822C8">
        <w:tc>
          <w:tcPr>
            <w:tcW w:w="1833" w:type="dxa"/>
            <w:vMerge/>
            <w:noWrap/>
          </w:tcPr>
          <w:p w:rsidR="007822C8" w:rsidRPr="006D13A1" w:rsidRDefault="007822C8" w:rsidP="007822C8"/>
        </w:tc>
        <w:tc>
          <w:tcPr>
            <w:tcW w:w="1285" w:type="dxa"/>
            <w:noWrap/>
          </w:tcPr>
          <w:p w:rsidR="007822C8" w:rsidRPr="006D13A1" w:rsidRDefault="007822C8" w:rsidP="007822C8">
            <w:r w:rsidRPr="006D13A1">
              <w:rPr>
                <w:sz w:val="24"/>
                <w:szCs w:val="24"/>
              </w:rPr>
              <w:t>37.05.02</w:t>
            </w:r>
          </w:p>
        </w:tc>
        <w:tc>
          <w:tcPr>
            <w:tcW w:w="7073" w:type="dxa"/>
            <w:noWrap/>
          </w:tcPr>
          <w:p w:rsidR="007822C8" w:rsidRPr="006D13A1" w:rsidRDefault="007822C8" w:rsidP="007822C8">
            <w:proofErr w:type="spellStart"/>
            <w:r w:rsidRPr="006D13A1">
              <w:rPr>
                <w:sz w:val="24"/>
                <w:szCs w:val="24"/>
              </w:rPr>
              <w:t>Психология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служебной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деятельности</w:t>
            </w:r>
            <w:proofErr w:type="spellEnd"/>
          </w:p>
        </w:tc>
      </w:tr>
    </w:tbl>
    <w:p w:rsidR="00CD53AA" w:rsidRPr="006D13A1" w:rsidRDefault="00CD53AA"/>
    <w:p w:rsidR="00CD53AA" w:rsidRPr="006D13A1" w:rsidRDefault="001F63A3">
      <w:pPr>
        <w:pStyle w:val="3"/>
      </w:pPr>
      <w:bookmarkStart w:id="8" w:name="_Toc5"/>
      <w:r w:rsidRPr="006D13A1">
        <w:t xml:space="preserve">3.1.1. </w:t>
      </w:r>
      <w:proofErr w:type="spellStart"/>
      <w:r w:rsidRPr="006D13A1">
        <w:t>Трудовая</w:t>
      </w:r>
      <w:proofErr w:type="spellEnd"/>
      <w:r w:rsidRPr="006D13A1">
        <w:t xml:space="preserve"> </w:t>
      </w:r>
      <w:proofErr w:type="spellStart"/>
      <w:r w:rsidRPr="006D13A1">
        <w:t>функция</w:t>
      </w:r>
      <w:bookmarkEnd w:id="8"/>
      <w:proofErr w:type="spellEnd"/>
    </w:p>
    <w:tbl>
      <w:tblPr>
        <w:tblStyle w:val="paddingsTable"/>
        <w:tblW w:w="0" w:type="auto"/>
        <w:tblInd w:w="0" w:type="dxa"/>
        <w:tblLook w:val="04A0"/>
      </w:tblPr>
      <w:tblGrid>
        <w:gridCol w:w="1800"/>
        <w:gridCol w:w="4600"/>
        <w:gridCol w:w="600"/>
        <w:gridCol w:w="1100"/>
        <w:gridCol w:w="1500"/>
        <w:gridCol w:w="600"/>
      </w:tblGrid>
      <w:tr w:rsidR="00CD53AA" w:rsidRPr="006D13A1">
        <w:tc>
          <w:tcPr>
            <w:tcW w:w="18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Оказание психологической помощи при профилактике, диагностике, лечении и медицинской реабилитации, </w:t>
            </w:r>
            <w:r w:rsidR="00FD3FEE" w:rsidRPr="006D13A1">
              <w:rPr>
                <w:sz w:val="24"/>
                <w:szCs w:val="24"/>
                <w:lang w:val="ru-RU"/>
              </w:rPr>
              <w:t xml:space="preserve">участие в </w:t>
            </w:r>
            <w:r w:rsidRPr="006D13A1">
              <w:rPr>
                <w:sz w:val="24"/>
                <w:szCs w:val="24"/>
                <w:lang w:val="ru-RU"/>
              </w:rPr>
              <w:t>проведени</w:t>
            </w:r>
            <w:r w:rsidR="00FD3FEE" w:rsidRPr="006D13A1">
              <w:rPr>
                <w:sz w:val="24"/>
                <w:szCs w:val="24"/>
                <w:lang w:val="ru-RU"/>
              </w:rPr>
              <w:t>и</w:t>
            </w:r>
            <w:r w:rsidRPr="006D13A1">
              <w:rPr>
                <w:sz w:val="24"/>
                <w:szCs w:val="24"/>
                <w:lang w:val="ru-RU"/>
              </w:rPr>
              <w:t xml:space="preserve"> медицинских экспертиз</w:t>
            </w:r>
            <w:r w:rsidR="00FD3FEE" w:rsidRPr="006D13A1">
              <w:rPr>
                <w:sz w:val="24"/>
                <w:szCs w:val="24"/>
                <w:lang w:val="ru-RU"/>
              </w:rPr>
              <w:t>, медицинских освидетельствований</w:t>
            </w:r>
            <w:r w:rsidRPr="006D13A1">
              <w:rPr>
                <w:sz w:val="24"/>
                <w:szCs w:val="24"/>
                <w:lang w:val="ru-RU"/>
              </w:rPr>
              <w:t xml:space="preserve"> взрослого</w:t>
            </w:r>
          </w:p>
        </w:tc>
        <w:tc>
          <w:tcPr>
            <w:tcW w:w="6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A/01.7</w:t>
            </w:r>
          </w:p>
        </w:tc>
        <w:tc>
          <w:tcPr>
            <w:tcW w:w="15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Уровень</w:t>
            </w:r>
            <w:proofErr w:type="spellEnd"/>
            <w:r w:rsidRPr="006D13A1">
              <w:t xml:space="preserve"> (</w:t>
            </w:r>
            <w:proofErr w:type="spellStart"/>
            <w:r w:rsidRPr="006D13A1">
              <w:t>подуровень</w:t>
            </w:r>
            <w:proofErr w:type="spellEnd"/>
            <w:r w:rsidRPr="006D13A1">
              <w:t xml:space="preserve">) </w:t>
            </w:r>
            <w:proofErr w:type="spellStart"/>
            <w:r w:rsidRPr="006D13A1">
              <w:t>квалификации</w:t>
            </w:r>
            <w:proofErr w:type="spellEnd"/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CD53AA" w:rsidRPr="006D13A1" w:rsidRDefault="00CD53AA"/>
    <w:p w:rsidR="00CD53AA" w:rsidRPr="006D13A1" w:rsidRDefault="00CD53AA"/>
    <w:tbl>
      <w:tblPr>
        <w:tblStyle w:val="myOwnTableStyle"/>
        <w:tblW w:w="0" w:type="auto"/>
        <w:tblInd w:w="-5" w:type="dxa"/>
        <w:tblLook w:val="04A0"/>
      </w:tblPr>
      <w:tblGrid>
        <w:gridCol w:w="2198"/>
        <w:gridCol w:w="7993"/>
      </w:tblGrid>
      <w:tr w:rsidR="00CD53AA" w:rsidRPr="006D13A1" w:rsidTr="00E42579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Трудовые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Изучение медицинской документации, сбор и анализ информации о состоянии пациента, состоянии его высших психических функций, о психологических проблемах, о содержании и выраженности конфликтов, об уровнях и способах психологической адаптации, о личностных ресурсах, о межличностных отношениях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Определение цели клинико-психологического психодиагностического обследования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Планирование клинико-психологического психодиагностического обследования, медицинской реабилитации, </w:t>
            </w:r>
            <w:r w:rsidR="00F05C54" w:rsidRPr="006D13A1">
              <w:rPr>
                <w:sz w:val="24"/>
                <w:szCs w:val="24"/>
                <w:lang w:val="ru-RU"/>
              </w:rPr>
              <w:t xml:space="preserve">психологической </w:t>
            </w:r>
            <w:r w:rsidRPr="006D13A1">
              <w:rPr>
                <w:sz w:val="24"/>
                <w:szCs w:val="24"/>
                <w:lang w:val="ru-RU"/>
              </w:rPr>
              <w:t xml:space="preserve">коррекции, проведение медико-психологических консультаций с учетом нозологических,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синдромальных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, социально-демографических, этнокультурных и индивидуально-психологических характеристик пациента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Формирование комплекса методов и методик клинико-психологического психодиагностического обследования, адекватных целям клинико-психологического исследования, определение последовательности (программы) их применения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Проведение клинико-психологического психодиагностического обследования высших психических функций, эмоциональной, ценностно-мотивационной, волевой сфер, свойств личности, имеющихся психологических проблем, содержания и выраженности психологических конфликтов, уровня и способов психологической адаптации, личностных ресурсов, межличностных отношений </w:t>
            </w:r>
            <w:r w:rsidR="00FC7BF6" w:rsidRPr="006D13A1">
              <w:rPr>
                <w:sz w:val="24"/>
                <w:szCs w:val="24"/>
                <w:lang w:val="ru-RU"/>
              </w:rPr>
              <w:t>взрослого</w:t>
            </w:r>
            <w:r w:rsidRPr="006D13A1">
              <w:rPr>
                <w:sz w:val="24"/>
                <w:szCs w:val="24"/>
                <w:lang w:val="ru-RU"/>
              </w:rPr>
              <w:t>,</w:t>
            </w:r>
            <w:r w:rsidR="00FC7BF6" w:rsidRPr="006D13A1">
              <w:rPr>
                <w:sz w:val="24"/>
                <w:szCs w:val="24"/>
                <w:lang w:val="ru-RU"/>
              </w:rPr>
              <w:t xml:space="preserve"> в том числе,</w:t>
            </w:r>
            <w:r w:rsidRPr="006D13A1">
              <w:rPr>
                <w:sz w:val="24"/>
                <w:szCs w:val="24"/>
                <w:lang w:val="ru-RU"/>
              </w:rPr>
              <w:t xml:space="preserve"> пережившего экстремальные и чрезвычайные ситуации, кризисное состояние, тяжелый стресс, военную травму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Проведение клинико-психологического психодиагностического обследования субъективных представлений пациента </w:t>
            </w:r>
          </w:p>
          <w:p w:rsidR="00CD53AA" w:rsidRPr="006D13A1" w:rsidRDefault="001F63A3" w:rsidP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 его психологических нарушениях, приверженности лечению, проведение мотивационного интервью и использование психологических методов мотивирования пациента к соблюдению медицинских рекомендаций и образа жизни, способствующего сохранению, укреплению и восстановлению психического здоровья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Обработка и анализ результатов клинико-психологического психодиагностического обследования в контексте конкретной диагностической, </w:t>
            </w:r>
            <w:r w:rsidR="00C208EC" w:rsidRPr="006D13A1">
              <w:rPr>
                <w:sz w:val="24"/>
                <w:szCs w:val="24"/>
                <w:lang w:val="ru-RU"/>
              </w:rPr>
              <w:t xml:space="preserve">коррекционной, </w:t>
            </w:r>
            <w:r w:rsidRPr="006D13A1">
              <w:rPr>
                <w:sz w:val="24"/>
                <w:szCs w:val="24"/>
                <w:lang w:val="ru-RU"/>
              </w:rPr>
              <w:t>реабилитационной или профилактической задачи на основе теоретических и методологических принципов клинической психологии, практики применения методов и методик клинико-психологического психодиагностического обследования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3D0D45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Составление </w:t>
            </w:r>
            <w:r w:rsidR="0047628F" w:rsidRPr="006D13A1">
              <w:rPr>
                <w:sz w:val="24"/>
                <w:szCs w:val="24"/>
                <w:lang w:val="ru-RU"/>
              </w:rPr>
              <w:t xml:space="preserve">заключение по результатам клинико-психологического психодиагностического обследования в </w:t>
            </w:r>
            <w:proofErr w:type="gramStart"/>
            <w:r w:rsidR="0047628F" w:rsidRPr="006D13A1">
              <w:rPr>
                <w:sz w:val="24"/>
                <w:szCs w:val="24"/>
                <w:lang w:val="ru-RU"/>
              </w:rPr>
              <w:t>соответствии</w:t>
            </w:r>
            <w:proofErr w:type="gramEnd"/>
            <w:r w:rsidR="0047628F" w:rsidRPr="006D13A1">
              <w:rPr>
                <w:sz w:val="24"/>
                <w:szCs w:val="24"/>
                <w:lang w:val="ru-RU"/>
              </w:rPr>
              <w:t xml:space="preserve"> с</w:t>
            </w:r>
            <w:r w:rsidR="00C528A1" w:rsidRPr="006D13A1">
              <w:rPr>
                <w:sz w:val="24"/>
                <w:szCs w:val="24"/>
                <w:lang w:val="ru-RU"/>
              </w:rPr>
              <w:t xml:space="preserve"> </w:t>
            </w:r>
            <w:r w:rsidR="0047628F" w:rsidRPr="006D13A1">
              <w:rPr>
                <w:sz w:val="24"/>
                <w:szCs w:val="24"/>
                <w:lang w:val="ru-RU"/>
              </w:rPr>
              <w:t>порядками оказания медицинской помощи, на основе клинических рекомендаций и с учетом стандартов</w:t>
            </w:r>
            <w:r w:rsidR="00BF37D5" w:rsidRPr="006D13A1">
              <w:rPr>
                <w:sz w:val="24"/>
                <w:szCs w:val="24"/>
                <w:lang w:val="ru-RU"/>
              </w:rPr>
              <w:t xml:space="preserve"> </w:t>
            </w:r>
            <w:r w:rsidR="0047628F" w:rsidRPr="006D13A1">
              <w:rPr>
                <w:sz w:val="24"/>
                <w:szCs w:val="24"/>
                <w:lang w:val="ru-RU"/>
              </w:rPr>
              <w:t>медицинской помощи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Определение показаний и цели для</w:t>
            </w:r>
            <w:r w:rsidR="00FC7BF6" w:rsidRPr="006D13A1">
              <w:rPr>
                <w:sz w:val="24"/>
                <w:szCs w:val="24"/>
                <w:lang w:val="ru-RU"/>
              </w:rPr>
              <w:t xml:space="preserve"> оказания</w:t>
            </w:r>
            <w:r w:rsidRPr="006D13A1">
              <w:rPr>
                <w:sz w:val="24"/>
                <w:szCs w:val="24"/>
                <w:lang w:val="ru-RU"/>
              </w:rPr>
              <w:t xml:space="preserve"> психологической помощи пациенту (его законным представителям)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Определение цели психологической помощи в связи с </w:t>
            </w:r>
            <w:r w:rsidR="00C208EC" w:rsidRPr="006D13A1">
              <w:rPr>
                <w:sz w:val="24"/>
                <w:szCs w:val="24"/>
                <w:lang w:val="ru-RU"/>
              </w:rPr>
              <w:t xml:space="preserve">профилактическими, </w:t>
            </w:r>
            <w:r w:rsidRPr="006D13A1">
              <w:rPr>
                <w:sz w:val="24"/>
                <w:szCs w:val="24"/>
                <w:lang w:val="ru-RU"/>
              </w:rPr>
              <w:t>диагностическими, реабилитационными или коррекционными задачами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Проведение консультации и обеспечение информацией членов мультидисциплинарной реабилитационной команды о результатах проведенного клинико-психологического психодиагностического обследования и рекомендациями с учетом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этико-деонтологических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норм, потребностей и индивидуальных особенностей пациента и, при необходимости, направление пациента на консультацию к врачам-специалистам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Получение и анализ информации от</w:t>
            </w:r>
            <w:r w:rsidRPr="006D13A1">
              <w:rPr>
                <w:color w:val="00B050"/>
                <w:sz w:val="24"/>
                <w:szCs w:val="24"/>
                <w:lang w:val="ru-RU"/>
              </w:rPr>
              <w:t xml:space="preserve"> </w:t>
            </w:r>
            <w:r w:rsidRPr="006D13A1">
              <w:rPr>
                <w:sz w:val="24"/>
                <w:szCs w:val="24"/>
                <w:lang w:val="ru-RU"/>
              </w:rPr>
              <w:t>членов мультидисциплинарной реабилитационной команды, необходимой для определения целей деятельности и разработки программ</w:t>
            </w:r>
            <w:r w:rsidR="00E42579" w:rsidRPr="006D13A1">
              <w:rPr>
                <w:sz w:val="24"/>
                <w:szCs w:val="24"/>
                <w:lang w:val="ru-RU"/>
              </w:rPr>
              <w:t xml:space="preserve"> </w:t>
            </w:r>
            <w:r w:rsidRPr="006D13A1">
              <w:rPr>
                <w:sz w:val="24"/>
                <w:szCs w:val="24"/>
                <w:lang w:val="ru-RU"/>
              </w:rPr>
              <w:t xml:space="preserve">психологической помощи с учетом нозологических,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синдромальных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и психологических характеристик, а также социального статуса пациента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Анализ и описание процесса и результатов психологической помощи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Оценка психологического реабилитационного потенциала, специфики психологического, социального и семейного функционирования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Оказание психологической помощи при обращении пациенту, переживш</w:t>
            </w:r>
            <w:r w:rsidR="004B37AF" w:rsidRPr="006D13A1">
              <w:rPr>
                <w:sz w:val="24"/>
                <w:szCs w:val="24"/>
                <w:lang w:val="ru-RU"/>
              </w:rPr>
              <w:t>ему</w:t>
            </w:r>
            <w:r w:rsidRPr="006D13A1">
              <w:rPr>
                <w:sz w:val="24"/>
                <w:szCs w:val="24"/>
                <w:lang w:val="ru-RU"/>
              </w:rPr>
              <w:t xml:space="preserve"> экстремальные, кризисные состояния, чрезвычайные ситуации, тяжелый стресс, военную травму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Проведение медико-психологических консультаций по вопросам психологической поддержки женщин, обращающихся по поводу прерывания беременности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медико-психологических консультаций, направленн</w:t>
            </w:r>
            <w:r w:rsidR="00542442" w:rsidRPr="006D13A1">
              <w:rPr>
                <w:sz w:val="24"/>
                <w:szCs w:val="24"/>
                <w:lang w:val="ru-RU"/>
              </w:rPr>
              <w:t>ых</w:t>
            </w:r>
            <w:r w:rsidRPr="006D13A1">
              <w:rPr>
                <w:sz w:val="24"/>
                <w:szCs w:val="24"/>
                <w:lang w:val="ru-RU"/>
              </w:rPr>
              <w:t xml:space="preserve"> на сохранение и укрепление репродуктивного здоровья, подготовку к семейной жизни, ориентацию на здоровую семью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Оказание психологической помощи инвалидам, в том числе, по вопросам формирования репродуктивного поведения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Медико-психологическое консультирование пациента, членов его семьи, либо иных законных представителей в целях сохранения и улучшения психического и физического здоровья, приверженности к здоровому образу жизни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Разработка информационных материалов для пациента (его законных представителей), членов семьи, в том числе, раскрывающих специфику высших психических функций, эмоционально-личностной сферы, психологического, социального и семейного функционирования, эффективных способов совладания со стрессовой ситуацией для пациента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Консультирование членов мультидисциплинарной реабилитационной команды по вопросам адаптации пациента в связи с заболеванием, стрессовой ситуацией, лечением, а также по вопросам эффективной коммуникации пациента (его законных представителей), членов семьи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Консультирование членов мультидисциплинарной реабилитационной команды по вопросам психологической помощи пациенту с учетом нозологических,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синдромальных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и индивидуально-психологических характеристик, а также социального статуса пациента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9A21C7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Консультирование пациента (его законных представителей), членов семьи, по вопросам, связанным с имеющимся заболеванием, стрессовой ситуацией, </w:t>
            </w:r>
            <w:r w:rsidR="009A21C7" w:rsidRPr="006D13A1">
              <w:rPr>
                <w:sz w:val="24"/>
                <w:szCs w:val="24"/>
                <w:lang w:val="ru-RU"/>
              </w:rPr>
              <w:t>приверженности лечению</w:t>
            </w:r>
            <w:r w:rsidRPr="006D13A1">
              <w:rPr>
                <w:sz w:val="24"/>
                <w:szCs w:val="24"/>
                <w:lang w:val="ru-RU"/>
              </w:rPr>
              <w:t>, эффективной коммуникацией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Предоставление информации о целях, методах и предполагаемых результатах психологической помощи пациенту (его законным представителям), медицинским работникам с учетом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этико-деонтологических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норм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Оказание психологической помощи пациенту, нуждающемуся в оказании паллиативной медицинской помощи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Разработка психологических модулей реабилитационных программ с учетом нозологических,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синдромальных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и индивидуально-психологических характеристик, а также социального статуса пациента и проведение медицинской реабилитации и </w:t>
            </w:r>
            <w:r w:rsidR="00542442" w:rsidRPr="006D13A1">
              <w:rPr>
                <w:sz w:val="24"/>
                <w:szCs w:val="24"/>
                <w:lang w:val="ru-RU"/>
              </w:rPr>
              <w:t xml:space="preserve">психологической </w:t>
            </w:r>
            <w:r w:rsidRPr="006D13A1">
              <w:rPr>
                <w:sz w:val="24"/>
                <w:szCs w:val="24"/>
                <w:lang w:val="ru-RU"/>
              </w:rPr>
              <w:t>коррекции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индивидуально-психологической адаптации существующих программ медицинской реабилитации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Оказание психологической помощи в проведении психотерапии и мероприятиях по обеспечению медицинской помощи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Исследование субъективного представления пациента о состоянии его психического здоровья, приверженности лечению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shd w:val="clear" w:color="FFFFFF" w:themeColor="background1" w:fill="FFFFFF" w:themeFill="background1"/>
                <w:lang w:val="ru-RU"/>
              </w:rPr>
              <w:t xml:space="preserve">Работа в составе </w:t>
            </w:r>
            <w:r w:rsidRPr="006D13A1">
              <w:rPr>
                <w:sz w:val="24"/>
                <w:szCs w:val="24"/>
                <w:lang w:val="ru-RU"/>
              </w:rPr>
              <w:t xml:space="preserve">мультидисциплинарной реабилитационной команды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Оценка специфики, результативности, эффективности программ медицинской реабилитации или </w:t>
            </w:r>
            <w:r w:rsidR="00C16BDB" w:rsidRPr="006D13A1">
              <w:rPr>
                <w:sz w:val="24"/>
                <w:szCs w:val="24"/>
                <w:lang w:val="ru-RU"/>
              </w:rPr>
              <w:t xml:space="preserve">психологической </w:t>
            </w:r>
            <w:r w:rsidRPr="006D13A1">
              <w:rPr>
                <w:sz w:val="24"/>
                <w:szCs w:val="24"/>
                <w:lang w:val="ru-RU"/>
              </w:rPr>
              <w:t xml:space="preserve">коррекции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Разработка и предоставление пациенту (его законным представителям), членам семьи клинико-психологических рекомендаций, соответствующих состоянию высших психических функций, эмоционально-личностной сферы, психологического, социального и семейного функционирования пациента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Разработка протоколов сенсорной стимуляции и проведение медицинской реабилитации пациента, находящегося в сниженном состоянии сознания</w:t>
            </w:r>
            <w:r w:rsidR="003923EA" w:rsidRPr="006D13A1">
              <w:rPr>
                <w:sz w:val="24"/>
                <w:szCs w:val="24"/>
                <w:lang w:val="ru-RU"/>
              </w:rPr>
              <w:t xml:space="preserve"> (</w:t>
            </w:r>
            <w:r w:rsidRPr="006D13A1">
              <w:rPr>
                <w:sz w:val="24"/>
                <w:szCs w:val="24"/>
                <w:lang w:val="ru-RU"/>
              </w:rPr>
              <w:t xml:space="preserve">синдром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ареактивного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бодрствования, состояние минимального сознания</w:t>
            </w:r>
            <w:r w:rsidR="003923EA" w:rsidRPr="006D13A1">
              <w:rPr>
                <w:sz w:val="24"/>
                <w:szCs w:val="24"/>
                <w:lang w:val="ru-RU"/>
              </w:rPr>
              <w:t>)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Проведение профилактических и реабилитационных мероприятий по предупреждению и </w:t>
            </w:r>
            <w:r w:rsidR="00795098" w:rsidRPr="006D13A1">
              <w:rPr>
                <w:sz w:val="24"/>
                <w:szCs w:val="24"/>
                <w:lang w:val="ru-RU"/>
              </w:rPr>
              <w:t xml:space="preserve">психологической </w:t>
            </w:r>
            <w:r w:rsidRPr="006D13A1">
              <w:rPr>
                <w:sz w:val="24"/>
                <w:szCs w:val="24"/>
                <w:lang w:val="ru-RU"/>
              </w:rPr>
              <w:t>коррекции нарушений высших психических функций, эмоциональной, ценностно-мотивационной, волевой сфер, свойств личности у пациентов</w:t>
            </w:r>
            <w:r w:rsidR="00C81EAD" w:rsidRPr="006D13A1">
              <w:rPr>
                <w:sz w:val="24"/>
                <w:szCs w:val="24"/>
                <w:lang w:val="ru-RU"/>
              </w:rPr>
              <w:t>,</w:t>
            </w:r>
            <w:r w:rsidRPr="006D13A1">
              <w:rPr>
                <w:sz w:val="24"/>
                <w:szCs w:val="24"/>
                <w:lang w:val="ru-RU"/>
              </w:rPr>
              <w:t xml:space="preserve"> в том числе, переживших экстремальные и чрезвычайные ситуации, кризисное состояние, тяжелый стресс, военную травму</w:t>
            </w:r>
          </w:p>
        </w:tc>
      </w:tr>
      <w:tr w:rsidR="006E5FFD" w:rsidRPr="006D13A1" w:rsidTr="00E42579">
        <w:tc>
          <w:tcPr>
            <w:tcW w:w="2198" w:type="dxa"/>
            <w:vMerge/>
            <w:noWrap/>
          </w:tcPr>
          <w:p w:rsidR="006E5FFD" w:rsidRPr="006D13A1" w:rsidRDefault="006E5FFD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6E5FFD" w:rsidRPr="006D13A1" w:rsidRDefault="00A80CD7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Психологическое с</w:t>
            </w:r>
            <w:r w:rsidR="006E5FFD" w:rsidRPr="006D13A1">
              <w:rPr>
                <w:sz w:val="24"/>
                <w:szCs w:val="24"/>
                <w:lang w:val="ru-RU"/>
              </w:rPr>
              <w:t>опровождение в ситуации неопределенност</w:t>
            </w:r>
            <w:r w:rsidRPr="006D13A1">
              <w:rPr>
                <w:sz w:val="24"/>
                <w:szCs w:val="24"/>
                <w:lang w:val="ru-RU"/>
              </w:rPr>
              <w:t>и</w:t>
            </w:r>
            <w:r w:rsidR="006E5FFD" w:rsidRPr="006D13A1">
              <w:rPr>
                <w:sz w:val="24"/>
                <w:szCs w:val="24"/>
                <w:lang w:val="ru-RU"/>
              </w:rPr>
              <w:t xml:space="preserve"> личностного самоопределения и становления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C81EAD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Участие в п</w:t>
            </w:r>
            <w:r w:rsidR="001F63A3" w:rsidRPr="006D13A1">
              <w:rPr>
                <w:sz w:val="24"/>
                <w:szCs w:val="24"/>
                <w:lang w:val="ru-RU"/>
              </w:rPr>
              <w:t>роведени</w:t>
            </w:r>
            <w:r w:rsidRPr="006D13A1">
              <w:rPr>
                <w:sz w:val="24"/>
                <w:szCs w:val="24"/>
                <w:lang w:val="ru-RU"/>
              </w:rPr>
              <w:t>и</w:t>
            </w:r>
            <w:r w:rsidR="001F63A3" w:rsidRPr="006D13A1">
              <w:rPr>
                <w:sz w:val="24"/>
                <w:szCs w:val="24"/>
                <w:lang w:val="ru-RU"/>
              </w:rPr>
              <w:t xml:space="preserve"> медицинских экспертиз</w:t>
            </w:r>
            <w:r w:rsidRPr="006D13A1">
              <w:rPr>
                <w:sz w:val="24"/>
                <w:szCs w:val="24"/>
                <w:lang w:val="ru-RU"/>
              </w:rPr>
              <w:t>, медицинских освидетельствований</w:t>
            </w:r>
            <w:r w:rsidR="001F63A3" w:rsidRPr="006D13A1">
              <w:rPr>
                <w:sz w:val="24"/>
                <w:szCs w:val="24"/>
                <w:lang w:val="ru-RU"/>
              </w:rPr>
              <w:t xml:space="preserve"> взрослого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Осуществление анализа результатов и оценки эффективности оказанной психологической помощи, составление клинико-психологического заключения и предоставление клинико-психологических рекомендаций по его результатам </w:t>
            </w:r>
          </w:p>
        </w:tc>
      </w:tr>
      <w:tr w:rsidR="00CD53AA" w:rsidRPr="006D13A1" w:rsidTr="00E42579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Изучать медицинскую документацию, собирать и анализировать информацию о состоянии пациента, состоянии его высших психических функций, </w:t>
            </w:r>
            <w:r w:rsidR="00E31AFC" w:rsidRPr="006D13A1">
              <w:rPr>
                <w:sz w:val="24"/>
                <w:szCs w:val="24"/>
                <w:lang w:val="ru-RU"/>
              </w:rPr>
              <w:t>эмоционально</w:t>
            </w:r>
            <w:r w:rsidR="00E42579" w:rsidRPr="006D13A1">
              <w:rPr>
                <w:sz w:val="24"/>
                <w:szCs w:val="24"/>
                <w:lang w:val="ru-RU"/>
              </w:rPr>
              <w:t>-личностной сферы,</w:t>
            </w:r>
            <w:r w:rsidR="00E31AFC" w:rsidRPr="006D13A1">
              <w:rPr>
                <w:sz w:val="24"/>
                <w:szCs w:val="24"/>
                <w:lang w:val="ru-RU"/>
              </w:rPr>
              <w:t xml:space="preserve"> </w:t>
            </w:r>
            <w:r w:rsidRPr="006D13A1">
              <w:rPr>
                <w:sz w:val="24"/>
                <w:szCs w:val="24"/>
                <w:lang w:val="ru-RU"/>
              </w:rPr>
              <w:t xml:space="preserve">о психологических проблемах, о содержании и выраженности конфликтов, об уровнях и способах психологической адаптации, о личностных ресурсах, о межличностных отношениях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Определять цели клинико-психологического психодиагностического обследования и психологической помощи в связи с диагностическими, реабилитационными или коррекционными задачами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Планировать клинико-психологическое психодиагностическое обследование, медицинскую реабилитацию, </w:t>
            </w:r>
            <w:r w:rsidR="007B1C38" w:rsidRPr="006D13A1">
              <w:rPr>
                <w:sz w:val="24"/>
                <w:szCs w:val="24"/>
                <w:lang w:val="ru-RU"/>
              </w:rPr>
              <w:t xml:space="preserve">психологическую </w:t>
            </w:r>
            <w:r w:rsidRPr="006D13A1">
              <w:rPr>
                <w:sz w:val="24"/>
                <w:szCs w:val="24"/>
                <w:lang w:val="ru-RU"/>
              </w:rPr>
              <w:t xml:space="preserve">коррекцию, проводить психологические консультации с учетом нозологических,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синдромальных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, социально-демографических, этнокультурных и индивидуально-психологических характеристик пациента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Формировать комплекс методов и методик клинико-психологического психодиагностического обследования, адекватных целям клинико-психологического исследования, определять последовательности (программы) их применения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клинико-психологическое психодиагностическое обследование высших психических функций, эмоциональной, ценностно-мотивационной, волевой сфер, свойств личности, имеющихся психологических проблем, содержания и выраженности психологических конфликтов, уровня и способов психологической адаптации, личностных ресурсов, межличностных отношений </w:t>
            </w:r>
            <w:r w:rsidR="009F0EBE" w:rsidRPr="006D13A1">
              <w:rPr>
                <w:sz w:val="24"/>
                <w:szCs w:val="24"/>
                <w:lang w:val="ru-RU"/>
              </w:rPr>
              <w:t>взрослого, в том числе</w:t>
            </w:r>
            <w:r w:rsidRPr="006D13A1">
              <w:rPr>
                <w:sz w:val="24"/>
                <w:szCs w:val="24"/>
                <w:lang w:val="ru-RU"/>
              </w:rPr>
              <w:t>, пережившего экстремальные и чрезвычайные ситуации, кризисное состояние, тяжелый стресс, военную травму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клинико-психологическое психодиагностическое обследование субъективных представлений пациента о его психологических нарушениях, приверженности лечению, проводить мотивационное интервью и использовать психологические методы мотивирования пациента к соблюдению медицинских рекомендаций и образа жизни, способствующего сохранению, укреплению и восстановлению психического здоровья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Обрабатывать и интерпретировать результаты клинико-психологического психодиагностического обследования в контексте конкретной диагностической, </w:t>
            </w:r>
            <w:r w:rsidR="00A244BC" w:rsidRPr="006D13A1">
              <w:rPr>
                <w:sz w:val="24"/>
                <w:szCs w:val="24"/>
                <w:lang w:val="ru-RU"/>
              </w:rPr>
              <w:t xml:space="preserve">коррекционной, </w:t>
            </w:r>
            <w:r w:rsidRPr="006D13A1">
              <w:rPr>
                <w:sz w:val="24"/>
                <w:szCs w:val="24"/>
                <w:lang w:val="ru-RU"/>
              </w:rPr>
              <w:t>реабилитационной или профилактической задачи на основе теоретических и методологических принципов клинической психологии, практики применения методов и методик клинико-психологического психодиагностического обследования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3D0D45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Составлять заключение по результатам клинико-психологического психодиагностического обследования в </w:t>
            </w:r>
            <w:proofErr w:type="gramStart"/>
            <w:r w:rsidRPr="006D13A1">
              <w:rPr>
                <w:sz w:val="24"/>
                <w:szCs w:val="24"/>
                <w:lang w:val="ru-RU"/>
              </w:rPr>
              <w:t>соответствии</w:t>
            </w:r>
            <w:proofErr w:type="gramEnd"/>
            <w:r w:rsidRPr="006D13A1">
              <w:rPr>
                <w:sz w:val="24"/>
                <w:szCs w:val="24"/>
                <w:lang w:val="ru-RU"/>
              </w:rPr>
              <w:t xml:space="preserve"> </w:t>
            </w:r>
            <w:r w:rsidR="00C5142F" w:rsidRPr="006D13A1">
              <w:rPr>
                <w:sz w:val="24"/>
                <w:szCs w:val="24"/>
                <w:lang w:val="ru-RU"/>
              </w:rPr>
              <w:t xml:space="preserve">с </w:t>
            </w:r>
            <w:r w:rsidRPr="006D13A1">
              <w:rPr>
                <w:sz w:val="24"/>
                <w:szCs w:val="24"/>
                <w:lang w:val="ru-RU"/>
              </w:rPr>
              <w:t>порядками</w:t>
            </w:r>
            <w:r w:rsidR="003533A6" w:rsidRPr="006D13A1">
              <w:rPr>
                <w:sz w:val="24"/>
                <w:szCs w:val="24"/>
                <w:lang w:val="ru-RU"/>
              </w:rPr>
              <w:t xml:space="preserve"> оказания медицинской помощи, </w:t>
            </w:r>
            <w:r w:rsidR="00B65EC4" w:rsidRPr="006D13A1">
              <w:rPr>
                <w:sz w:val="24"/>
                <w:szCs w:val="24"/>
                <w:lang w:val="ru-RU"/>
              </w:rPr>
              <w:t>на основе клинических рекомендаций и</w:t>
            </w:r>
            <w:r w:rsidRPr="006D13A1">
              <w:rPr>
                <w:sz w:val="24"/>
                <w:szCs w:val="24"/>
                <w:lang w:val="ru-RU"/>
              </w:rPr>
              <w:t xml:space="preserve"> с учетом стандартов </w:t>
            </w:r>
            <w:r w:rsidRPr="006D13A1">
              <w:rPr>
                <w:strike/>
                <w:sz w:val="24"/>
                <w:szCs w:val="24"/>
                <w:lang w:val="ru-RU"/>
              </w:rPr>
              <w:t xml:space="preserve">оказания </w:t>
            </w:r>
            <w:r w:rsidRPr="006D13A1">
              <w:rPr>
                <w:sz w:val="24"/>
                <w:szCs w:val="24"/>
                <w:lang w:val="ru-RU"/>
              </w:rPr>
              <w:t xml:space="preserve">медицинской помощи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Определять показания для психологической помощи пациенту (его законным представителям), членам семьи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консультации и предоставлять информацию</w:t>
            </w:r>
            <w:r w:rsidR="00E42579" w:rsidRPr="006D13A1">
              <w:rPr>
                <w:sz w:val="24"/>
                <w:szCs w:val="24"/>
                <w:lang w:val="ru-RU"/>
              </w:rPr>
              <w:t xml:space="preserve"> </w:t>
            </w:r>
            <w:r w:rsidRPr="006D13A1">
              <w:rPr>
                <w:sz w:val="24"/>
                <w:szCs w:val="24"/>
                <w:lang w:val="ru-RU"/>
              </w:rPr>
              <w:t xml:space="preserve">членам мультидисциплинарной реабилитационной команды о результатах проведенного клинико-психологического психодиагностического обследования и рекомендациями с учетом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этико-деонтологических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норм, потребностей и индивидуальных особенностей пациента и, при необходимости, направлять пациента на консультацию к врачам-специалистам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Получать и анализировать информацию от</w:t>
            </w:r>
            <w:r w:rsidR="00A244BC" w:rsidRPr="006D13A1">
              <w:rPr>
                <w:sz w:val="24"/>
                <w:szCs w:val="24"/>
                <w:lang w:val="ru-RU"/>
              </w:rPr>
              <w:t xml:space="preserve"> </w:t>
            </w:r>
            <w:r w:rsidRPr="006D13A1">
              <w:rPr>
                <w:sz w:val="24"/>
                <w:szCs w:val="24"/>
                <w:lang w:val="ru-RU"/>
              </w:rPr>
              <w:t>членов мультидисциплинарной реабилитационной команды, необходимой для определения целей деятельности и разработки программ</w:t>
            </w:r>
            <w:r w:rsidR="00E42579" w:rsidRPr="006D13A1">
              <w:rPr>
                <w:sz w:val="24"/>
                <w:szCs w:val="24"/>
                <w:lang w:val="ru-RU"/>
              </w:rPr>
              <w:t xml:space="preserve"> </w:t>
            </w:r>
            <w:r w:rsidRPr="006D13A1">
              <w:rPr>
                <w:sz w:val="24"/>
                <w:szCs w:val="24"/>
                <w:lang w:val="ru-RU"/>
              </w:rPr>
              <w:t xml:space="preserve">психологической помощи с учетом нозологических,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синдромальных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и психологических характеристик, а также социального статуса пациента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Анализировать и выполнять описание процесса и результатов психологической помощи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оценку психологического реабилитационного потенциала, специфики психологического, социального и семейного функционирования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Оказывать психологическую помощь при обращении пациента, пережившего экстремальные, кризисные состояния, чрезвычайные ситуации, тяжелый стресс, военную травму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медико-психологические консультации по вопросам психологической поддержки женщин, обращающихся по поводу прерывания беременности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медико-психологические консультации по вопросам сохранени</w:t>
            </w:r>
            <w:r w:rsidR="001A202C" w:rsidRPr="006D13A1">
              <w:rPr>
                <w:sz w:val="24"/>
                <w:szCs w:val="24"/>
                <w:lang w:val="ru-RU"/>
              </w:rPr>
              <w:t>я</w:t>
            </w:r>
            <w:r w:rsidRPr="006D13A1">
              <w:rPr>
                <w:sz w:val="24"/>
                <w:szCs w:val="24"/>
                <w:lang w:val="ru-RU"/>
              </w:rPr>
              <w:t xml:space="preserve"> и укреплени</w:t>
            </w:r>
            <w:r w:rsidR="001A202C" w:rsidRPr="006D13A1">
              <w:rPr>
                <w:sz w:val="24"/>
                <w:szCs w:val="24"/>
                <w:lang w:val="ru-RU"/>
              </w:rPr>
              <w:t>я</w:t>
            </w:r>
            <w:r w:rsidRPr="006D13A1">
              <w:rPr>
                <w:sz w:val="24"/>
                <w:szCs w:val="24"/>
                <w:lang w:val="ru-RU"/>
              </w:rPr>
              <w:t xml:space="preserve"> репродуктивного здоровья, подготовку к семейной жизни, ориентацию на здоровую семью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Оказывать психологическую помощь инвалидам, в том числе, по вопросам формирования репродуктивного поведения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3A2FEC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</w:t>
            </w:r>
            <w:r w:rsidR="001F63A3" w:rsidRPr="006D13A1">
              <w:rPr>
                <w:sz w:val="24"/>
                <w:szCs w:val="24"/>
                <w:lang w:val="ru-RU"/>
              </w:rPr>
              <w:t xml:space="preserve"> психологическое консультирование пациента (его законных представителей), членов семьи в целях сохранения и улучшения психического и физического здоровья, приверженности к здоровому образу жизни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Разрабатывать информационные материалы для пациента (его законных представителей), членов семьи, раскрывающих специфику высших психических функций, эмоционально-личностной сферы, психологического, социального и семейного функционирования, эффективных способов совладания со стрессовой ситуацией для пациентов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консультации членов мультидисциплинарной реабилитационной команды по вопросам адаптации пациента в связи с заболеванием, стрессовой ситуацией, лечением, а также по вопросам эффективной коммуникации и информирование пациента (его законных представителей), членов семьи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консультации членов мультидисциплинарной реабилитационной команды по вопросам психологической помощи пациенту с учетом нозологических,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синдромальных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и индивидуально-психологических характеристик, а также социального статуса пациента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консультации пациента (его законных представителей), членов семьи по вопросам, связанным с имеющимся заболеванием, стрессовой ситуацией, </w:t>
            </w:r>
            <w:r w:rsidR="00F74CF8" w:rsidRPr="006D13A1">
              <w:rPr>
                <w:sz w:val="24"/>
                <w:szCs w:val="24"/>
                <w:lang w:val="ru-RU"/>
              </w:rPr>
              <w:t>приверженности лечению</w:t>
            </w:r>
            <w:r w:rsidRPr="006D13A1">
              <w:rPr>
                <w:sz w:val="24"/>
                <w:szCs w:val="24"/>
                <w:lang w:val="ru-RU"/>
              </w:rPr>
              <w:t>, эффективной коммуникаци</w:t>
            </w:r>
            <w:r w:rsidR="00484A13" w:rsidRPr="006D13A1">
              <w:rPr>
                <w:sz w:val="24"/>
                <w:szCs w:val="24"/>
                <w:lang w:val="ru-RU"/>
              </w:rPr>
              <w:t>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Предоставлять информацию о целях, методах и предполагаемых результатах психологической помощи пациенту (его законным представителям), членам семьи и медицинским работникам с учетом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этико-деонтологических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норм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Оказывать психологическую помощь пациенту, нуждающемуся в оказании паллиативной медицинской помощи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Разрабатывать психологические модули</w:t>
            </w:r>
            <w:r w:rsidR="00F74CF8" w:rsidRPr="006D13A1">
              <w:rPr>
                <w:sz w:val="24"/>
                <w:szCs w:val="24"/>
                <w:lang w:val="ru-RU"/>
              </w:rPr>
              <w:t xml:space="preserve"> медицинских</w:t>
            </w:r>
            <w:r w:rsidRPr="006D13A1">
              <w:rPr>
                <w:sz w:val="24"/>
                <w:szCs w:val="24"/>
                <w:lang w:val="ru-RU"/>
              </w:rPr>
              <w:t xml:space="preserve"> реабилитационных программ с учетом нозологических,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синдромальных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и индивидуально-психологических характеристик, а также социального статуса пациента</w:t>
            </w:r>
            <w:r w:rsidR="001237C2" w:rsidRPr="006D13A1">
              <w:rPr>
                <w:sz w:val="24"/>
                <w:szCs w:val="24"/>
                <w:lang w:val="ru-RU"/>
              </w:rPr>
              <w:t>,</w:t>
            </w:r>
            <w:r w:rsidRPr="006D13A1">
              <w:rPr>
                <w:sz w:val="24"/>
                <w:szCs w:val="24"/>
                <w:lang w:val="ru-RU"/>
              </w:rPr>
              <w:t xml:space="preserve"> и проводить медицинскую реабилитацию и</w:t>
            </w:r>
            <w:r w:rsidR="001237C2" w:rsidRPr="006D13A1">
              <w:rPr>
                <w:sz w:val="24"/>
                <w:szCs w:val="24"/>
                <w:lang w:val="ru-RU"/>
              </w:rPr>
              <w:t xml:space="preserve"> психологическую</w:t>
            </w:r>
            <w:r w:rsidRPr="006D13A1">
              <w:rPr>
                <w:sz w:val="24"/>
                <w:szCs w:val="24"/>
                <w:lang w:val="ru-RU"/>
              </w:rPr>
              <w:t xml:space="preserve"> коррекцию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индивидуально-психологическую адаптацию существующих программ медицинской реабилитации пациента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Оказывать психологическую помощь в проведении психотерапии и мероприятиях по обеспечению медицинской помощи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Исследовать субъективное представление пациента о состоянии его психического здоровья, приверженности лечению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медицинскую реабилитацию и психологическую коррекцию пациента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Оценивать специфику, результативность, эффективность программ медицинской реабилитации или </w:t>
            </w:r>
            <w:r w:rsidR="00046D42" w:rsidRPr="006D13A1">
              <w:rPr>
                <w:sz w:val="24"/>
                <w:szCs w:val="24"/>
                <w:lang w:val="ru-RU"/>
              </w:rPr>
              <w:t xml:space="preserve">психологической </w:t>
            </w:r>
            <w:r w:rsidRPr="006D13A1">
              <w:rPr>
                <w:sz w:val="24"/>
                <w:szCs w:val="24"/>
                <w:lang w:val="ru-RU"/>
              </w:rPr>
              <w:t xml:space="preserve">коррекции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Разрабатывать и предоставлять пациенту (его законным представителям), членам семьи клинико-психологические рекомендации, соответствующи</w:t>
            </w:r>
            <w:r w:rsidR="005217D3" w:rsidRPr="006D13A1">
              <w:rPr>
                <w:sz w:val="24"/>
                <w:szCs w:val="24"/>
                <w:lang w:val="ru-RU"/>
              </w:rPr>
              <w:t>е</w:t>
            </w:r>
            <w:r w:rsidRPr="006D13A1">
              <w:rPr>
                <w:sz w:val="24"/>
                <w:szCs w:val="24"/>
                <w:lang w:val="ru-RU"/>
              </w:rPr>
              <w:t xml:space="preserve"> состоянию высших психических функций, эмоционально-личностной сферы, психологического, социального и семейного функционирования пациента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Разрабатывать протоколы сенсорной стимуляции и проводить медицинскую реабилитацию пациента, находящегося в сниженном состоянии сознания</w:t>
            </w:r>
            <w:r w:rsidR="00042777" w:rsidRPr="006D13A1">
              <w:rPr>
                <w:sz w:val="24"/>
                <w:szCs w:val="24"/>
                <w:lang w:val="ru-RU"/>
              </w:rPr>
              <w:t xml:space="preserve"> (</w:t>
            </w:r>
            <w:r w:rsidRPr="006D13A1">
              <w:rPr>
                <w:sz w:val="24"/>
                <w:szCs w:val="24"/>
                <w:lang w:val="ru-RU"/>
              </w:rPr>
              <w:t xml:space="preserve">синдром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ареактивного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бодрствования, состояние минимального сознания</w:t>
            </w:r>
            <w:r w:rsidR="00042777" w:rsidRPr="006D13A1">
              <w:rPr>
                <w:sz w:val="24"/>
                <w:szCs w:val="24"/>
                <w:lang w:val="ru-RU"/>
              </w:rPr>
              <w:t xml:space="preserve">) </w:t>
            </w:r>
            <w:r w:rsidRPr="006D13A1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профилактические и реабилитационные мероприятия по предупреждению и </w:t>
            </w:r>
            <w:r w:rsidR="003023B2" w:rsidRPr="006D13A1">
              <w:rPr>
                <w:sz w:val="24"/>
                <w:szCs w:val="24"/>
                <w:lang w:val="ru-RU"/>
              </w:rPr>
              <w:t xml:space="preserve">психологической </w:t>
            </w:r>
            <w:r w:rsidRPr="006D13A1">
              <w:rPr>
                <w:sz w:val="24"/>
                <w:szCs w:val="24"/>
                <w:lang w:val="ru-RU"/>
              </w:rPr>
              <w:t xml:space="preserve">коррекции нарушений высших психических функций, эмоциональной, ценностно-мотивационной, волевой сфер, свойств личности пациента, в том числе, пережившего экстремальные и чрезвычайные ситуации, кризисное состояние, тяжелый стресс, военную травму </w:t>
            </w:r>
          </w:p>
        </w:tc>
      </w:tr>
      <w:tr w:rsidR="00DD07AF" w:rsidRPr="006D13A1" w:rsidTr="00E42579">
        <w:tc>
          <w:tcPr>
            <w:tcW w:w="2198" w:type="dxa"/>
            <w:vMerge/>
            <w:noWrap/>
          </w:tcPr>
          <w:p w:rsidR="00DD07AF" w:rsidRPr="006D13A1" w:rsidRDefault="00DD07A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DD07AF" w:rsidRPr="006D13A1" w:rsidRDefault="00DD07AF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Осуществлять психологическое сопровождение в ситуации неопределенности личностного самоопределения и становления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медицинские экспертизы</w:t>
            </w:r>
            <w:r w:rsidR="004E6CD8" w:rsidRPr="006D13A1">
              <w:rPr>
                <w:sz w:val="24"/>
                <w:szCs w:val="24"/>
                <w:lang w:val="ru-RU"/>
              </w:rPr>
              <w:t>, медицинские освидетельствования</w:t>
            </w:r>
            <w:r w:rsidRPr="006D13A1">
              <w:rPr>
                <w:sz w:val="24"/>
                <w:szCs w:val="24"/>
                <w:lang w:val="ru-RU"/>
              </w:rPr>
              <w:t xml:space="preserve"> взрослого 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Осуществлять анализ результатов и оценку эффективности оказанной психологической помощи, составлять клинико-психологическо</w:t>
            </w:r>
            <w:r w:rsidR="0082598B" w:rsidRPr="006D13A1">
              <w:rPr>
                <w:sz w:val="24"/>
                <w:szCs w:val="24"/>
                <w:lang w:val="ru-RU"/>
              </w:rPr>
              <w:t>е</w:t>
            </w:r>
            <w:r w:rsidRPr="006D13A1">
              <w:rPr>
                <w:sz w:val="24"/>
                <w:szCs w:val="24"/>
                <w:lang w:val="ru-RU"/>
              </w:rPr>
              <w:t xml:space="preserve"> заключени</w:t>
            </w:r>
            <w:r w:rsidR="0082598B" w:rsidRPr="006D13A1">
              <w:rPr>
                <w:sz w:val="24"/>
                <w:szCs w:val="24"/>
                <w:lang w:val="ru-RU"/>
              </w:rPr>
              <w:t>е</w:t>
            </w:r>
            <w:r w:rsidRPr="006D13A1">
              <w:rPr>
                <w:sz w:val="24"/>
                <w:szCs w:val="24"/>
                <w:lang w:val="ru-RU"/>
              </w:rPr>
              <w:t xml:space="preserve"> и предоставлять клинико-психологические рекомендации по его результатам</w:t>
            </w:r>
          </w:p>
        </w:tc>
      </w:tr>
      <w:tr w:rsidR="00CD53AA" w:rsidRPr="006D13A1" w:rsidTr="00E42579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Теоретико-методологические основы общей психологии, клинической психологии, психологии личности, возрастной психологии, принципов и методов клинико-психологического психодиагностического обследования, нейропсихологии, патопсихологии, психологической коррекции и медико-психологическ</w:t>
            </w:r>
            <w:r w:rsidR="00E42579" w:rsidRPr="006D13A1">
              <w:rPr>
                <w:sz w:val="24"/>
                <w:szCs w:val="24"/>
                <w:lang w:val="ru-RU"/>
              </w:rPr>
              <w:t>ой</w:t>
            </w:r>
            <w:r w:rsidRPr="006D13A1">
              <w:rPr>
                <w:sz w:val="24"/>
                <w:szCs w:val="24"/>
                <w:lang w:val="ru-RU"/>
              </w:rPr>
              <w:t xml:space="preserve"> консультации, клинико-психологической реабилитологии и медицинской реабилитации, психологической коррекции и профилактики психических заболеваний, состояний дезадаптации, нарушений поведения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Метод мотивационного интервью и методы психологического воздействия, направленные на формирование мотивации пациента к лечению, медицинской реабилитации, здоровому образу жизни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Методы клинико-психологического психодиагностического обследования состояния психического здоровья и адаптационных возможностей пациента, оценки сохранных и нарушенных звеньев в структуре его психической деятельности и личности в зависимости от диагностических, реабилитационных или профилактических задач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Специфика развития и состояния познавательных функций, </w:t>
            </w:r>
            <w:r w:rsidR="0082598B" w:rsidRPr="006D13A1">
              <w:rPr>
                <w:sz w:val="24"/>
                <w:szCs w:val="24"/>
                <w:lang w:val="ru-RU"/>
              </w:rPr>
              <w:t>эмоционально-</w:t>
            </w:r>
            <w:r w:rsidRPr="006D13A1">
              <w:rPr>
                <w:sz w:val="24"/>
                <w:szCs w:val="24"/>
                <w:lang w:val="ru-RU"/>
              </w:rPr>
              <w:t xml:space="preserve">личностной сферы, социального, бытового и профессионального функционирования в зависимости от индивидуальных, возрастных и этнокультурных особенностей </w:t>
            </w:r>
            <w:r w:rsidR="001E515A" w:rsidRPr="006D13A1">
              <w:rPr>
                <w:sz w:val="24"/>
                <w:szCs w:val="24"/>
                <w:lang w:val="ru-RU"/>
              </w:rPr>
              <w:t>пациента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Общие вопросы организации психологической помощи в рамках оказания медицинской помощи при дезадаптации, нарушениях поведения, в том числе, в экстремальных, кризисных состояниях и чрезвычайных ситуациях, после тяжелого стресса, военной травмы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Основы психиатрии, наркологии, неврологии, психосоматики и клиники внутренних болезней, медицинской реабилитации и профилактики психических заболеваний, состояний дезадаптации и нарушений поведения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Особенности деятельности медицинского психолога в зависимости от нозологических,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синдромальных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и индивидуально-психологических характеристик, а также социального статуса пациента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Теоретические основы и принципы синдромного анализа нарушений психической деятельности и личности при психических заболеваниях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Структур</w:t>
            </w:r>
            <w:r w:rsidR="00674C6D" w:rsidRPr="006D13A1">
              <w:rPr>
                <w:sz w:val="24"/>
                <w:szCs w:val="24"/>
                <w:lang w:val="ru-RU"/>
              </w:rPr>
              <w:t>а</w:t>
            </w:r>
            <w:r w:rsidRPr="006D13A1">
              <w:rPr>
                <w:sz w:val="24"/>
                <w:szCs w:val="24"/>
                <w:lang w:val="ru-RU"/>
              </w:rPr>
              <w:t xml:space="preserve"> и принципы написания клинико-психологического заключения в зависимости от поставленных диагностических, реабилитационных</w:t>
            </w:r>
            <w:r w:rsidR="00674C6D" w:rsidRPr="006D13A1">
              <w:rPr>
                <w:sz w:val="24"/>
                <w:szCs w:val="24"/>
                <w:lang w:val="ru-RU"/>
              </w:rPr>
              <w:t>, коррекционных</w:t>
            </w:r>
            <w:r w:rsidRPr="006D13A1">
              <w:rPr>
                <w:sz w:val="24"/>
                <w:szCs w:val="24"/>
                <w:lang w:val="ru-RU"/>
              </w:rPr>
              <w:t xml:space="preserve"> и профилактических задач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Психологические закономерности и механизмы психологического воздействия, основные критерии оценки результативности и эффективности психологической помощи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Международн</w:t>
            </w:r>
            <w:r w:rsidR="00F335E1" w:rsidRPr="006D13A1">
              <w:rPr>
                <w:sz w:val="24"/>
                <w:szCs w:val="24"/>
                <w:lang w:val="ru-RU"/>
              </w:rPr>
              <w:t>ая</w:t>
            </w:r>
            <w:r w:rsidRPr="006D13A1">
              <w:rPr>
                <w:sz w:val="24"/>
                <w:szCs w:val="24"/>
                <w:lang w:val="ru-RU"/>
              </w:rPr>
              <w:t xml:space="preserve"> классификация функционирования, ограничений жизнедеятельности и здоровья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Методы оценки и оптимизации качества жизни пациентов с психическими расстройствами, членов их семей или законных представителей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Основы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профессиональной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этики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/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Основные принципы работы мультидисциплинарной реабилитационной команды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Основные направления психологической помощи в индивидуальной, групповой и семейной формах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Психологические факторы развития, лечения, медицинской реабилитации, профилактики нервно-психических и психосоматических заболеваний, химических и нехимических зависимостей, состояний дезадаптации, нарушений поведения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Теоретико-методологические основы и методы психологической работы в экстремальных, кризисных состояниях и чрезвычайных ситуациях, после тяжелого стресса, военной травмы</w:t>
            </w:r>
          </w:p>
        </w:tc>
      </w:tr>
      <w:tr w:rsidR="00CD53AA" w:rsidRPr="006D13A1" w:rsidTr="00AF25C8">
        <w:trPr>
          <w:trHeight w:val="1214"/>
        </w:trPr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Порядок разработки и формулиров</w:t>
            </w:r>
            <w:r w:rsidR="007078E6" w:rsidRPr="006D13A1">
              <w:rPr>
                <w:sz w:val="24"/>
                <w:szCs w:val="24"/>
                <w:lang w:val="ru-RU"/>
              </w:rPr>
              <w:t>ан</w:t>
            </w:r>
            <w:r w:rsidRPr="006D13A1">
              <w:rPr>
                <w:sz w:val="24"/>
                <w:szCs w:val="24"/>
                <w:lang w:val="ru-RU"/>
              </w:rPr>
              <w:t>и</w:t>
            </w:r>
            <w:r w:rsidR="007078E6" w:rsidRPr="006D13A1">
              <w:rPr>
                <w:sz w:val="24"/>
                <w:szCs w:val="24"/>
                <w:lang w:val="ru-RU"/>
              </w:rPr>
              <w:t>я</w:t>
            </w:r>
            <w:r w:rsidRPr="006D13A1">
              <w:rPr>
                <w:sz w:val="24"/>
                <w:szCs w:val="24"/>
                <w:lang w:val="ru-RU"/>
              </w:rPr>
              <w:t xml:space="preserve"> клинико-психологических рекомендаций, соответствующих актуальному состоянию высших психических функций, эмоционально-личностной сферы, психологического, социального и семейного функционирования пациента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Клинические классификации психических заболеваний, психопатологических состояний, нарушений поведения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Принципы разработки и реализации психологической помощи при заболеваниях, состояниях дезадаптации, нарушениях поведения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Способы развития навыков саморегуляции и предотвращения синдрома эмоционального выгорания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Порядки оказания медицинской помощи, клинические рекомендации, стандарты </w:t>
            </w:r>
            <w:r w:rsidR="009F5548" w:rsidRPr="006D13A1">
              <w:rPr>
                <w:sz w:val="24"/>
                <w:szCs w:val="24"/>
                <w:lang w:val="ru-RU"/>
              </w:rPr>
              <w:t xml:space="preserve">оказания </w:t>
            </w:r>
            <w:r w:rsidRPr="006D13A1">
              <w:rPr>
                <w:sz w:val="24"/>
                <w:szCs w:val="24"/>
                <w:lang w:val="ru-RU"/>
              </w:rPr>
              <w:t>медицинской помощи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Основные критерии оценки результативности и эффективности </w:t>
            </w:r>
            <w:r w:rsidR="0033582D" w:rsidRPr="006D13A1">
              <w:rPr>
                <w:sz w:val="24"/>
                <w:szCs w:val="24"/>
                <w:lang w:val="ru-RU"/>
              </w:rPr>
              <w:t xml:space="preserve">медицинских </w:t>
            </w:r>
            <w:r w:rsidRPr="006D13A1">
              <w:rPr>
                <w:sz w:val="24"/>
                <w:szCs w:val="24"/>
                <w:lang w:val="ru-RU"/>
              </w:rPr>
              <w:t xml:space="preserve">реабилитационных программ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Специфика, факторы риска и способы коррекции психологических осложнений, нежелательных реакций, отклонений, возникающих в познавательной и </w:t>
            </w:r>
            <w:r w:rsidR="003A2592" w:rsidRPr="006D13A1">
              <w:rPr>
                <w:sz w:val="24"/>
                <w:szCs w:val="24"/>
                <w:lang w:val="ru-RU"/>
              </w:rPr>
              <w:t>эмоционально-</w:t>
            </w:r>
            <w:r w:rsidRPr="006D13A1">
              <w:rPr>
                <w:sz w:val="24"/>
                <w:szCs w:val="24"/>
                <w:lang w:val="ru-RU"/>
              </w:rPr>
              <w:t>личностной сфер</w:t>
            </w:r>
            <w:r w:rsidR="00C35A09" w:rsidRPr="006D13A1">
              <w:rPr>
                <w:sz w:val="24"/>
                <w:szCs w:val="24"/>
                <w:lang w:val="ru-RU"/>
              </w:rPr>
              <w:t>ах</w:t>
            </w:r>
            <w:r w:rsidRPr="006D13A1">
              <w:rPr>
                <w:sz w:val="24"/>
                <w:szCs w:val="24"/>
                <w:lang w:val="ru-RU"/>
              </w:rPr>
              <w:t>, в области индивидуально-психологического, социального и семейного функционирования в зависимости от заболевания, состояния дезадаптации, нарушений поведения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Основные направления психологической помощи в индивидуальной, групповой и семейной формах 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Особенности проведения медицинских экспертиз</w:t>
            </w:r>
            <w:r w:rsidR="00C35A09" w:rsidRPr="006D13A1">
              <w:rPr>
                <w:sz w:val="24"/>
                <w:szCs w:val="24"/>
                <w:lang w:val="ru-RU"/>
              </w:rPr>
              <w:t>, медицинских освидетельствований</w:t>
            </w:r>
            <w:r w:rsidRPr="006D13A1">
              <w:rPr>
                <w:sz w:val="24"/>
                <w:szCs w:val="24"/>
                <w:lang w:val="ru-RU"/>
              </w:rPr>
              <w:t xml:space="preserve"> взрослого</w:t>
            </w:r>
          </w:p>
        </w:tc>
      </w:tr>
      <w:tr w:rsidR="00F47EFC" w:rsidRPr="006D13A1" w:rsidTr="00E42579">
        <w:tc>
          <w:tcPr>
            <w:tcW w:w="2198" w:type="dxa"/>
            <w:vMerge/>
            <w:noWrap/>
          </w:tcPr>
          <w:p w:rsidR="00F47EFC" w:rsidRPr="006D13A1" w:rsidRDefault="00F47EFC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F47EFC" w:rsidRPr="006D13A1" w:rsidRDefault="00F47EFC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Особенности психологического сопровождения в ситуации неопределенности личностного самоопределения и становления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Особенности проведения клинико-психологического психодиагностического обследования в рамках медицинских экспертиз</w:t>
            </w:r>
            <w:r w:rsidR="008F74F5" w:rsidRPr="006D13A1">
              <w:rPr>
                <w:sz w:val="24"/>
                <w:szCs w:val="24"/>
                <w:lang w:val="ru-RU"/>
              </w:rPr>
              <w:t>, медицинских освидетельствований</w:t>
            </w:r>
            <w:r w:rsidRPr="006D13A1">
              <w:rPr>
                <w:sz w:val="24"/>
                <w:szCs w:val="24"/>
                <w:lang w:val="ru-RU"/>
              </w:rPr>
              <w:t xml:space="preserve"> взрослого</w:t>
            </w:r>
          </w:p>
        </w:tc>
      </w:tr>
      <w:tr w:rsidR="00CD53AA" w:rsidRPr="006D13A1" w:rsidTr="00E42579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Этические принципы производства судебно-психологической и судебно</w:t>
            </w:r>
            <w:r w:rsidR="00650839"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>психиатрической экспертиз взрослого</w:t>
            </w:r>
          </w:p>
        </w:tc>
      </w:tr>
      <w:tr w:rsidR="00CD53AA" w:rsidRPr="006D13A1" w:rsidTr="00E42579">
        <w:tc>
          <w:tcPr>
            <w:tcW w:w="2198" w:type="dxa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Другие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CD53AA"/>
        </w:tc>
      </w:tr>
    </w:tbl>
    <w:p w:rsidR="00CD53AA" w:rsidRPr="006D13A1" w:rsidRDefault="00CD53AA"/>
    <w:p w:rsidR="00CD53AA" w:rsidRPr="006D13A1" w:rsidRDefault="001F63A3">
      <w:pPr>
        <w:pStyle w:val="3"/>
      </w:pPr>
      <w:bookmarkStart w:id="9" w:name="_Toc6"/>
      <w:r w:rsidRPr="006D13A1">
        <w:t xml:space="preserve">3.1.2. </w:t>
      </w:r>
      <w:proofErr w:type="spellStart"/>
      <w:r w:rsidRPr="006D13A1">
        <w:t>Трудовая</w:t>
      </w:r>
      <w:proofErr w:type="spellEnd"/>
      <w:r w:rsidRPr="006D13A1">
        <w:t xml:space="preserve"> </w:t>
      </w:r>
      <w:proofErr w:type="spellStart"/>
      <w:r w:rsidRPr="006D13A1">
        <w:t>функция</w:t>
      </w:r>
      <w:bookmarkEnd w:id="9"/>
      <w:proofErr w:type="spellEnd"/>
    </w:p>
    <w:tbl>
      <w:tblPr>
        <w:tblStyle w:val="paddingsTable"/>
        <w:tblW w:w="0" w:type="auto"/>
        <w:tblInd w:w="0" w:type="dxa"/>
        <w:tblLook w:val="04A0"/>
      </w:tblPr>
      <w:tblGrid>
        <w:gridCol w:w="1800"/>
        <w:gridCol w:w="4600"/>
        <w:gridCol w:w="600"/>
        <w:gridCol w:w="1100"/>
        <w:gridCol w:w="1500"/>
        <w:gridCol w:w="600"/>
      </w:tblGrid>
      <w:tr w:rsidR="00CD53AA" w:rsidRPr="006D13A1">
        <w:tc>
          <w:tcPr>
            <w:tcW w:w="18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Оказание психологической помощи при профилактике, диагностике, лечении и медицинской реабилитации, </w:t>
            </w:r>
            <w:r w:rsidR="00F61A1F" w:rsidRPr="006D13A1">
              <w:rPr>
                <w:sz w:val="24"/>
                <w:szCs w:val="24"/>
                <w:lang w:val="ru-RU"/>
              </w:rPr>
              <w:t xml:space="preserve">участие в </w:t>
            </w:r>
            <w:r w:rsidRPr="006D13A1">
              <w:rPr>
                <w:sz w:val="24"/>
                <w:szCs w:val="24"/>
                <w:lang w:val="ru-RU"/>
              </w:rPr>
              <w:t>проведени</w:t>
            </w:r>
            <w:r w:rsidR="00F61A1F" w:rsidRPr="006D13A1">
              <w:rPr>
                <w:sz w:val="24"/>
                <w:szCs w:val="24"/>
                <w:lang w:val="ru-RU"/>
              </w:rPr>
              <w:t>и</w:t>
            </w:r>
            <w:r w:rsidRPr="006D13A1">
              <w:rPr>
                <w:sz w:val="24"/>
                <w:szCs w:val="24"/>
                <w:lang w:val="ru-RU"/>
              </w:rPr>
              <w:t xml:space="preserve"> медицинских экспертиз несовершеннолетнего</w:t>
            </w:r>
          </w:p>
        </w:tc>
        <w:tc>
          <w:tcPr>
            <w:tcW w:w="6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A/02.7</w:t>
            </w:r>
          </w:p>
        </w:tc>
        <w:tc>
          <w:tcPr>
            <w:tcW w:w="15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Уровень</w:t>
            </w:r>
            <w:proofErr w:type="spellEnd"/>
            <w:r w:rsidRPr="006D13A1">
              <w:t xml:space="preserve"> (</w:t>
            </w:r>
            <w:proofErr w:type="spellStart"/>
            <w:r w:rsidRPr="006D13A1">
              <w:t>подуровень</w:t>
            </w:r>
            <w:proofErr w:type="spellEnd"/>
            <w:r w:rsidRPr="006D13A1">
              <w:t xml:space="preserve">) </w:t>
            </w:r>
            <w:proofErr w:type="spellStart"/>
            <w:r w:rsidRPr="006D13A1">
              <w:t>квалификации</w:t>
            </w:r>
            <w:proofErr w:type="spellEnd"/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CD53AA" w:rsidRPr="006D13A1" w:rsidRDefault="00CD53AA"/>
    <w:p w:rsidR="00CD53AA" w:rsidRPr="006D13A1" w:rsidRDefault="00CD53AA"/>
    <w:tbl>
      <w:tblPr>
        <w:tblStyle w:val="myOwnTableStyle"/>
        <w:tblW w:w="0" w:type="auto"/>
        <w:tblInd w:w="-5" w:type="dxa"/>
        <w:tblLook w:val="04A0"/>
      </w:tblPr>
      <w:tblGrid>
        <w:gridCol w:w="2198"/>
        <w:gridCol w:w="7993"/>
      </w:tblGrid>
      <w:tr w:rsidR="00CD53AA" w:rsidRPr="006D13A1" w:rsidTr="0068481F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Трудовые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Получение и анализ информации о психологических проблемах и потребностях в психологической помощи от несовершеннолетнего (его </w:t>
            </w:r>
            <w:r w:rsidR="00785E64" w:rsidRPr="006D13A1">
              <w:rPr>
                <w:sz w:val="24"/>
                <w:szCs w:val="24"/>
                <w:lang w:val="ru-RU"/>
              </w:rPr>
              <w:t>законных представителей</w:t>
            </w:r>
            <w:r w:rsidRPr="006D13A1">
              <w:rPr>
                <w:sz w:val="24"/>
                <w:szCs w:val="24"/>
                <w:lang w:val="ru-RU"/>
              </w:rPr>
              <w:t xml:space="preserve">)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Анализ и описание процесса развития, состояния высших психических функций и эмоционально-личностной сферы несовершеннолетнего, их соответствия возрастным нормам развития несовершеннолетнего, а также анализ индивидуально-психологического, социального и семейного функционирования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Выявление и анализ особенностей психического развития несовершеннолетнего, сопоставление выявленных особенностей психического развития с нормативными показателями возрастной группы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Постановка задач, составление структуры и комплекса методов клинико-психологического психодиагностического обследования несовершеннолетнего </w:t>
            </w:r>
            <w:r w:rsidR="00E31846" w:rsidRPr="006D13A1">
              <w:rPr>
                <w:sz w:val="24"/>
                <w:szCs w:val="24"/>
                <w:lang w:val="ru-RU"/>
              </w:rPr>
              <w:t>в целях определения типа нарушения психического развития, факторов риска нарушений психического развития, структуры первичных и вторичных нарушений, факторов дезадаптации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Проведение клинико-психологического психодиагностического обследования несовершеннолетнего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Применение диагностических методов синдромного анализа, процедуры оценки сохранных и нарушенных звеньев в структуре психики, выявления и определения первичных и вторичных нарушений психического развития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Оценка влияния заболевания и вызванных им нарушений психического развития на динамику развития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Выявление, анализ и описание факторов риска аномалий психического развития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Выявление, анализ и описание факторов социальной или учебной дезадаптации и нарушения детско-родительских и межличностных отношений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Составление клинико-психологического заключения с описанием типа нарушения психического развития, структуры первичных и вторичных нарушений, влияния фактора заболевания или нарушения на динамику развития несовершеннолетнего, факторов риска социальной или учебной дезадаптации по результатам клинико-психологического</w:t>
            </w:r>
            <w:r w:rsidR="00524F4E" w:rsidRPr="006D13A1">
              <w:rPr>
                <w:sz w:val="24"/>
                <w:szCs w:val="24"/>
                <w:lang w:val="ru-RU"/>
              </w:rPr>
              <w:t xml:space="preserve"> </w:t>
            </w:r>
            <w:r w:rsidRPr="006D13A1">
              <w:rPr>
                <w:sz w:val="24"/>
                <w:szCs w:val="24"/>
                <w:lang w:val="ru-RU"/>
              </w:rPr>
              <w:t>психодиагностического обследования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Разработка, назначение и проведение программ психологической помощи, психологических модулей в составе программ медицинской реабилитации, профилактических и реабилитационных мероприятий по предупреждению и психологической коррекции социальной или учебной дезадаптации и нарушений детско-родительских и межличностных отношений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Формулирование задачи, составление программ психологической помощи, медицинской реабилитации, </w:t>
            </w:r>
            <w:r w:rsidR="007F1446" w:rsidRPr="006D13A1">
              <w:rPr>
                <w:sz w:val="24"/>
                <w:szCs w:val="24"/>
                <w:lang w:val="ru-RU"/>
              </w:rPr>
              <w:t xml:space="preserve">психологической </w:t>
            </w:r>
            <w:r w:rsidRPr="006D13A1">
              <w:rPr>
                <w:sz w:val="24"/>
                <w:szCs w:val="24"/>
                <w:lang w:val="ru-RU"/>
              </w:rPr>
              <w:t>коррекции с учетом первичных и вторичных нарушений психического развития, психологического возраста, социального статуса несовершеннолетнего, образовательной среды, семейного функционирования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профилактических и реабилитационных мероприятий по предупреждению социальной или учебной дезадаптации и нарушений детско-родительских и межличностных отношений с помощью психологической коррекции</w:t>
            </w:r>
            <w:r w:rsidR="0068481F" w:rsidRPr="006D13A1">
              <w:rPr>
                <w:sz w:val="24"/>
                <w:szCs w:val="24"/>
                <w:lang w:val="ru-RU"/>
              </w:rPr>
              <w:t xml:space="preserve">, </w:t>
            </w:r>
            <w:r w:rsidRPr="006D13A1">
              <w:rPr>
                <w:sz w:val="24"/>
                <w:szCs w:val="24"/>
                <w:lang w:val="ru-RU"/>
              </w:rPr>
              <w:t>медико-психологическ</w:t>
            </w:r>
            <w:r w:rsidR="0068481F" w:rsidRPr="006D13A1">
              <w:rPr>
                <w:sz w:val="24"/>
                <w:szCs w:val="24"/>
                <w:lang w:val="ru-RU"/>
              </w:rPr>
              <w:t>ой</w:t>
            </w:r>
            <w:r w:rsidRPr="006D13A1">
              <w:rPr>
                <w:sz w:val="24"/>
                <w:szCs w:val="24"/>
                <w:lang w:val="ru-RU"/>
              </w:rPr>
              <w:t xml:space="preserve"> консультации, медицинской реабилитации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Разработка и реализация клинико-психологических реабилитационных и коррекционных программ в индивидуальной, групповой</w:t>
            </w:r>
            <w:r w:rsidR="007F1446" w:rsidRPr="006D13A1">
              <w:rPr>
                <w:sz w:val="24"/>
                <w:szCs w:val="24"/>
                <w:lang w:val="ru-RU"/>
              </w:rPr>
              <w:t>,</w:t>
            </w:r>
            <w:r w:rsidRPr="006D13A1">
              <w:rPr>
                <w:sz w:val="24"/>
                <w:szCs w:val="24"/>
                <w:lang w:val="ru-RU"/>
              </w:rPr>
              <w:t xml:space="preserve"> семейной форм</w:t>
            </w:r>
            <w:r w:rsidR="007F1446" w:rsidRPr="006D13A1">
              <w:rPr>
                <w:sz w:val="24"/>
                <w:szCs w:val="24"/>
                <w:lang w:val="ru-RU"/>
              </w:rPr>
              <w:t>ах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Предоставление несовершеннолетнему (его законным представителям) сведений, касающихся характера нарушений психического развития, целей, методов и ожидаемых результатов психологической помощи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Оценка результатов и эффективности психологической помощи, проведенных профилактических и реабилитационных мероприятий по предупреждению и </w:t>
            </w:r>
            <w:r w:rsidR="002E45DD" w:rsidRPr="006D13A1">
              <w:rPr>
                <w:sz w:val="24"/>
                <w:szCs w:val="24"/>
                <w:lang w:val="ru-RU"/>
              </w:rPr>
              <w:t xml:space="preserve">психологической </w:t>
            </w:r>
            <w:r w:rsidRPr="006D13A1">
              <w:rPr>
                <w:sz w:val="24"/>
                <w:szCs w:val="24"/>
                <w:lang w:val="ru-RU"/>
              </w:rPr>
              <w:t>коррекции социальной или учебной дезадаптации и нарушений детско-родительских и межличностных отношений</w:t>
            </w:r>
          </w:p>
        </w:tc>
      </w:tr>
      <w:tr w:rsidR="00883616" w:rsidRPr="006D13A1" w:rsidTr="0068481F">
        <w:tc>
          <w:tcPr>
            <w:tcW w:w="2198" w:type="dxa"/>
            <w:vMerge/>
            <w:noWrap/>
          </w:tcPr>
          <w:p w:rsidR="00883616" w:rsidRPr="006D13A1" w:rsidRDefault="00883616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883616" w:rsidRPr="006D13A1" w:rsidRDefault="00883616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Психологическое сопровождение в ситуации неопределенности личностного самоопределения и становления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474271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Участие в п</w:t>
            </w:r>
            <w:r w:rsidR="001F63A3" w:rsidRPr="006D13A1">
              <w:rPr>
                <w:sz w:val="24"/>
                <w:szCs w:val="24"/>
                <w:lang w:val="ru-RU"/>
              </w:rPr>
              <w:t>роведени</w:t>
            </w:r>
            <w:r w:rsidRPr="006D13A1">
              <w:rPr>
                <w:sz w:val="24"/>
                <w:szCs w:val="24"/>
                <w:lang w:val="ru-RU"/>
              </w:rPr>
              <w:t>и</w:t>
            </w:r>
            <w:r w:rsidR="001F63A3" w:rsidRPr="006D13A1">
              <w:rPr>
                <w:sz w:val="24"/>
                <w:szCs w:val="24"/>
                <w:lang w:val="ru-RU"/>
              </w:rPr>
              <w:t xml:space="preserve"> медицинских экспертиз несовершеннолетнего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Применение клинико-психологических, социально-психологических и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этико-деонтологических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аспектов в общении с несовершеннолетним (его законными представителями), медицинскими работниками </w:t>
            </w:r>
          </w:p>
        </w:tc>
      </w:tr>
      <w:tr w:rsidR="00CD53AA" w:rsidRPr="006D13A1" w:rsidTr="0068481F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Получать и анализировать информацию о психологических проблемах и потребностях в психологической помощи от несовершеннолетнего (его законных представителей)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Выполнять анализ и описание процесса развития, состояния высших психических функций и эмоционально-личностной сферы несовершеннолетнего, их соответствия возрастным нормам развития несовершеннолетнего, а также анализ индивидуально-психологического, социального и семейного функционирования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Выявлять и анализировать особенности психического развития несовершеннолетнего, сопоставлять выявленные особенности психического развития с нормативными показателями возрастной группы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Формулировать задачи, составлять программы клинико-психологического психодиагностического обследования</w:t>
            </w:r>
            <w:r w:rsidR="00313F8F" w:rsidRPr="006D13A1">
              <w:rPr>
                <w:sz w:val="24"/>
                <w:szCs w:val="24"/>
                <w:lang w:val="ru-RU"/>
              </w:rPr>
              <w:t xml:space="preserve"> несовершеннолетнего</w:t>
            </w:r>
            <w:r w:rsidRPr="006D13A1">
              <w:rPr>
                <w:sz w:val="24"/>
                <w:szCs w:val="24"/>
                <w:lang w:val="ru-RU"/>
              </w:rPr>
              <w:t xml:space="preserve"> </w:t>
            </w:r>
            <w:r w:rsidR="00313F8F" w:rsidRPr="006D13A1">
              <w:rPr>
                <w:sz w:val="24"/>
                <w:szCs w:val="24"/>
                <w:lang w:val="ru-RU"/>
              </w:rPr>
              <w:t xml:space="preserve">в целях </w:t>
            </w:r>
            <w:r w:rsidRPr="006D13A1">
              <w:rPr>
                <w:sz w:val="24"/>
                <w:szCs w:val="24"/>
                <w:lang w:val="ru-RU"/>
              </w:rPr>
              <w:t>определения типа нарушения психического развития, факторов риска нарушений психического развития, структуры первичных и вторичных нарушений, факторов дезадаптации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клинико-психологическое психодиагностическое обследование несовершеннолетнего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Применять диагностические методы синдромного анализа, процедуры оценки сохранных и нарушенных звеньев в структуре психики, выявления и определения первичных и вторичных нарушений психического развития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Выполнять оценку влияния заболевания и вызванных им нарушений психического развития на динамику развития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Выявлять, анализировать и опис</w:t>
            </w:r>
            <w:r w:rsidR="00F24631" w:rsidRPr="006D13A1">
              <w:rPr>
                <w:sz w:val="24"/>
                <w:szCs w:val="24"/>
                <w:lang w:val="ru-RU"/>
              </w:rPr>
              <w:t>ывать</w:t>
            </w:r>
            <w:r w:rsidRPr="006D13A1">
              <w:rPr>
                <w:sz w:val="24"/>
                <w:szCs w:val="24"/>
                <w:lang w:val="ru-RU"/>
              </w:rPr>
              <w:t xml:space="preserve"> фактор</w:t>
            </w:r>
            <w:r w:rsidR="00F24631" w:rsidRPr="006D13A1">
              <w:rPr>
                <w:sz w:val="24"/>
                <w:szCs w:val="24"/>
                <w:lang w:val="ru-RU"/>
              </w:rPr>
              <w:t>ы</w:t>
            </w:r>
            <w:r w:rsidRPr="006D13A1">
              <w:rPr>
                <w:sz w:val="24"/>
                <w:szCs w:val="24"/>
                <w:lang w:val="ru-RU"/>
              </w:rPr>
              <w:t xml:space="preserve"> риска аномалий психического развития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Выявлять, анализировать и опис</w:t>
            </w:r>
            <w:r w:rsidR="00DB0BE2" w:rsidRPr="006D13A1">
              <w:rPr>
                <w:sz w:val="24"/>
                <w:szCs w:val="24"/>
                <w:lang w:val="ru-RU"/>
              </w:rPr>
              <w:t>ывать</w:t>
            </w:r>
            <w:r w:rsidRPr="006D13A1">
              <w:rPr>
                <w:sz w:val="24"/>
                <w:szCs w:val="24"/>
                <w:lang w:val="ru-RU"/>
              </w:rPr>
              <w:t xml:space="preserve"> фактор</w:t>
            </w:r>
            <w:r w:rsidR="00DB0BE2" w:rsidRPr="006D13A1">
              <w:rPr>
                <w:sz w:val="24"/>
                <w:szCs w:val="24"/>
                <w:lang w:val="ru-RU"/>
              </w:rPr>
              <w:t>ы</w:t>
            </w:r>
            <w:r w:rsidRPr="006D13A1">
              <w:rPr>
                <w:sz w:val="24"/>
                <w:szCs w:val="24"/>
                <w:lang w:val="ru-RU"/>
              </w:rPr>
              <w:t xml:space="preserve"> социальной или учебной дезадаптации и нарушения детско-родительских и межличностных отношений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Составлять клинико-психологическое заключение с описанием типа нарушения психического развития, структуры первичных и вторичных нарушений, влияния фактора заболевания или нарушения на динамику развития, факторов риска социальной или учебной дезадаптации по результатам клинико-психологического психодиагностического обследования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Разрабатывать, назначать и проводить программы психологической помощи, психологических модулей в составе программ медицинской реабилитации, профилактических и реабилитационных мероприятий по предупреждению и психологической коррекции, социальной или учебной дезадаптации и нарушений детско-родительских и межличностных отношений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Формулировать задачи, составлять программы психологической помощи, медицинской реабилитации,</w:t>
            </w:r>
            <w:r w:rsidR="005A24A6" w:rsidRPr="006D13A1">
              <w:rPr>
                <w:sz w:val="24"/>
                <w:szCs w:val="24"/>
                <w:lang w:val="ru-RU"/>
              </w:rPr>
              <w:t xml:space="preserve"> психологической</w:t>
            </w:r>
            <w:r w:rsidRPr="006D13A1">
              <w:rPr>
                <w:sz w:val="24"/>
                <w:szCs w:val="24"/>
                <w:lang w:val="ru-RU"/>
              </w:rPr>
              <w:t xml:space="preserve"> коррекции с учетом первичных и вторичных нарушений психического развития, психологического возраста, социального статуса несовершеннолетнего, образовательной среды, семейного функционирования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профилактические и реабилитационные мероприятия по предупреждению социальной или учебной дезадаптации и нарушений детско-родительских и межличностных отношений с помощью психологической коррекции, медико-психологическ</w:t>
            </w:r>
            <w:r w:rsidR="0068481F" w:rsidRPr="006D13A1">
              <w:rPr>
                <w:sz w:val="24"/>
                <w:szCs w:val="24"/>
                <w:lang w:val="ru-RU"/>
              </w:rPr>
              <w:t>ой</w:t>
            </w:r>
            <w:r w:rsidRPr="006D13A1">
              <w:rPr>
                <w:sz w:val="24"/>
                <w:szCs w:val="24"/>
                <w:lang w:val="ru-RU"/>
              </w:rPr>
              <w:t xml:space="preserve"> консультации, медицинской реабилитации</w:t>
            </w:r>
          </w:p>
        </w:tc>
      </w:tr>
      <w:tr w:rsidR="00C710EF" w:rsidRPr="006D13A1" w:rsidTr="0068481F">
        <w:tc>
          <w:tcPr>
            <w:tcW w:w="2198" w:type="dxa"/>
            <w:vMerge/>
            <w:noWrap/>
          </w:tcPr>
          <w:p w:rsidR="00C710EF" w:rsidRPr="006D13A1" w:rsidRDefault="00C710E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710EF" w:rsidRPr="006D13A1" w:rsidRDefault="00C710EF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Разрабатывать и реализовывать клинико-психологические реабилитационные и коррекционные программы в индивидуальной, групповой, семейной формах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Предоставлять несовершеннолетнему (его законным представителям) сведения, касающиеся характера нарушений психического развития, целей, методов и ожидаемых результатов психологической помощи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Выполнять оценку результатов и эффективности психологической помощи, проведенных профилактических и</w:t>
            </w:r>
            <w:r w:rsidR="0033582D" w:rsidRPr="006D13A1">
              <w:rPr>
                <w:sz w:val="24"/>
                <w:szCs w:val="24"/>
                <w:lang w:val="ru-RU"/>
              </w:rPr>
              <w:t xml:space="preserve"> медицинских</w:t>
            </w:r>
            <w:r w:rsidRPr="006D13A1">
              <w:rPr>
                <w:sz w:val="24"/>
                <w:szCs w:val="24"/>
                <w:lang w:val="ru-RU"/>
              </w:rPr>
              <w:t xml:space="preserve"> реабилитационных мероприятий по предупреждению и </w:t>
            </w:r>
            <w:r w:rsidR="00E72FF8" w:rsidRPr="006D13A1">
              <w:rPr>
                <w:sz w:val="24"/>
                <w:szCs w:val="24"/>
                <w:lang w:val="ru-RU"/>
              </w:rPr>
              <w:t xml:space="preserve">психологической </w:t>
            </w:r>
            <w:r w:rsidRPr="006D13A1">
              <w:rPr>
                <w:sz w:val="24"/>
                <w:szCs w:val="24"/>
                <w:lang w:val="ru-RU"/>
              </w:rPr>
              <w:t>коррекции социальной или учебной дезадаптации несовершеннолетнего и нарушений детско-родительских и межличностных отношений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патопсихологическое (экспериментально-психологическое) исследование в рамках медицинских экспертиз несовершеннолетнего </w:t>
            </w:r>
          </w:p>
        </w:tc>
      </w:tr>
      <w:tr w:rsidR="00B81A8A" w:rsidRPr="006D13A1" w:rsidTr="0068481F">
        <w:tc>
          <w:tcPr>
            <w:tcW w:w="2198" w:type="dxa"/>
            <w:vMerge/>
            <w:noWrap/>
          </w:tcPr>
          <w:p w:rsidR="00B81A8A" w:rsidRPr="006D13A1" w:rsidRDefault="00B81A8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B81A8A" w:rsidRPr="006D13A1" w:rsidRDefault="00B81A8A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Осуществлять психологическое сопровождение в ситуации неопределенности личностного самоопределения и становления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клинико-психологический анализ материалов и медицинской документации, приобщенных к гражданскому или уголовному делу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Учитывать клинико-психологические, социально-психологические и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этико-деонтологические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аспекты в общении с несовершеннолетним (его законными представителями), медицинскими работниками </w:t>
            </w:r>
          </w:p>
        </w:tc>
      </w:tr>
      <w:tr w:rsidR="00CD53AA" w:rsidRPr="006D13A1" w:rsidTr="0068481F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Теоретико-методологические основы общей психологии, клинической психологии, возрастной психологии, принципов и методов клинико-психологического психодиагностического обследования, нейропсихологии, детской нейропсихологии, специальной психологии, патопсихологии, детской патопсихологии, детской психосоматики, нарушения психического онтогенеза, психологии индивидуальных различий, психологии развития, педагогической психологии, медико-психологических консультаций, медицинской реабилитации, детской нейропсихологической коррекции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Представления и теории о феноменах, закономерностях нормального и аномального развития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Основные клинические и психологические классификации видов и параметров нарушения психического развития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Возрастные факторы, влияющие на генезис и структуру нарушений психики и поведения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Правила и принципы проведения клинико-психологического психодиагностического обследования при работе с пациентами с нарушениями психического развития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Диагностические методы и процедуры оценки сохранных и нарушенных звеньев в структуре психики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Методологи</w:t>
            </w:r>
            <w:r w:rsidR="00EE2FA4" w:rsidRPr="006D13A1">
              <w:rPr>
                <w:sz w:val="24"/>
                <w:szCs w:val="24"/>
                <w:lang w:val="ru-RU"/>
              </w:rPr>
              <w:t>я</w:t>
            </w:r>
            <w:r w:rsidRPr="006D13A1">
              <w:rPr>
                <w:sz w:val="24"/>
                <w:szCs w:val="24"/>
                <w:lang w:val="ru-RU"/>
              </w:rPr>
              <w:t xml:space="preserve"> синдромного анализа структуры аномалии развития с целью определения первичных и вторичных нарушений для решения задач профилактики, реабилитации и </w:t>
            </w:r>
            <w:r w:rsidR="00457EAC" w:rsidRPr="006D13A1">
              <w:rPr>
                <w:sz w:val="24"/>
                <w:szCs w:val="24"/>
                <w:lang w:val="ru-RU"/>
              </w:rPr>
              <w:t xml:space="preserve">психологической </w:t>
            </w:r>
            <w:r w:rsidRPr="006D13A1">
              <w:rPr>
                <w:sz w:val="24"/>
                <w:szCs w:val="24"/>
                <w:lang w:val="ru-RU"/>
              </w:rPr>
              <w:t xml:space="preserve">коррекции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Основы неврологии, психиатрии, клиники пренатальных и постнатальных заболеваний и (или) состояний, являющихся причинами нарушений психического развития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Показания и противопоказания к проведению клинико-психологического психодиагностического обследования, реабилитационных, коррекционных мероприятий для несовершеннолетних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Виды социальной и учебной дезадаптации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Стратегии и методы психопрофилактики, медицинской реабилитации, психотерапии, психологической консультации и психологической коррекции аномалий психического развития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Клинические классификации психических заболеваний, психопатологических состояний, нарушений поведения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Методы оценки и оптимизации качества жизни лиц с нарушениями психического развития, их семей или законных представителей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Законодательные и нормативные правовые акты, регламентирующие оказание медицинской и психологической помощи населению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Процедуры и технологии психологической консультации родителей или законных представителей, обращающихся за помощью по вопросам эмоциональных и поведенческих отклонений у несовершеннолетних с целью их</w:t>
            </w:r>
            <w:r w:rsidR="00E31E1E" w:rsidRPr="006D13A1">
              <w:rPr>
                <w:sz w:val="24"/>
                <w:szCs w:val="24"/>
                <w:lang w:val="ru-RU"/>
              </w:rPr>
              <w:t xml:space="preserve"> психологической</w:t>
            </w:r>
            <w:r w:rsidRPr="006D13A1">
              <w:rPr>
                <w:sz w:val="24"/>
                <w:szCs w:val="24"/>
                <w:lang w:val="ru-RU"/>
              </w:rPr>
              <w:t xml:space="preserve"> коррекции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Специфик</w:t>
            </w:r>
            <w:r w:rsidR="00D5484F" w:rsidRPr="006D13A1">
              <w:rPr>
                <w:sz w:val="24"/>
                <w:szCs w:val="24"/>
                <w:lang w:val="ru-RU"/>
              </w:rPr>
              <w:t>а</w:t>
            </w:r>
            <w:r w:rsidRPr="006D13A1">
              <w:rPr>
                <w:sz w:val="24"/>
                <w:szCs w:val="24"/>
                <w:lang w:val="ru-RU"/>
              </w:rPr>
              <w:t xml:space="preserve">, принципы и рекомендуемые методы проведения диагностических, психологических консультаций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Психологические закономерности и механизмы психологического воздействия, общие и специальные факторы эффективности профилактических, реабилитационных и коррекционных мероприятий, основные критерии оценки результативности и эффективности психологической помощи и психологических модулей программ медицинской реабилитации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Организационные аспекты оказания медицинской помощи, образовательного и реабилитационного процесса, санаторно-курортного дела, профилактических и коррекционных мероприятий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Особенности выполнения психологической помощи в целях нормализации функционирования при нарушениях развития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Клинические классификации функционирования, ограничений жизнедеятельности и здоровья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Основы профессиональной этики в психологическом консультировании, при оказании психологической помощи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Нравственно-этические основы оказания психологической помощи инвалидам</w:t>
            </w:r>
          </w:p>
        </w:tc>
      </w:tr>
      <w:tr w:rsidR="004A44E5" w:rsidRPr="006D13A1" w:rsidTr="0068481F">
        <w:tc>
          <w:tcPr>
            <w:tcW w:w="2198" w:type="dxa"/>
            <w:vMerge/>
            <w:noWrap/>
          </w:tcPr>
          <w:p w:rsidR="004A44E5" w:rsidRPr="006D13A1" w:rsidRDefault="004A44E5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4A44E5" w:rsidRPr="006D13A1" w:rsidRDefault="004A44E5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Особенности психологического сопровождения в ситуации неопределенности личностного самоопределения и становления несов</w:t>
            </w:r>
            <w:r w:rsidR="00FF200E" w:rsidRPr="006D13A1">
              <w:rPr>
                <w:sz w:val="24"/>
                <w:szCs w:val="24"/>
                <w:lang w:val="ru-RU"/>
              </w:rPr>
              <w:t>е</w:t>
            </w:r>
            <w:r w:rsidRPr="006D13A1">
              <w:rPr>
                <w:sz w:val="24"/>
                <w:szCs w:val="24"/>
                <w:lang w:val="ru-RU"/>
              </w:rPr>
              <w:t>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Порядки оказания медицинской помощи, клинические рекомендации и стандарты медицинской помощи несовершеннолетним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Особенности проведения медицинских экспертиз несовершеннолетнего 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Особенности проведения клинико-психологического психодиагностического обследования в рамках медицинских экспертиз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Основные принципы судебно-психологического экспертного исследования несовершеннолетнего</w:t>
            </w:r>
          </w:p>
        </w:tc>
      </w:tr>
      <w:tr w:rsidR="00CD53AA" w:rsidRPr="006D13A1" w:rsidTr="0068481F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Этические принципы производства судебно-психологической и судебно</w:t>
            </w:r>
            <w:r w:rsidR="005C110F"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>психиатрической экспертиз несовершеннолетнего</w:t>
            </w:r>
          </w:p>
        </w:tc>
      </w:tr>
      <w:tr w:rsidR="00CD53AA" w:rsidRPr="006D13A1" w:rsidTr="0068481F">
        <w:tc>
          <w:tcPr>
            <w:tcW w:w="2198" w:type="dxa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Другие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CD53AA"/>
        </w:tc>
      </w:tr>
    </w:tbl>
    <w:p w:rsidR="00CD53AA" w:rsidRPr="006D13A1" w:rsidRDefault="00CD53AA"/>
    <w:p w:rsidR="00CD53AA" w:rsidRPr="006D13A1" w:rsidRDefault="001F63A3">
      <w:pPr>
        <w:pStyle w:val="3"/>
      </w:pPr>
      <w:bookmarkStart w:id="10" w:name="_Toc7"/>
      <w:r w:rsidRPr="006D13A1">
        <w:t xml:space="preserve">3.1.3. </w:t>
      </w:r>
      <w:proofErr w:type="spellStart"/>
      <w:r w:rsidRPr="006D13A1">
        <w:t>Трудовая</w:t>
      </w:r>
      <w:proofErr w:type="spellEnd"/>
      <w:r w:rsidRPr="006D13A1">
        <w:t xml:space="preserve"> </w:t>
      </w:r>
      <w:proofErr w:type="spellStart"/>
      <w:r w:rsidRPr="006D13A1">
        <w:t>функция</w:t>
      </w:r>
      <w:bookmarkEnd w:id="10"/>
      <w:proofErr w:type="spellEnd"/>
    </w:p>
    <w:tbl>
      <w:tblPr>
        <w:tblStyle w:val="paddingsTable"/>
        <w:tblW w:w="0" w:type="auto"/>
        <w:tblInd w:w="0" w:type="dxa"/>
        <w:tblLook w:val="04A0"/>
      </w:tblPr>
      <w:tblGrid>
        <w:gridCol w:w="1800"/>
        <w:gridCol w:w="4600"/>
        <w:gridCol w:w="600"/>
        <w:gridCol w:w="1100"/>
        <w:gridCol w:w="1500"/>
        <w:gridCol w:w="600"/>
      </w:tblGrid>
      <w:tr w:rsidR="00CD53AA" w:rsidRPr="006D13A1">
        <w:tc>
          <w:tcPr>
            <w:tcW w:w="18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анализа медико-статистической информации, ведение медицинской документации</w:t>
            </w:r>
          </w:p>
        </w:tc>
        <w:tc>
          <w:tcPr>
            <w:tcW w:w="6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A/03.7</w:t>
            </w:r>
          </w:p>
        </w:tc>
        <w:tc>
          <w:tcPr>
            <w:tcW w:w="15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Уровень</w:t>
            </w:r>
            <w:proofErr w:type="spellEnd"/>
            <w:r w:rsidRPr="006D13A1">
              <w:t xml:space="preserve"> (</w:t>
            </w:r>
            <w:proofErr w:type="spellStart"/>
            <w:r w:rsidRPr="006D13A1">
              <w:t>подуровень</w:t>
            </w:r>
            <w:proofErr w:type="spellEnd"/>
            <w:r w:rsidRPr="006D13A1">
              <w:t xml:space="preserve">) </w:t>
            </w:r>
            <w:proofErr w:type="spellStart"/>
            <w:r w:rsidRPr="006D13A1">
              <w:t>квалификации</w:t>
            </w:r>
            <w:proofErr w:type="spellEnd"/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CD53AA" w:rsidRPr="006D13A1" w:rsidRDefault="00CD53AA"/>
    <w:p w:rsidR="00CD53AA" w:rsidRPr="006D13A1" w:rsidRDefault="00CD53AA"/>
    <w:tbl>
      <w:tblPr>
        <w:tblStyle w:val="myOwnTableStyle"/>
        <w:tblW w:w="0" w:type="auto"/>
        <w:tblInd w:w="-5" w:type="dxa"/>
        <w:tblLook w:val="04A0"/>
      </w:tblPr>
      <w:tblGrid>
        <w:gridCol w:w="2198"/>
        <w:gridCol w:w="7993"/>
      </w:tblGrid>
      <w:tr w:rsidR="00CD53AA" w:rsidRPr="006D13A1" w:rsidTr="00AC1860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Трудовые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Составление плана работы и отчета о своей работе</w:t>
            </w:r>
          </w:p>
        </w:tc>
      </w:tr>
      <w:tr w:rsidR="00CD53AA" w:rsidRPr="006D13A1" w:rsidTr="00AC1860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Предоставление медико-статистических показателей для отчета о деятельности медицинской организации, оказывающей медицинскую помощь</w:t>
            </w:r>
          </w:p>
        </w:tc>
      </w:tr>
      <w:tr w:rsidR="00CD53AA" w:rsidRPr="006D13A1" w:rsidTr="00AC1860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CD53AA" w:rsidRPr="006D13A1" w:rsidTr="00AC1860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внутреннего контроля качества и безопасности медицинской деятельности</w:t>
            </w:r>
          </w:p>
        </w:tc>
      </w:tr>
      <w:tr w:rsidR="00CD53AA" w:rsidRPr="006D13A1" w:rsidTr="00AC1860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Использование в работе персональных данных пациентов и сведений, составляющих врачебную тайну</w:t>
            </w:r>
          </w:p>
        </w:tc>
      </w:tr>
      <w:tr w:rsidR="00CD53AA" w:rsidRPr="006D13A1" w:rsidTr="00AC1860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Составлять план работы и отчет о своей работе</w:t>
            </w:r>
          </w:p>
        </w:tc>
      </w:tr>
      <w:tr w:rsidR="00CD53AA" w:rsidRPr="006D13A1" w:rsidTr="00AC1860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Предоставлять медико-статистические показатели для отчета о деятельности медицинской организации, оказывающей медицинскую помощь</w:t>
            </w:r>
          </w:p>
        </w:tc>
      </w:tr>
      <w:tr w:rsidR="00CD53AA" w:rsidRPr="006D13A1" w:rsidTr="00AC1860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Вести медицинскую документацию, в том числе в форме электронного документа</w:t>
            </w:r>
          </w:p>
        </w:tc>
      </w:tr>
      <w:tr w:rsidR="00CD53AA" w:rsidRPr="006D13A1" w:rsidTr="00AC1860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анализ показателей эффективности работы</w:t>
            </w:r>
          </w:p>
        </w:tc>
      </w:tr>
      <w:tr w:rsidR="00CD53AA" w:rsidRPr="006D13A1" w:rsidTr="00AC1860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Осуществлять внутренний контроль качества и безопасности медицинской деятельности</w:t>
            </w:r>
          </w:p>
        </w:tc>
      </w:tr>
      <w:tr w:rsidR="00CD53AA" w:rsidRPr="006D13A1" w:rsidTr="00AC1860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Использовать в работе персональные данные пациентов и сведений, составляющих врачебную тайну</w:t>
            </w:r>
          </w:p>
        </w:tc>
      </w:tr>
      <w:tr w:rsidR="00DE6F02" w:rsidRPr="006D13A1" w:rsidTr="00AC1860">
        <w:tc>
          <w:tcPr>
            <w:tcW w:w="2198" w:type="dxa"/>
            <w:vMerge w:val="restart"/>
            <w:noWrap/>
          </w:tcPr>
          <w:p w:rsidR="00DE6F02" w:rsidRPr="006D13A1" w:rsidRDefault="00DE6F02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93" w:type="dxa"/>
            <w:noWrap/>
          </w:tcPr>
          <w:p w:rsidR="00DE6F02" w:rsidRPr="006D13A1" w:rsidRDefault="00DE6F02" w:rsidP="00DE6F02">
            <w:pPr>
              <w:pStyle w:val="ConsPlusNormal"/>
              <w:jc w:val="both"/>
              <w:rPr>
                <w:color w:val="000000"/>
              </w:rPr>
            </w:pPr>
            <w:r w:rsidRPr="006D13A1">
              <w:rPr>
                <w:color w:val="000000"/>
                <w:szCs w:val="24"/>
              </w:rPr>
              <w:t>Методы составления плана работы и отчёта о своей работе</w:t>
            </w:r>
          </w:p>
        </w:tc>
      </w:tr>
      <w:tr w:rsidR="00DE6F02" w:rsidRPr="006D13A1" w:rsidTr="00AC1860">
        <w:tc>
          <w:tcPr>
            <w:tcW w:w="2198" w:type="dxa"/>
            <w:vMerge/>
            <w:noWrap/>
          </w:tcPr>
          <w:p w:rsidR="00DE6F02" w:rsidRPr="006D13A1" w:rsidRDefault="00DE6F02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993" w:type="dxa"/>
            <w:noWrap/>
          </w:tcPr>
          <w:p w:rsidR="00DE6F02" w:rsidRPr="006D13A1" w:rsidRDefault="00DE6F02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Правила оформления медицинской документации, в том числе, в форме электронного документа</w:t>
            </w:r>
          </w:p>
        </w:tc>
      </w:tr>
      <w:tr w:rsidR="00DE6F02" w:rsidRPr="006D13A1" w:rsidTr="00AC1860">
        <w:tc>
          <w:tcPr>
            <w:tcW w:w="2198" w:type="dxa"/>
            <w:vMerge/>
            <w:noWrap/>
          </w:tcPr>
          <w:p w:rsidR="00DE6F02" w:rsidRPr="006D13A1" w:rsidRDefault="00DE6F02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DE6F02" w:rsidRPr="006D13A1" w:rsidRDefault="00DE6F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Правила работы в медицинских информационных системах и информационно-телекоммуникационной сети «Интернет»</w:t>
            </w:r>
          </w:p>
        </w:tc>
      </w:tr>
      <w:tr w:rsidR="00DE6F02" w:rsidRPr="006D13A1" w:rsidTr="00AC1860">
        <w:tc>
          <w:tcPr>
            <w:tcW w:w="2198" w:type="dxa"/>
            <w:vMerge/>
            <w:noWrap/>
          </w:tcPr>
          <w:p w:rsidR="00DE6F02" w:rsidRPr="006D13A1" w:rsidRDefault="00DE6F02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DE6F02" w:rsidRPr="006D13A1" w:rsidRDefault="00DE6F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Должностные обязанности медицинских работников в медицинских организациях, оказывающих медицинскую помощь </w:t>
            </w:r>
          </w:p>
        </w:tc>
      </w:tr>
      <w:tr w:rsidR="00DE6F02" w:rsidRPr="006D13A1" w:rsidTr="00AC1860">
        <w:tc>
          <w:tcPr>
            <w:tcW w:w="2198" w:type="dxa"/>
            <w:vMerge/>
            <w:noWrap/>
          </w:tcPr>
          <w:p w:rsidR="00DE6F02" w:rsidRPr="006D13A1" w:rsidRDefault="00DE6F02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DE6F02" w:rsidRPr="006D13A1" w:rsidRDefault="00DE6F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Требования охраны труда, основы личной безопасности и конфликтологии</w:t>
            </w:r>
          </w:p>
        </w:tc>
      </w:tr>
      <w:tr w:rsidR="00DE6F02" w:rsidRPr="006D13A1" w:rsidTr="00AC1860">
        <w:tc>
          <w:tcPr>
            <w:tcW w:w="2198" w:type="dxa"/>
            <w:noWrap/>
          </w:tcPr>
          <w:p w:rsidR="00DE6F02" w:rsidRPr="006D13A1" w:rsidRDefault="00DE6F02">
            <w:proofErr w:type="spellStart"/>
            <w:r w:rsidRPr="006D13A1">
              <w:rPr>
                <w:sz w:val="24"/>
                <w:szCs w:val="24"/>
              </w:rPr>
              <w:t>Другие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93" w:type="dxa"/>
            <w:noWrap/>
          </w:tcPr>
          <w:p w:rsidR="00DE6F02" w:rsidRPr="006D13A1" w:rsidRDefault="00DE6F02"/>
        </w:tc>
      </w:tr>
    </w:tbl>
    <w:p w:rsidR="00CD53AA" w:rsidRPr="006D13A1" w:rsidRDefault="00CD53AA"/>
    <w:p w:rsidR="00CD53AA" w:rsidRPr="006D13A1" w:rsidRDefault="001F63A3">
      <w:pPr>
        <w:pStyle w:val="3"/>
      </w:pPr>
      <w:bookmarkStart w:id="11" w:name="_Toc8"/>
      <w:r w:rsidRPr="006D13A1">
        <w:t xml:space="preserve">3.1.4. </w:t>
      </w:r>
      <w:proofErr w:type="spellStart"/>
      <w:r w:rsidRPr="006D13A1">
        <w:t>Трудовая</w:t>
      </w:r>
      <w:proofErr w:type="spellEnd"/>
      <w:r w:rsidRPr="006D13A1">
        <w:t xml:space="preserve"> </w:t>
      </w:r>
      <w:proofErr w:type="spellStart"/>
      <w:r w:rsidRPr="006D13A1">
        <w:t>функция</w:t>
      </w:r>
      <w:bookmarkEnd w:id="11"/>
      <w:proofErr w:type="spellEnd"/>
    </w:p>
    <w:tbl>
      <w:tblPr>
        <w:tblStyle w:val="paddingsTable"/>
        <w:tblW w:w="0" w:type="auto"/>
        <w:tblInd w:w="0" w:type="dxa"/>
        <w:tblLook w:val="04A0"/>
      </w:tblPr>
      <w:tblGrid>
        <w:gridCol w:w="1800"/>
        <w:gridCol w:w="4600"/>
        <w:gridCol w:w="600"/>
        <w:gridCol w:w="1100"/>
        <w:gridCol w:w="1500"/>
        <w:gridCol w:w="600"/>
      </w:tblGrid>
      <w:tr w:rsidR="00CD53AA" w:rsidRPr="006D13A1">
        <w:tc>
          <w:tcPr>
            <w:tcW w:w="18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 w:rsidP="0033582D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Оказание </w:t>
            </w:r>
            <w:r w:rsidR="00202617" w:rsidRPr="006D13A1">
              <w:rPr>
                <w:sz w:val="24"/>
                <w:szCs w:val="24"/>
                <w:lang w:val="ru-RU"/>
              </w:rPr>
              <w:t>медицинской помощи в экстренной форме</w:t>
            </w:r>
          </w:p>
        </w:tc>
        <w:tc>
          <w:tcPr>
            <w:tcW w:w="6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A/04.7</w:t>
            </w:r>
          </w:p>
        </w:tc>
        <w:tc>
          <w:tcPr>
            <w:tcW w:w="15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Уровень</w:t>
            </w:r>
            <w:proofErr w:type="spellEnd"/>
            <w:r w:rsidRPr="006D13A1">
              <w:t xml:space="preserve"> (</w:t>
            </w:r>
            <w:proofErr w:type="spellStart"/>
            <w:r w:rsidRPr="006D13A1">
              <w:t>подуровень</w:t>
            </w:r>
            <w:proofErr w:type="spellEnd"/>
            <w:r w:rsidRPr="006D13A1">
              <w:t xml:space="preserve">) </w:t>
            </w:r>
            <w:proofErr w:type="spellStart"/>
            <w:r w:rsidRPr="006D13A1">
              <w:t>квалификации</w:t>
            </w:r>
            <w:proofErr w:type="spellEnd"/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CD53AA" w:rsidRPr="006D13A1" w:rsidRDefault="00CD53AA"/>
    <w:p w:rsidR="00202617" w:rsidRPr="006D13A1" w:rsidRDefault="00202617" w:rsidP="00202617">
      <w:bookmarkStart w:id="12" w:name="_Toc9"/>
    </w:p>
    <w:tbl>
      <w:tblPr>
        <w:tblStyle w:val="myOwnTableStyle"/>
        <w:tblW w:w="0" w:type="auto"/>
        <w:tblInd w:w="-5" w:type="dxa"/>
        <w:tblLook w:val="04A0"/>
      </w:tblPr>
      <w:tblGrid>
        <w:gridCol w:w="2198"/>
        <w:gridCol w:w="7993"/>
      </w:tblGrid>
      <w:tr w:rsidR="009F61DB" w:rsidRPr="006D13A1" w:rsidTr="00C5142F">
        <w:tc>
          <w:tcPr>
            <w:tcW w:w="2198" w:type="dxa"/>
            <w:vMerge w:val="restart"/>
            <w:noWrap/>
          </w:tcPr>
          <w:p w:rsidR="009F61DB" w:rsidRPr="006D13A1" w:rsidRDefault="009F61DB" w:rsidP="00C5142F">
            <w:proofErr w:type="spellStart"/>
            <w:r w:rsidRPr="006D13A1">
              <w:rPr>
                <w:sz w:val="24"/>
                <w:szCs w:val="24"/>
              </w:rPr>
              <w:t>Трудовые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93" w:type="dxa"/>
            <w:noWrap/>
          </w:tcPr>
          <w:p w:rsidR="009F61DB" w:rsidRPr="006D13A1" w:rsidRDefault="009F61DB" w:rsidP="00DF3102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 xml:space="preserve">Распознавание состояний, представляющих угрозу жизни пациентов, включая состояние клинической смерти </w:t>
            </w:r>
          </w:p>
        </w:tc>
      </w:tr>
      <w:tr w:rsidR="009F61DB" w:rsidRPr="006D13A1" w:rsidTr="00C5142F">
        <w:tc>
          <w:tcPr>
            <w:tcW w:w="2198" w:type="dxa"/>
            <w:vMerge/>
            <w:noWrap/>
          </w:tcPr>
          <w:p w:rsidR="009F61DB" w:rsidRPr="006D13A1" w:rsidRDefault="009F61DB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9F61DB" w:rsidRPr="006D13A1" w:rsidRDefault="009F61DB" w:rsidP="00DF3102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 xml:space="preserve">Оказание медицинской помощи в экстренной форме пациентам при состояниях, представляющих угрозу жизни пациентов, в том числе клинической смерти </w:t>
            </w:r>
          </w:p>
        </w:tc>
      </w:tr>
      <w:tr w:rsidR="009F61DB" w:rsidRPr="006D13A1" w:rsidTr="00C5142F">
        <w:tc>
          <w:tcPr>
            <w:tcW w:w="2198" w:type="dxa"/>
            <w:vMerge/>
            <w:noWrap/>
          </w:tcPr>
          <w:p w:rsidR="009F61DB" w:rsidRPr="006D13A1" w:rsidRDefault="009F61DB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9F61DB" w:rsidRPr="006D13A1" w:rsidRDefault="009F61DB" w:rsidP="00DF3102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Применение лекарственных препаратов и медицинских изделий</w:t>
            </w:r>
          </w:p>
        </w:tc>
      </w:tr>
      <w:tr w:rsidR="009F61DB" w:rsidRPr="006D13A1" w:rsidTr="00C5142F">
        <w:tc>
          <w:tcPr>
            <w:tcW w:w="2198" w:type="dxa"/>
            <w:vMerge w:val="restart"/>
            <w:noWrap/>
          </w:tcPr>
          <w:p w:rsidR="009F61DB" w:rsidRPr="006D13A1" w:rsidRDefault="009F61DB" w:rsidP="00C5142F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93" w:type="dxa"/>
            <w:noWrap/>
          </w:tcPr>
          <w:p w:rsidR="009F61DB" w:rsidRPr="006D13A1" w:rsidRDefault="009F61DB" w:rsidP="00DF3102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Выявлять клинические признаки состояний, представляющих угрозу жизни пациентов, в том числе клинической смерт</w:t>
            </w:r>
            <w:proofErr w:type="gramStart"/>
            <w:r w:rsidRPr="006D13A1">
              <w:rPr>
                <w:color w:val="000000"/>
                <w:szCs w:val="24"/>
              </w:rPr>
              <w:t>и(</w:t>
            </w:r>
            <w:proofErr w:type="gramEnd"/>
            <w:r w:rsidRPr="006D13A1">
              <w:rPr>
                <w:color w:val="000000"/>
                <w:szCs w:val="24"/>
              </w:rPr>
              <w:t>остановка жизненно важных функций организма человека (кровообращения и (или) дыхания)</w:t>
            </w:r>
          </w:p>
        </w:tc>
      </w:tr>
      <w:tr w:rsidR="009F61DB" w:rsidRPr="006D13A1" w:rsidTr="00C5142F">
        <w:tc>
          <w:tcPr>
            <w:tcW w:w="2198" w:type="dxa"/>
            <w:vMerge/>
            <w:noWrap/>
          </w:tcPr>
          <w:p w:rsidR="009F61DB" w:rsidRPr="006D13A1" w:rsidRDefault="009F61DB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9F61DB" w:rsidRPr="006D13A1" w:rsidRDefault="009F61DB" w:rsidP="00DF3102">
            <w:pPr>
              <w:pStyle w:val="ConsPlusNormal"/>
              <w:jc w:val="both"/>
              <w:rPr>
                <w:color w:val="000000"/>
                <w:szCs w:val="24"/>
              </w:rPr>
            </w:pPr>
            <w:proofErr w:type="gramStart"/>
            <w:r w:rsidRPr="006D13A1">
              <w:rPr>
                <w:color w:val="000000"/>
                <w:szCs w:val="24"/>
              </w:rPr>
              <w:t>Оказывать медицинскую помощь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  <w:proofErr w:type="gramEnd"/>
          </w:p>
        </w:tc>
      </w:tr>
      <w:tr w:rsidR="009F61DB" w:rsidRPr="006D13A1" w:rsidTr="00C5142F">
        <w:tc>
          <w:tcPr>
            <w:tcW w:w="2198" w:type="dxa"/>
            <w:vMerge/>
            <w:noWrap/>
          </w:tcPr>
          <w:p w:rsidR="009F61DB" w:rsidRPr="006D13A1" w:rsidRDefault="009F61DB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9F61DB" w:rsidRPr="006D13A1" w:rsidRDefault="009F61DB" w:rsidP="00DF3102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Выполнять мероприятия базовой сердечно-лёгочной реанимации в сочетании с электроимпульсной терапией (</w:t>
            </w:r>
            <w:proofErr w:type="spellStart"/>
            <w:r w:rsidRPr="006D13A1">
              <w:rPr>
                <w:color w:val="000000"/>
                <w:szCs w:val="24"/>
              </w:rPr>
              <w:t>дефибрилляцией</w:t>
            </w:r>
            <w:proofErr w:type="spellEnd"/>
            <w:r w:rsidRPr="006D13A1">
              <w:rPr>
                <w:color w:val="000000"/>
                <w:szCs w:val="24"/>
              </w:rPr>
              <w:t>)</w:t>
            </w:r>
          </w:p>
        </w:tc>
      </w:tr>
      <w:tr w:rsidR="009F61DB" w:rsidRPr="006D13A1" w:rsidTr="00C5142F">
        <w:tc>
          <w:tcPr>
            <w:tcW w:w="2198" w:type="dxa"/>
            <w:vMerge/>
            <w:noWrap/>
          </w:tcPr>
          <w:p w:rsidR="009F61DB" w:rsidRPr="006D13A1" w:rsidRDefault="009F61DB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9F61DB" w:rsidRPr="006D13A1" w:rsidRDefault="009F61DB" w:rsidP="00DF3102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Применять лекарственные препараты и медицинские изделия при оказании медицинской помощи пациенту в экстренной форме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2E3FBF" w:rsidRPr="006D13A1" w:rsidTr="00C5142F">
        <w:tc>
          <w:tcPr>
            <w:tcW w:w="2198" w:type="dxa"/>
            <w:vMerge w:val="restart"/>
            <w:noWrap/>
          </w:tcPr>
          <w:p w:rsidR="002E3FBF" w:rsidRPr="006D13A1" w:rsidRDefault="002E3FBF" w:rsidP="00C5142F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93" w:type="dxa"/>
            <w:noWrap/>
          </w:tcPr>
          <w:p w:rsidR="002E3FBF" w:rsidRPr="006D13A1" w:rsidRDefault="002E3FBF" w:rsidP="002E3FBF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Правила и порядок проведения первичного осмотра пациента (пострадавшего) при оказании медицинской помощи в экстренной форме при состояниях, представляющих угрозу жизни</w:t>
            </w:r>
          </w:p>
        </w:tc>
      </w:tr>
      <w:tr w:rsidR="002E3FBF" w:rsidRPr="006D13A1" w:rsidTr="00C5142F">
        <w:tc>
          <w:tcPr>
            <w:tcW w:w="2198" w:type="dxa"/>
            <w:vMerge/>
            <w:noWrap/>
          </w:tcPr>
          <w:p w:rsidR="002E3FBF" w:rsidRPr="006D13A1" w:rsidRDefault="002E3FBF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2E3FBF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Методика сбора жалоб и анамнеза жизни и заболевания у пациентов (их законных представителей)</w:t>
            </w:r>
          </w:p>
        </w:tc>
      </w:tr>
      <w:tr w:rsidR="002E3FBF" w:rsidRPr="006D13A1" w:rsidTr="00C5142F">
        <w:tc>
          <w:tcPr>
            <w:tcW w:w="2198" w:type="dxa"/>
            <w:vMerge/>
            <w:noWrap/>
          </w:tcPr>
          <w:p w:rsidR="002E3FBF" w:rsidRPr="006D13A1" w:rsidRDefault="002E3FBF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2E3FBF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 xml:space="preserve">Методика </w:t>
            </w:r>
            <w:proofErr w:type="spellStart"/>
            <w:r w:rsidRPr="006D13A1">
              <w:rPr>
                <w:color w:val="000000"/>
                <w:szCs w:val="24"/>
              </w:rPr>
              <w:t>физикального</w:t>
            </w:r>
            <w:proofErr w:type="spellEnd"/>
            <w:r w:rsidRPr="006D13A1">
              <w:rPr>
                <w:color w:val="000000"/>
                <w:szCs w:val="24"/>
              </w:rPr>
              <w:t xml:space="preserve"> исследования пациентов (осмотр, пальпация, перкуссия, аускультация)</w:t>
            </w:r>
          </w:p>
        </w:tc>
      </w:tr>
      <w:tr w:rsidR="002E3FBF" w:rsidRPr="006D13A1" w:rsidTr="00C5142F">
        <w:tc>
          <w:tcPr>
            <w:tcW w:w="2198" w:type="dxa"/>
            <w:vMerge/>
            <w:noWrap/>
          </w:tcPr>
          <w:p w:rsidR="002E3FBF" w:rsidRPr="006D13A1" w:rsidRDefault="002E3FBF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2E3FBF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2E3FBF" w:rsidRPr="006D13A1" w:rsidTr="00C5142F">
        <w:tc>
          <w:tcPr>
            <w:tcW w:w="2198" w:type="dxa"/>
            <w:vMerge/>
            <w:noWrap/>
          </w:tcPr>
          <w:p w:rsidR="002E3FBF" w:rsidRPr="006D13A1" w:rsidRDefault="002E3FBF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2E3FBF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Правила проведения базовой сердечно-легочной реанимации</w:t>
            </w:r>
          </w:p>
        </w:tc>
      </w:tr>
      <w:tr w:rsidR="002E3FBF" w:rsidRPr="006D13A1" w:rsidTr="00C5142F">
        <w:tc>
          <w:tcPr>
            <w:tcW w:w="2198" w:type="dxa"/>
            <w:vMerge/>
            <w:noWrap/>
          </w:tcPr>
          <w:p w:rsidR="002E3FBF" w:rsidRPr="006D13A1" w:rsidRDefault="002E3FBF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2E3FBF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 xml:space="preserve">Порядок применения лекарственных препаратов и медицинских изделий </w:t>
            </w:r>
          </w:p>
        </w:tc>
      </w:tr>
      <w:tr w:rsidR="002E3FBF" w:rsidRPr="006D13A1" w:rsidTr="00C5142F">
        <w:tc>
          <w:tcPr>
            <w:tcW w:w="2198" w:type="dxa"/>
            <w:vMerge/>
            <w:noWrap/>
          </w:tcPr>
          <w:p w:rsidR="002E3FBF" w:rsidRPr="006D13A1" w:rsidRDefault="002E3FBF" w:rsidP="00C5142F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2E3FBF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Правила и порядок проведения мониторинга состояния пациента при оказании медицинской помощи в экстренной форме, порядок передачи пациента бригаде скорой медицинской помощи</w:t>
            </w:r>
          </w:p>
        </w:tc>
      </w:tr>
      <w:tr w:rsidR="002E3FBF" w:rsidRPr="006D13A1" w:rsidTr="00C5142F">
        <w:tc>
          <w:tcPr>
            <w:tcW w:w="2198" w:type="dxa"/>
            <w:noWrap/>
          </w:tcPr>
          <w:p w:rsidR="002E3FBF" w:rsidRPr="006D13A1" w:rsidRDefault="002E3FBF" w:rsidP="00C5142F">
            <w:proofErr w:type="spellStart"/>
            <w:r w:rsidRPr="006D13A1">
              <w:rPr>
                <w:sz w:val="24"/>
                <w:szCs w:val="24"/>
              </w:rPr>
              <w:t>Другие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93" w:type="dxa"/>
            <w:noWrap/>
          </w:tcPr>
          <w:p w:rsidR="002E3FBF" w:rsidRPr="006D13A1" w:rsidRDefault="002E3FBF" w:rsidP="00C5142F">
            <w:pPr>
              <w:rPr>
                <w:lang w:val="ru-RU"/>
              </w:rPr>
            </w:pPr>
          </w:p>
        </w:tc>
      </w:tr>
    </w:tbl>
    <w:p w:rsidR="00202617" w:rsidRPr="006D13A1" w:rsidRDefault="00202617" w:rsidP="00202617"/>
    <w:p w:rsidR="00202617" w:rsidRPr="006D13A1" w:rsidRDefault="00202617" w:rsidP="00202617">
      <w:pPr>
        <w:rPr>
          <w:lang w:val="ru-RU"/>
        </w:rPr>
      </w:pPr>
    </w:p>
    <w:p w:rsidR="00202617" w:rsidRPr="006D13A1" w:rsidRDefault="00202617" w:rsidP="00202617">
      <w:pPr>
        <w:rPr>
          <w:lang w:val="ru-RU"/>
        </w:rPr>
      </w:pPr>
    </w:p>
    <w:p w:rsidR="00CD53AA" w:rsidRPr="006D13A1" w:rsidRDefault="001F63A3">
      <w:pPr>
        <w:pStyle w:val="4"/>
      </w:pPr>
      <w:r w:rsidRPr="006D13A1">
        <w:t xml:space="preserve">3.2. </w:t>
      </w:r>
      <w:proofErr w:type="spellStart"/>
      <w:r w:rsidRPr="006D13A1">
        <w:t>Обобщенная</w:t>
      </w:r>
      <w:proofErr w:type="spellEnd"/>
      <w:r w:rsidRPr="006D13A1">
        <w:t xml:space="preserve"> </w:t>
      </w:r>
      <w:proofErr w:type="spellStart"/>
      <w:r w:rsidRPr="006D13A1">
        <w:t>трудовая</w:t>
      </w:r>
      <w:proofErr w:type="spellEnd"/>
      <w:r w:rsidRPr="006D13A1">
        <w:t xml:space="preserve"> </w:t>
      </w:r>
      <w:proofErr w:type="spellStart"/>
      <w:r w:rsidRPr="006D13A1">
        <w:t>функция</w:t>
      </w:r>
      <w:bookmarkEnd w:id="12"/>
      <w:proofErr w:type="spellEnd"/>
    </w:p>
    <w:p w:rsidR="00CD53AA" w:rsidRPr="006D13A1" w:rsidRDefault="001F63A3">
      <w:pPr>
        <w:pStyle w:val="2"/>
        <w:rPr>
          <w:lang w:val="ru-RU"/>
        </w:rPr>
      </w:pPr>
      <w:bookmarkStart w:id="13" w:name="_Toc212307617"/>
      <w:r w:rsidRPr="006D13A1">
        <w:rPr>
          <w:lang w:val="ru-RU"/>
        </w:rPr>
        <w:t>3.2. Обобщенная трудовая функция «Проведение нейропсихологического обследования, нейропсихологической реабилитации при профилактике, диагностике, лечении и медицинской реабилитации»</w:t>
      </w:r>
      <w:bookmarkEnd w:id="13"/>
    </w:p>
    <w:p w:rsidR="00CD53AA" w:rsidRPr="006D13A1" w:rsidRDefault="00CD53AA">
      <w:pPr>
        <w:rPr>
          <w:lang w:val="ru-RU"/>
        </w:rPr>
      </w:pPr>
    </w:p>
    <w:tbl>
      <w:tblPr>
        <w:tblStyle w:val="paddingsTable"/>
        <w:tblW w:w="0" w:type="auto"/>
        <w:tblInd w:w="0" w:type="dxa"/>
        <w:tblLook w:val="04A0"/>
      </w:tblPr>
      <w:tblGrid>
        <w:gridCol w:w="1700"/>
        <w:gridCol w:w="4835"/>
        <w:gridCol w:w="566"/>
        <w:gridCol w:w="873"/>
        <w:gridCol w:w="1445"/>
        <w:gridCol w:w="788"/>
      </w:tblGrid>
      <w:tr w:rsidR="00CD53AA" w:rsidRPr="006D13A1">
        <w:tc>
          <w:tcPr>
            <w:tcW w:w="17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Наименование</w:t>
            </w:r>
            <w:proofErr w:type="spellEnd"/>
          </w:p>
        </w:tc>
        <w:tc>
          <w:tcPr>
            <w:tcW w:w="48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623E0F" w:rsidP="00C528A1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нейропсихологического обследования, разработка и реализация нейропсихологических модулей при профилактике, диагностике, лечении и медицинской реабилитации</w:t>
            </w:r>
          </w:p>
        </w:tc>
        <w:tc>
          <w:tcPr>
            <w:tcW w:w="566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  <w:tc>
          <w:tcPr>
            <w:tcW w:w="8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B</w:t>
            </w:r>
          </w:p>
        </w:tc>
        <w:tc>
          <w:tcPr>
            <w:tcW w:w="1445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Уровень</w:t>
            </w:r>
            <w:proofErr w:type="spellEnd"/>
            <w:r w:rsidRPr="006D13A1">
              <w:t xml:space="preserve"> </w:t>
            </w:r>
            <w:proofErr w:type="spellStart"/>
            <w:r w:rsidRPr="006D13A1">
              <w:t>квалификации</w:t>
            </w:r>
            <w:proofErr w:type="spellEnd"/>
          </w:p>
        </w:tc>
        <w:tc>
          <w:tcPr>
            <w:tcW w:w="7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CD53AA" w:rsidRPr="006D13A1" w:rsidRDefault="00CD53AA"/>
    <w:p w:rsidR="00CD53AA" w:rsidRPr="006D13A1" w:rsidRDefault="00CD53AA"/>
    <w:tbl>
      <w:tblPr>
        <w:tblStyle w:val="myOwnTableStyle"/>
        <w:tblW w:w="0" w:type="auto"/>
        <w:tblInd w:w="-5" w:type="dxa"/>
        <w:tblLook w:val="04A0"/>
      </w:tblPr>
      <w:tblGrid>
        <w:gridCol w:w="2137"/>
        <w:gridCol w:w="8067"/>
      </w:tblGrid>
      <w:tr w:rsidR="00CD53AA" w:rsidRPr="006D13A1">
        <w:tc>
          <w:tcPr>
            <w:tcW w:w="2137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Возможные наименования должностей, профессий</w:t>
            </w:r>
            <w:r w:rsidR="00F0593E" w:rsidRPr="006D13A1">
              <w:rPr>
                <w:sz w:val="24"/>
                <w:szCs w:val="24"/>
                <w:lang w:val="ru-RU"/>
              </w:rPr>
              <w:t xml:space="preserve"> рабочих</w:t>
            </w:r>
          </w:p>
        </w:tc>
        <w:tc>
          <w:tcPr>
            <w:tcW w:w="8067" w:type="dxa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Нейропсихолог</w:t>
            </w:r>
            <w:proofErr w:type="spellEnd"/>
          </w:p>
        </w:tc>
      </w:tr>
    </w:tbl>
    <w:p w:rsidR="00CD53AA" w:rsidRPr="006D13A1" w:rsidRDefault="00CD53AA">
      <w:pPr>
        <w:rPr>
          <w:lang w:val="ru-RU"/>
        </w:rPr>
      </w:pPr>
    </w:p>
    <w:p w:rsidR="00F0593E" w:rsidRPr="006D13A1" w:rsidRDefault="00F0593E" w:rsidP="00F0593E">
      <w:pPr>
        <w:rPr>
          <w:bCs/>
          <w:sz w:val="24"/>
          <w:szCs w:val="24"/>
        </w:rPr>
      </w:pPr>
      <w:proofErr w:type="spellStart"/>
      <w:r w:rsidRPr="006D13A1">
        <w:rPr>
          <w:bCs/>
          <w:sz w:val="24"/>
          <w:szCs w:val="24"/>
        </w:rPr>
        <w:t>Пути</w:t>
      </w:r>
      <w:proofErr w:type="spellEnd"/>
      <w:r w:rsidRPr="006D13A1">
        <w:rPr>
          <w:bCs/>
          <w:sz w:val="24"/>
          <w:szCs w:val="24"/>
        </w:rPr>
        <w:t xml:space="preserve"> </w:t>
      </w:r>
      <w:proofErr w:type="spellStart"/>
      <w:r w:rsidRPr="006D13A1">
        <w:rPr>
          <w:bCs/>
          <w:sz w:val="24"/>
          <w:szCs w:val="24"/>
        </w:rPr>
        <w:t>достижения</w:t>
      </w:r>
      <w:proofErr w:type="spellEnd"/>
      <w:r w:rsidRPr="006D13A1">
        <w:rPr>
          <w:bCs/>
          <w:sz w:val="24"/>
          <w:szCs w:val="24"/>
        </w:rPr>
        <w:t xml:space="preserve"> </w:t>
      </w:r>
      <w:proofErr w:type="spellStart"/>
      <w:r w:rsidRPr="006D13A1">
        <w:rPr>
          <w:bCs/>
          <w:sz w:val="24"/>
          <w:szCs w:val="24"/>
        </w:rPr>
        <w:t>квалификации</w:t>
      </w:r>
      <w:proofErr w:type="spellEnd"/>
    </w:p>
    <w:p w:rsidR="00F0593E" w:rsidRPr="006D13A1" w:rsidRDefault="00F0593E">
      <w:pPr>
        <w:rPr>
          <w:lang w:val="ru-RU"/>
        </w:rPr>
      </w:pPr>
    </w:p>
    <w:tbl>
      <w:tblPr>
        <w:tblStyle w:val="myOwnTableStyle"/>
        <w:tblW w:w="0" w:type="auto"/>
        <w:tblInd w:w="-5" w:type="dxa"/>
        <w:tblLook w:val="04A0"/>
      </w:tblPr>
      <w:tblGrid>
        <w:gridCol w:w="2137"/>
        <w:gridCol w:w="8067"/>
      </w:tblGrid>
      <w:tr w:rsidR="00F0593E" w:rsidRPr="006D13A1">
        <w:tc>
          <w:tcPr>
            <w:tcW w:w="2137" w:type="dxa"/>
            <w:noWrap/>
          </w:tcPr>
          <w:p w:rsidR="00F0593E" w:rsidRPr="006D13A1" w:rsidRDefault="00F0593E" w:rsidP="00DF3102">
            <w:pPr>
              <w:rPr>
                <w:sz w:val="24"/>
                <w:szCs w:val="24"/>
              </w:rPr>
            </w:pPr>
            <w:proofErr w:type="spellStart"/>
            <w:r w:rsidRPr="006D13A1">
              <w:rPr>
                <w:sz w:val="24"/>
                <w:szCs w:val="24"/>
              </w:rPr>
              <w:t>Образование</w:t>
            </w:r>
            <w:proofErr w:type="spellEnd"/>
            <w:r w:rsidRPr="006D13A1">
              <w:rPr>
                <w:sz w:val="24"/>
                <w:szCs w:val="24"/>
              </w:rPr>
              <w:t xml:space="preserve"> и </w:t>
            </w:r>
            <w:proofErr w:type="spellStart"/>
            <w:r w:rsidRPr="006D13A1">
              <w:rPr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067" w:type="dxa"/>
            <w:noWrap/>
          </w:tcPr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proofErr w:type="gramStart"/>
            <w:r w:rsidRPr="006D13A1">
              <w:t xml:space="preserve">Высшее образование – </w:t>
            </w:r>
            <w:proofErr w:type="spellStart"/>
            <w:r w:rsidRPr="006D13A1">
              <w:t>специалитет</w:t>
            </w:r>
            <w:proofErr w:type="spellEnd"/>
            <w:r w:rsidRPr="006D13A1">
              <w:t xml:space="preserve"> по специальности «Психология» по образовательной программе (профилю, направлению, специализации) «Нейропсихология»</w:t>
            </w:r>
            <w:proofErr w:type="gramEnd"/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>или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 xml:space="preserve">Высшее образование – </w:t>
            </w:r>
            <w:proofErr w:type="spellStart"/>
            <w:r w:rsidRPr="006D13A1">
              <w:t>специиалитет</w:t>
            </w:r>
            <w:proofErr w:type="spellEnd"/>
            <w:r w:rsidRPr="006D13A1">
              <w:t xml:space="preserve"> по специальности «Клиническая психология» (за исключением образовательной программы (профиля, направления, специализации) «Нейропсихология») и дополнительное профессиональное образование по направлению профессиональной деятельности (для лиц, освоивших образовательную программу до 1 сентября 2026 г.) 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>или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 xml:space="preserve">Высшее образование – </w:t>
            </w:r>
            <w:proofErr w:type="spellStart"/>
            <w:r w:rsidRPr="006D13A1">
              <w:t>бакалавриат</w:t>
            </w:r>
            <w:proofErr w:type="spellEnd"/>
            <w:r w:rsidRPr="006D13A1">
              <w:t xml:space="preserve">, </w:t>
            </w:r>
            <w:proofErr w:type="spellStart"/>
            <w:r w:rsidRPr="006D13A1">
              <w:t>специалитет</w:t>
            </w:r>
            <w:proofErr w:type="spellEnd"/>
            <w:r w:rsidRPr="006D13A1">
              <w:t xml:space="preserve">, магистратура по одной из специальностей (одному из направлений подготовки): «Психология», «Психология служебной деятельности» и дополнительное профессиональное образование по направлению профессиональной деятельности (для лиц, освоивших образовательную программу до 1 сентября 2026 г.) 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>или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proofErr w:type="gramStart"/>
            <w:r w:rsidRPr="006D13A1">
              <w:t xml:space="preserve">Высшее образование – </w:t>
            </w:r>
            <w:proofErr w:type="spellStart"/>
            <w:r w:rsidRPr="006D13A1">
              <w:t>специалитет</w:t>
            </w:r>
            <w:proofErr w:type="spellEnd"/>
            <w:r w:rsidRPr="006D13A1">
              <w:t xml:space="preserve"> по специальности «Клиническая психология» по образовательной программе (профилю, направлению, специализации) за исключением «Нейропсихология» и дополнительное профессиональное образование – программы профессиональной переподготовки по специальности «Нейропсихология» </w:t>
            </w:r>
            <w:proofErr w:type="gramEnd"/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>или</w:t>
            </w:r>
          </w:p>
          <w:p w:rsidR="00F0593E" w:rsidRPr="006D13A1" w:rsidRDefault="00F0593E" w:rsidP="003D0D45">
            <w:pPr>
              <w:pStyle w:val="aff"/>
              <w:spacing w:before="0" w:beforeAutospacing="0" w:after="0" w:afterAutospacing="0" w:line="261" w:lineRule="atLeast"/>
              <w:jc w:val="both"/>
            </w:pPr>
            <w:r w:rsidRPr="006D13A1">
              <w:t xml:space="preserve">Высшее образование – </w:t>
            </w:r>
            <w:proofErr w:type="spellStart"/>
            <w:r w:rsidRPr="006D13A1">
              <w:t>бакалавриат</w:t>
            </w:r>
            <w:proofErr w:type="spellEnd"/>
            <w:r w:rsidRPr="006D13A1">
              <w:t xml:space="preserve">, </w:t>
            </w:r>
            <w:proofErr w:type="spellStart"/>
            <w:r w:rsidRPr="006D13A1">
              <w:t>специалитет</w:t>
            </w:r>
            <w:proofErr w:type="spellEnd"/>
            <w:r w:rsidRPr="006D13A1">
              <w:t>, магистратура по одной из специальностей (одному из направлений подготовки): «Психология», «Психология служебной деятельности» и дополнительное профессиональное образование – программы профессиональной переподготовки по специальности «Нейропсихология»</w:t>
            </w:r>
          </w:p>
        </w:tc>
      </w:tr>
      <w:tr w:rsidR="00F0593E" w:rsidRPr="006D13A1">
        <w:tc>
          <w:tcPr>
            <w:tcW w:w="2137" w:type="dxa"/>
            <w:noWrap/>
          </w:tcPr>
          <w:p w:rsidR="00F0593E" w:rsidRPr="006D13A1" w:rsidRDefault="00F0593E" w:rsidP="00DF3102">
            <w:pPr>
              <w:rPr>
                <w:sz w:val="24"/>
                <w:szCs w:val="24"/>
              </w:rPr>
            </w:pPr>
            <w:proofErr w:type="spellStart"/>
            <w:r w:rsidRPr="006D13A1">
              <w:rPr>
                <w:sz w:val="24"/>
                <w:szCs w:val="24"/>
              </w:rPr>
              <w:t>Опыт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практической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8067" w:type="dxa"/>
            <w:noWrap/>
          </w:tcPr>
          <w:p w:rsidR="00F0593E" w:rsidRPr="006D13A1" w:rsidRDefault="00F0593E" w:rsidP="000B4A2B">
            <w:pPr>
              <w:rPr>
                <w:lang w:val="ru-RU"/>
              </w:rPr>
            </w:pPr>
            <w:r w:rsidRPr="006D13A1">
              <w:rPr>
                <w:lang w:val="ru-RU"/>
              </w:rPr>
              <w:t>-</w:t>
            </w:r>
          </w:p>
        </w:tc>
      </w:tr>
    </w:tbl>
    <w:p w:rsidR="00CD53AA" w:rsidRPr="006D13A1" w:rsidRDefault="00CD53AA">
      <w:pPr>
        <w:rPr>
          <w:lang w:val="ru-RU"/>
        </w:rPr>
      </w:pPr>
    </w:p>
    <w:tbl>
      <w:tblPr>
        <w:tblStyle w:val="myOwnTableStyle"/>
        <w:tblW w:w="0" w:type="auto"/>
        <w:tblInd w:w="-5" w:type="dxa"/>
        <w:tblLook w:val="04A0"/>
      </w:tblPr>
      <w:tblGrid>
        <w:gridCol w:w="2137"/>
        <w:gridCol w:w="8067"/>
      </w:tblGrid>
      <w:tr w:rsidR="00F0593E" w:rsidRPr="006D13A1" w:rsidTr="00DF3102">
        <w:tc>
          <w:tcPr>
            <w:tcW w:w="2137" w:type="dxa"/>
            <w:noWrap/>
          </w:tcPr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Особые условия допуска к работе</w:t>
            </w:r>
          </w:p>
        </w:tc>
        <w:tc>
          <w:tcPr>
            <w:tcW w:w="8067" w:type="dxa"/>
            <w:noWrap/>
          </w:tcPr>
          <w:p w:rsidR="00F0593E" w:rsidRPr="006D13A1" w:rsidRDefault="00F0593E" w:rsidP="00DF3102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Прохождение аккредитации специалиста по специальности «Нейропсихология»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Прохождение обязательных предварительных и периодических медицинских осмотров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Отсутствие ограничений на занятие профессиональной деятельностью</w:t>
            </w:r>
          </w:p>
        </w:tc>
      </w:tr>
      <w:tr w:rsidR="00F0593E" w:rsidRPr="006D13A1" w:rsidTr="00DF3102">
        <w:tc>
          <w:tcPr>
            <w:tcW w:w="2137" w:type="dxa"/>
            <w:noWrap/>
          </w:tcPr>
          <w:p w:rsidR="00F0593E" w:rsidRPr="006D13A1" w:rsidRDefault="00F0593E" w:rsidP="00DF3102">
            <w:proofErr w:type="spellStart"/>
            <w:r w:rsidRPr="006D13A1">
              <w:rPr>
                <w:sz w:val="24"/>
                <w:szCs w:val="24"/>
              </w:rPr>
              <w:t>Другие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8067" w:type="dxa"/>
            <w:noWrap/>
          </w:tcPr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 целью профессионального роста и присвоения квалификационных категорий: 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>дополнительное профессиональное образование (программы повышения квалификации и программы профессиональной переподготовки);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 xml:space="preserve">формирование профессиональных навыков через наставничество; 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>стажировка;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 xml:space="preserve">использование дистанционных образовательных технологий (образовательный портал и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вебинары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>);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 xml:space="preserve">тренинги в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симуляционных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D13A1">
              <w:rPr>
                <w:sz w:val="24"/>
                <w:szCs w:val="24"/>
                <w:lang w:val="ru-RU"/>
              </w:rPr>
              <w:t>центрах</w:t>
            </w:r>
            <w:proofErr w:type="gramEnd"/>
            <w:r w:rsidRPr="006D13A1">
              <w:rPr>
                <w:sz w:val="24"/>
                <w:szCs w:val="24"/>
                <w:lang w:val="ru-RU"/>
              </w:rPr>
              <w:t>;</w:t>
            </w:r>
          </w:p>
          <w:p w:rsidR="00F0593E" w:rsidRPr="006D13A1" w:rsidRDefault="00F0593E" w:rsidP="00DF3102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-</w:t>
            </w:r>
            <w:r w:rsidRPr="006D13A1">
              <w:rPr>
                <w:sz w:val="24"/>
                <w:szCs w:val="24"/>
                <w:lang w:val="ru-RU"/>
              </w:rPr>
              <w:tab/>
              <w:t xml:space="preserve">участие в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конгрессных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6D13A1">
              <w:rPr>
                <w:sz w:val="24"/>
                <w:szCs w:val="24"/>
                <w:lang w:val="ru-RU"/>
              </w:rPr>
              <w:t>мероприятиях</w:t>
            </w:r>
            <w:proofErr w:type="gramEnd"/>
          </w:p>
          <w:p w:rsidR="00F0593E" w:rsidRPr="006D13A1" w:rsidRDefault="00F0593E" w:rsidP="00DF3102">
            <w:pPr>
              <w:jc w:val="both"/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Соблюдение врачебной тайны, этики и деонтологии в работе с пациентом (его законными представителями) </w:t>
            </w:r>
          </w:p>
          <w:p w:rsidR="00F0593E" w:rsidRPr="006D13A1" w:rsidRDefault="00F0593E" w:rsidP="00DF3102">
            <w:pPr>
              <w:jc w:val="both"/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и коллегами</w:t>
            </w:r>
          </w:p>
          <w:p w:rsidR="00F0593E" w:rsidRPr="006D13A1" w:rsidRDefault="00F0593E" w:rsidP="00DF3102">
            <w:pPr>
              <w:jc w:val="both"/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Соблюдение нормативных правовых актов в сфере охраны здоровья граждан, регулирующих деятельность медицинских организаций </w:t>
            </w:r>
          </w:p>
          <w:p w:rsidR="00F0593E" w:rsidRPr="006D13A1" w:rsidRDefault="00F0593E" w:rsidP="00DF3102">
            <w:pPr>
              <w:jc w:val="both"/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и медицинских работников, программы государственных гарантий бесплатного оказания гражданам медицинской помощи</w:t>
            </w:r>
          </w:p>
        </w:tc>
      </w:tr>
    </w:tbl>
    <w:p w:rsidR="00F0593E" w:rsidRPr="006D13A1" w:rsidRDefault="00F0593E">
      <w:pPr>
        <w:rPr>
          <w:lang w:val="ru-RU"/>
        </w:rPr>
      </w:pPr>
    </w:p>
    <w:p w:rsidR="00F0593E" w:rsidRPr="006D13A1" w:rsidRDefault="00F0593E">
      <w:pPr>
        <w:rPr>
          <w:lang w:val="ru-RU"/>
        </w:rPr>
      </w:pPr>
    </w:p>
    <w:p w:rsidR="00F0593E" w:rsidRPr="006D13A1" w:rsidRDefault="00F0593E">
      <w:pPr>
        <w:rPr>
          <w:lang w:val="ru-RU"/>
        </w:rPr>
      </w:pPr>
    </w:p>
    <w:p w:rsidR="007115FA" w:rsidRPr="006D13A1" w:rsidRDefault="007115FA" w:rsidP="007115FA">
      <w:pPr>
        <w:rPr>
          <w:bCs/>
          <w:sz w:val="24"/>
          <w:szCs w:val="24"/>
        </w:rPr>
      </w:pPr>
      <w:proofErr w:type="spellStart"/>
      <w:r w:rsidRPr="006D13A1">
        <w:rPr>
          <w:bCs/>
          <w:sz w:val="24"/>
          <w:szCs w:val="24"/>
        </w:rPr>
        <w:t>Справочная</w:t>
      </w:r>
      <w:proofErr w:type="spellEnd"/>
      <w:r w:rsidRPr="006D13A1">
        <w:rPr>
          <w:bCs/>
          <w:sz w:val="24"/>
          <w:szCs w:val="24"/>
        </w:rPr>
        <w:t xml:space="preserve"> </w:t>
      </w:r>
      <w:proofErr w:type="spellStart"/>
      <w:r w:rsidRPr="006D13A1">
        <w:rPr>
          <w:bCs/>
          <w:sz w:val="24"/>
          <w:szCs w:val="24"/>
        </w:rPr>
        <w:t>информация</w:t>
      </w:r>
      <w:proofErr w:type="spellEnd"/>
    </w:p>
    <w:p w:rsidR="00CD53AA" w:rsidRPr="006D13A1" w:rsidRDefault="00CD53AA"/>
    <w:tbl>
      <w:tblPr>
        <w:tblStyle w:val="myOwnTableStyle"/>
        <w:tblW w:w="0" w:type="auto"/>
        <w:tblInd w:w="-5" w:type="dxa"/>
        <w:tblLook w:val="04A0"/>
      </w:tblPr>
      <w:tblGrid>
        <w:gridCol w:w="1766"/>
        <w:gridCol w:w="1352"/>
        <w:gridCol w:w="7073"/>
      </w:tblGrid>
      <w:tr w:rsidR="00CD53AA" w:rsidRPr="006D13A1" w:rsidTr="00E03975">
        <w:tc>
          <w:tcPr>
            <w:tcW w:w="1766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rPr>
                <w:sz w:val="24"/>
                <w:szCs w:val="24"/>
              </w:rPr>
              <w:t>Наименование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документа</w:t>
            </w:r>
            <w:proofErr w:type="spellEnd"/>
          </w:p>
        </w:tc>
        <w:tc>
          <w:tcPr>
            <w:tcW w:w="1352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7073" w:type="dxa"/>
            <w:noWrap/>
            <w:vAlign w:val="center"/>
          </w:tcPr>
          <w:p w:rsidR="00CD53AA" w:rsidRPr="006D13A1" w:rsidRDefault="00F0593E">
            <w:pPr>
              <w:jc w:val="center"/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Наименование начальной группы, должности, профессии или специальности, направления подготовки</w:t>
            </w:r>
          </w:p>
        </w:tc>
      </w:tr>
      <w:tr w:rsidR="00CD53AA" w:rsidRPr="006D13A1" w:rsidTr="00D70844">
        <w:tc>
          <w:tcPr>
            <w:tcW w:w="1766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ОКЗ</w:t>
            </w:r>
          </w:p>
        </w:tc>
        <w:tc>
          <w:tcPr>
            <w:tcW w:w="1352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2269</w:t>
            </w:r>
          </w:p>
        </w:tc>
        <w:tc>
          <w:tcPr>
            <w:tcW w:w="707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Специалисты в области здравоохранения, не входящие в другие группы</w:t>
            </w:r>
          </w:p>
        </w:tc>
      </w:tr>
      <w:tr w:rsidR="00D70844" w:rsidRPr="006D13A1" w:rsidTr="00D70844">
        <w:tc>
          <w:tcPr>
            <w:tcW w:w="1766" w:type="dxa"/>
            <w:noWrap/>
          </w:tcPr>
          <w:p w:rsidR="00D70844" w:rsidRPr="006D13A1" w:rsidRDefault="00D70844" w:rsidP="00D70844">
            <w:r w:rsidRPr="006D13A1">
              <w:rPr>
                <w:sz w:val="24"/>
                <w:szCs w:val="24"/>
              </w:rPr>
              <w:t>ОКПДТР</w:t>
            </w:r>
          </w:p>
        </w:tc>
        <w:tc>
          <w:tcPr>
            <w:tcW w:w="1352" w:type="dxa"/>
            <w:noWrap/>
          </w:tcPr>
          <w:p w:rsidR="00D70844" w:rsidRPr="006D13A1" w:rsidRDefault="00DF5F2A" w:rsidP="00D70844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202895</w:t>
            </w:r>
          </w:p>
        </w:tc>
        <w:tc>
          <w:tcPr>
            <w:tcW w:w="7073" w:type="dxa"/>
            <w:noWrap/>
          </w:tcPr>
          <w:p w:rsidR="00D70844" w:rsidRPr="006D13A1" w:rsidRDefault="00DF5F2A" w:rsidP="00D70844">
            <w:proofErr w:type="spellStart"/>
            <w:r w:rsidRPr="006D13A1">
              <w:rPr>
                <w:sz w:val="24"/>
                <w:szCs w:val="24"/>
                <w:lang w:val="ru-RU"/>
              </w:rPr>
              <w:t>Нейро</w:t>
            </w:r>
            <w:r w:rsidR="00D70844" w:rsidRPr="006D13A1">
              <w:rPr>
                <w:sz w:val="24"/>
                <w:szCs w:val="24"/>
              </w:rPr>
              <w:t>психолог</w:t>
            </w:r>
            <w:proofErr w:type="spellEnd"/>
          </w:p>
        </w:tc>
      </w:tr>
      <w:tr w:rsidR="00D70844" w:rsidRPr="006D13A1" w:rsidTr="00D70844">
        <w:tc>
          <w:tcPr>
            <w:tcW w:w="1766" w:type="dxa"/>
            <w:vMerge w:val="restart"/>
            <w:noWrap/>
          </w:tcPr>
          <w:p w:rsidR="00D70844" w:rsidRPr="006D13A1" w:rsidRDefault="007E4EE9" w:rsidP="00D70844">
            <w:proofErr w:type="spellStart"/>
            <w:r w:rsidRPr="006D13A1">
              <w:rPr>
                <w:color w:val="000000"/>
                <w:sz w:val="24"/>
                <w:szCs w:val="24"/>
              </w:rPr>
              <w:t>Перечни</w:t>
            </w:r>
            <w:proofErr w:type="spellEnd"/>
            <w:r w:rsidRPr="006D13A1">
              <w:rPr>
                <w:color w:val="000000"/>
                <w:sz w:val="24"/>
                <w:szCs w:val="24"/>
              </w:rPr>
              <w:t xml:space="preserve"> ВО</w:t>
            </w:r>
            <w:r w:rsidRPr="006D13A1">
              <w:t xml:space="preserve"> </w:t>
            </w:r>
          </w:p>
        </w:tc>
        <w:tc>
          <w:tcPr>
            <w:tcW w:w="1352" w:type="dxa"/>
            <w:noWrap/>
          </w:tcPr>
          <w:p w:rsidR="00D70844" w:rsidRPr="006D13A1" w:rsidRDefault="00D70844" w:rsidP="00D70844">
            <w:r w:rsidRPr="006D13A1">
              <w:rPr>
                <w:sz w:val="24"/>
                <w:szCs w:val="24"/>
              </w:rPr>
              <w:t>37.03.01</w:t>
            </w:r>
          </w:p>
        </w:tc>
        <w:tc>
          <w:tcPr>
            <w:tcW w:w="7073" w:type="dxa"/>
            <w:noWrap/>
          </w:tcPr>
          <w:p w:rsidR="00D70844" w:rsidRPr="006D13A1" w:rsidRDefault="00D70844" w:rsidP="00D70844">
            <w:proofErr w:type="spellStart"/>
            <w:r w:rsidRPr="006D13A1">
              <w:rPr>
                <w:sz w:val="24"/>
                <w:szCs w:val="24"/>
              </w:rPr>
              <w:t>Психология</w:t>
            </w:r>
            <w:proofErr w:type="spellEnd"/>
          </w:p>
        </w:tc>
      </w:tr>
      <w:tr w:rsidR="00D70844" w:rsidRPr="006D13A1" w:rsidTr="00D70844">
        <w:tc>
          <w:tcPr>
            <w:tcW w:w="1766" w:type="dxa"/>
            <w:vMerge/>
            <w:noWrap/>
          </w:tcPr>
          <w:p w:rsidR="00D70844" w:rsidRPr="006D13A1" w:rsidRDefault="00D70844" w:rsidP="00D70844"/>
        </w:tc>
        <w:tc>
          <w:tcPr>
            <w:tcW w:w="1352" w:type="dxa"/>
            <w:noWrap/>
          </w:tcPr>
          <w:p w:rsidR="00D70844" w:rsidRPr="006D13A1" w:rsidRDefault="00D70844" w:rsidP="00D70844">
            <w:r w:rsidRPr="006D13A1">
              <w:rPr>
                <w:sz w:val="24"/>
                <w:szCs w:val="24"/>
              </w:rPr>
              <w:t>37.04.01</w:t>
            </w:r>
          </w:p>
        </w:tc>
        <w:tc>
          <w:tcPr>
            <w:tcW w:w="7073" w:type="dxa"/>
            <w:noWrap/>
          </w:tcPr>
          <w:p w:rsidR="00D70844" w:rsidRPr="006D13A1" w:rsidRDefault="00D70844" w:rsidP="00D70844">
            <w:proofErr w:type="spellStart"/>
            <w:r w:rsidRPr="006D13A1">
              <w:rPr>
                <w:sz w:val="24"/>
                <w:szCs w:val="24"/>
              </w:rPr>
              <w:t>Психология</w:t>
            </w:r>
            <w:proofErr w:type="spellEnd"/>
          </w:p>
        </w:tc>
      </w:tr>
      <w:tr w:rsidR="00D70844" w:rsidRPr="006D13A1" w:rsidTr="00D70844">
        <w:tc>
          <w:tcPr>
            <w:tcW w:w="1766" w:type="dxa"/>
            <w:vMerge/>
            <w:noWrap/>
          </w:tcPr>
          <w:p w:rsidR="00D70844" w:rsidRPr="006D13A1" w:rsidRDefault="00D70844" w:rsidP="00D70844"/>
        </w:tc>
        <w:tc>
          <w:tcPr>
            <w:tcW w:w="1352" w:type="dxa"/>
            <w:noWrap/>
          </w:tcPr>
          <w:p w:rsidR="00D70844" w:rsidRPr="006D13A1" w:rsidRDefault="00D70844" w:rsidP="00D70844">
            <w:r w:rsidRPr="006D13A1">
              <w:rPr>
                <w:sz w:val="24"/>
                <w:szCs w:val="24"/>
              </w:rPr>
              <w:t>37.05.01</w:t>
            </w:r>
          </w:p>
        </w:tc>
        <w:tc>
          <w:tcPr>
            <w:tcW w:w="7073" w:type="dxa"/>
            <w:noWrap/>
          </w:tcPr>
          <w:p w:rsidR="00D70844" w:rsidRPr="006D13A1" w:rsidRDefault="00D70844" w:rsidP="00D70844">
            <w:proofErr w:type="spellStart"/>
            <w:r w:rsidRPr="006D13A1">
              <w:rPr>
                <w:sz w:val="24"/>
                <w:szCs w:val="24"/>
              </w:rPr>
              <w:t>Клиническая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психология</w:t>
            </w:r>
            <w:proofErr w:type="spellEnd"/>
          </w:p>
        </w:tc>
      </w:tr>
      <w:tr w:rsidR="00D70844" w:rsidRPr="006D13A1" w:rsidTr="00D70844">
        <w:tc>
          <w:tcPr>
            <w:tcW w:w="1766" w:type="dxa"/>
            <w:vMerge/>
            <w:noWrap/>
          </w:tcPr>
          <w:p w:rsidR="00D70844" w:rsidRPr="006D13A1" w:rsidRDefault="00D70844" w:rsidP="00D70844"/>
        </w:tc>
        <w:tc>
          <w:tcPr>
            <w:tcW w:w="1352" w:type="dxa"/>
            <w:noWrap/>
          </w:tcPr>
          <w:p w:rsidR="00D70844" w:rsidRPr="006D13A1" w:rsidRDefault="00D70844" w:rsidP="00D70844">
            <w:r w:rsidRPr="006D13A1">
              <w:rPr>
                <w:sz w:val="24"/>
                <w:szCs w:val="24"/>
              </w:rPr>
              <w:t>37.05.02</w:t>
            </w:r>
          </w:p>
        </w:tc>
        <w:tc>
          <w:tcPr>
            <w:tcW w:w="7073" w:type="dxa"/>
            <w:noWrap/>
          </w:tcPr>
          <w:p w:rsidR="00D70844" w:rsidRPr="006D13A1" w:rsidRDefault="00D70844" w:rsidP="00D70844">
            <w:proofErr w:type="spellStart"/>
            <w:r w:rsidRPr="006D13A1">
              <w:rPr>
                <w:sz w:val="24"/>
                <w:szCs w:val="24"/>
              </w:rPr>
              <w:t>Психология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служебной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деятельности</w:t>
            </w:r>
            <w:proofErr w:type="spellEnd"/>
          </w:p>
        </w:tc>
      </w:tr>
    </w:tbl>
    <w:p w:rsidR="00CD53AA" w:rsidRPr="006D13A1" w:rsidRDefault="00CD53AA"/>
    <w:p w:rsidR="00CD53AA" w:rsidRPr="006D13A1" w:rsidRDefault="001F63A3">
      <w:pPr>
        <w:pStyle w:val="3"/>
      </w:pPr>
      <w:bookmarkStart w:id="14" w:name="_Toc11"/>
      <w:r w:rsidRPr="006D13A1">
        <w:t xml:space="preserve">3.2.1. </w:t>
      </w:r>
      <w:proofErr w:type="spellStart"/>
      <w:r w:rsidRPr="006D13A1">
        <w:t>Трудовая</w:t>
      </w:r>
      <w:proofErr w:type="spellEnd"/>
      <w:r w:rsidRPr="006D13A1">
        <w:t xml:space="preserve"> </w:t>
      </w:r>
      <w:proofErr w:type="spellStart"/>
      <w:r w:rsidRPr="006D13A1">
        <w:t>функция</w:t>
      </w:r>
      <w:bookmarkEnd w:id="14"/>
      <w:proofErr w:type="spellEnd"/>
    </w:p>
    <w:tbl>
      <w:tblPr>
        <w:tblStyle w:val="paddingsTable"/>
        <w:tblW w:w="0" w:type="auto"/>
        <w:tblInd w:w="0" w:type="dxa"/>
        <w:tblLook w:val="04A0"/>
      </w:tblPr>
      <w:tblGrid>
        <w:gridCol w:w="1800"/>
        <w:gridCol w:w="4600"/>
        <w:gridCol w:w="600"/>
        <w:gridCol w:w="1100"/>
        <w:gridCol w:w="1500"/>
        <w:gridCol w:w="600"/>
      </w:tblGrid>
      <w:tr w:rsidR="00CD53AA" w:rsidRPr="006D13A1">
        <w:tc>
          <w:tcPr>
            <w:tcW w:w="18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623E0F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нейропсихологического обследования, разработка и реализация нейропсихологических модулей при профилактике, диагностике, лечении и медицинской реабилитации взрослого</w:t>
            </w:r>
          </w:p>
        </w:tc>
        <w:tc>
          <w:tcPr>
            <w:tcW w:w="6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B/01.7</w:t>
            </w:r>
          </w:p>
        </w:tc>
        <w:tc>
          <w:tcPr>
            <w:tcW w:w="15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Уровень</w:t>
            </w:r>
            <w:proofErr w:type="spellEnd"/>
            <w:r w:rsidRPr="006D13A1">
              <w:t xml:space="preserve"> (</w:t>
            </w:r>
            <w:proofErr w:type="spellStart"/>
            <w:r w:rsidRPr="006D13A1">
              <w:t>подуровень</w:t>
            </w:r>
            <w:proofErr w:type="spellEnd"/>
            <w:r w:rsidRPr="006D13A1">
              <w:t xml:space="preserve">) </w:t>
            </w:r>
            <w:proofErr w:type="spellStart"/>
            <w:r w:rsidRPr="006D13A1">
              <w:t>квалификации</w:t>
            </w:r>
            <w:proofErr w:type="spellEnd"/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CD53AA" w:rsidRPr="006D13A1" w:rsidRDefault="00CD53AA"/>
    <w:p w:rsidR="00CD53AA" w:rsidRPr="006D13A1" w:rsidRDefault="00CD53AA"/>
    <w:tbl>
      <w:tblPr>
        <w:tblStyle w:val="myOwnTableStyle"/>
        <w:tblW w:w="0" w:type="auto"/>
        <w:tblInd w:w="-5" w:type="dxa"/>
        <w:tblLook w:val="04A0"/>
      </w:tblPr>
      <w:tblGrid>
        <w:gridCol w:w="2198"/>
        <w:gridCol w:w="7993"/>
      </w:tblGrid>
      <w:tr w:rsidR="00CD53AA" w:rsidRPr="006D13A1" w:rsidTr="00E03975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Трудовые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Сбор жалоб и информации от пациента (его законных представителей) о познавательных функциях, эмоционально-личностной сфере и поведении, бытовом, социальном, профессиональном функционировании пациента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Оценка и интерпретация жалоб и информации о познавательных функциях, эмоционально-личностной сфере и поведении, бытовом, социальном, профессиональном функционировании пациента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DF5F2A" w:rsidP="00DF5F2A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нейропсихологического (скринингового, комплексного, специализированного) обследования высших психических функций, эмоционально-личностной сферы и поведения, бытового, социального, профессионального функционирования пациента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DF5F2A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Планирование, проведение и анализ результатов нейропсихологического (скринингового, комплексного, специализированного) обследования высших психических функций до, во время и после нейрохирургического вмешательства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D70844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Оценка степени ограничений функционирования, жизнедеятельности и здоровья, реабилитационного потенциала пациента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Составление заключения по результатам нейропсихологического (скринингового, комплексного, специализированного) обследования пациента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785E64" w:rsidP="00E0251D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Составление индивидуальных программ</w:t>
            </w:r>
            <w:r w:rsidR="001F63A3" w:rsidRPr="006D13A1">
              <w:rPr>
                <w:sz w:val="24"/>
                <w:szCs w:val="24"/>
                <w:lang w:val="ru-RU"/>
              </w:rPr>
              <w:t xml:space="preserve"> </w:t>
            </w:r>
            <w:r w:rsidR="00E0251D" w:rsidRPr="006D13A1">
              <w:rPr>
                <w:sz w:val="24"/>
                <w:szCs w:val="24"/>
                <w:lang w:val="ru-RU"/>
              </w:rPr>
              <w:t xml:space="preserve">нейропсихологических модулей медицинской реабилитации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Проведение </w:t>
            </w:r>
            <w:r w:rsidR="00E0251D" w:rsidRPr="006D13A1">
              <w:rPr>
                <w:sz w:val="24"/>
                <w:szCs w:val="24"/>
                <w:lang w:val="ru-RU"/>
              </w:rPr>
              <w:t>нейропсихологических модулей медицинской реабилитации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Оценка эффект</w:t>
            </w:r>
            <w:r w:rsidR="00E0251D" w:rsidRPr="006D13A1">
              <w:rPr>
                <w:sz w:val="24"/>
                <w:szCs w:val="24"/>
                <w:lang w:val="ru-RU"/>
              </w:rPr>
              <w:t>ивности индивидуальных программ</w:t>
            </w:r>
            <w:r w:rsidRPr="006D13A1">
              <w:rPr>
                <w:sz w:val="24"/>
                <w:szCs w:val="24"/>
                <w:lang w:val="ru-RU"/>
              </w:rPr>
              <w:t xml:space="preserve"> </w:t>
            </w:r>
            <w:r w:rsidR="00E0251D" w:rsidRPr="006D13A1">
              <w:rPr>
                <w:sz w:val="24"/>
                <w:szCs w:val="24"/>
                <w:lang w:val="ru-RU"/>
              </w:rPr>
              <w:t>нейропсихологических модулей медицинской реабилитации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Консультирование пациента (его законных представителей) на всех этапах оказания медицинской помощи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Проведение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психостимулотерапии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и других реабилитационных мероприятий с пациентом, находящимся в сниженном состоянии сознания</w:t>
            </w:r>
            <w:r w:rsidR="00DF5F2A" w:rsidRPr="006D13A1">
              <w:rPr>
                <w:sz w:val="24"/>
                <w:szCs w:val="24"/>
                <w:lang w:val="ru-RU"/>
              </w:rPr>
              <w:t xml:space="preserve"> (состояние </w:t>
            </w:r>
            <w:proofErr w:type="spellStart"/>
            <w:r w:rsidR="00DF5F2A" w:rsidRPr="006D13A1">
              <w:rPr>
                <w:sz w:val="24"/>
                <w:szCs w:val="24"/>
                <w:lang w:val="ru-RU"/>
              </w:rPr>
              <w:t>ареактивного</w:t>
            </w:r>
            <w:proofErr w:type="spellEnd"/>
            <w:r w:rsidR="00DF5F2A" w:rsidRPr="006D13A1">
              <w:rPr>
                <w:sz w:val="24"/>
                <w:szCs w:val="24"/>
                <w:lang w:val="ru-RU"/>
              </w:rPr>
              <w:t xml:space="preserve"> бодрствования, состояние минимального сознания)</w:t>
            </w:r>
            <w:r w:rsidRPr="006D13A1">
              <w:rPr>
                <w:sz w:val="24"/>
                <w:szCs w:val="24"/>
                <w:lang w:val="ru-RU"/>
              </w:rPr>
              <w:t>, в том числе в составе мультидисциплинарной реабилитационной команды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Разработка и анализ результатов дополнительных методов специализированного нейропсихологического обследования для уточнения уровня восстановления сознания пациента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Разработка материалов, необходимых для психообразования пациента (его законных представителей)</w:t>
            </w:r>
          </w:p>
        </w:tc>
      </w:tr>
      <w:tr w:rsidR="00CD53AA" w:rsidRPr="006D13A1" w:rsidTr="00E03975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Осуществлять сбор жалоб и информации от пациента (его законных представителей) о познавательных функциях, эмоционально-личностной сфере и поведении, бытовом, социальном, профессиональном функционировании пациента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Оценивать и интерпретировать жалобы и информацию о познавательных функциях, эмоционально-личностной сфере и поведении, бытовом, социальном, профессиональном функционировании пациента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DF5F2A" w:rsidP="00F055ED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нейропсихологическое обследование (скрининговое, комплексное, специализированное) высших психических функций, эмоционально-личностной сферы и поведени</w:t>
            </w:r>
            <w:r w:rsidR="00F055ED" w:rsidRPr="006D13A1">
              <w:rPr>
                <w:sz w:val="24"/>
                <w:szCs w:val="24"/>
                <w:lang w:val="ru-RU"/>
              </w:rPr>
              <w:t>я</w:t>
            </w:r>
            <w:r w:rsidRPr="006D13A1">
              <w:rPr>
                <w:sz w:val="24"/>
                <w:szCs w:val="24"/>
                <w:lang w:val="ru-RU"/>
              </w:rPr>
              <w:t>, бытового, социального, профессионального функционирования пациента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DF5F2A" w:rsidP="00DF5F2A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Планировать и проводить анализ результатов нейропсихологического (специализированного) обследования высших психических функций до, во время и после нейрохирургического вмешательства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Оценивать степень ограничений функционирования, жизнедеятельности и здоровья, реабилитационного потенциала пациента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Составлять заключение по результатам нейропсихологического (скринингового, комплексного, специализированного) обследования пациента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785E64" w:rsidRPr="006D13A1" w:rsidRDefault="00785E64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Составлять индивидуальные программы нейропсихологических модулей медицинской реабилитации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785E64" w:rsidP="00785E64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нейропсихологические модули медицинской реабилитации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Оценивать </w:t>
            </w:r>
            <w:r w:rsidR="00785E64" w:rsidRPr="006D13A1">
              <w:rPr>
                <w:sz w:val="24"/>
                <w:szCs w:val="24"/>
                <w:lang w:val="ru-RU"/>
              </w:rPr>
              <w:t>эффективность индивидуальных программ нейропсихологических модулей медицинской реабилитации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Консультировать пациента (его законных представителей) на всех этапах оказания медицинской помощи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5961C3" w:rsidP="005961C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</w:t>
            </w:r>
            <w:r w:rsidR="001F63A3" w:rsidRPr="006D13A1">
              <w:rPr>
                <w:sz w:val="24"/>
                <w:szCs w:val="24"/>
                <w:lang w:val="ru-RU"/>
              </w:rPr>
              <w:t>д</w:t>
            </w:r>
            <w:r w:rsidRPr="006D13A1">
              <w:rPr>
                <w:sz w:val="24"/>
                <w:szCs w:val="24"/>
                <w:lang w:val="ru-RU"/>
              </w:rPr>
              <w:t xml:space="preserve">ить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психостимулотерапию</w:t>
            </w:r>
            <w:proofErr w:type="spellEnd"/>
            <w:r w:rsidR="001F63A3" w:rsidRPr="006D13A1">
              <w:rPr>
                <w:sz w:val="24"/>
                <w:szCs w:val="24"/>
                <w:lang w:val="ru-RU"/>
              </w:rPr>
              <w:t xml:space="preserve"> и други</w:t>
            </w:r>
            <w:r w:rsidRPr="006D13A1">
              <w:rPr>
                <w:sz w:val="24"/>
                <w:szCs w:val="24"/>
                <w:lang w:val="ru-RU"/>
              </w:rPr>
              <w:t>е</w:t>
            </w:r>
            <w:r w:rsidR="001F63A3" w:rsidRPr="006D13A1">
              <w:rPr>
                <w:sz w:val="24"/>
                <w:szCs w:val="24"/>
                <w:lang w:val="ru-RU"/>
              </w:rPr>
              <w:t xml:space="preserve"> реабилитационны</w:t>
            </w:r>
            <w:r w:rsidRPr="006D13A1">
              <w:rPr>
                <w:sz w:val="24"/>
                <w:szCs w:val="24"/>
                <w:lang w:val="ru-RU"/>
              </w:rPr>
              <w:t>е мероприятия</w:t>
            </w:r>
            <w:r w:rsidR="001F63A3" w:rsidRPr="006D13A1">
              <w:rPr>
                <w:sz w:val="24"/>
                <w:szCs w:val="24"/>
                <w:lang w:val="ru-RU"/>
              </w:rPr>
              <w:t xml:space="preserve"> с пациентом, находящимся в сниженном состоянии сознания</w:t>
            </w:r>
            <w:r w:rsidRPr="006D13A1">
              <w:rPr>
                <w:sz w:val="24"/>
                <w:szCs w:val="24"/>
                <w:lang w:val="ru-RU"/>
              </w:rPr>
              <w:t xml:space="preserve"> (состоянии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арекативного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бодрствования, состоянии минимального сознания)</w:t>
            </w:r>
            <w:r w:rsidR="001F63A3" w:rsidRPr="006D13A1">
              <w:rPr>
                <w:sz w:val="24"/>
                <w:szCs w:val="24"/>
                <w:lang w:val="ru-RU"/>
              </w:rPr>
              <w:t>, в том числе в составе мультидисциплинарной реабилитационной команды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Разрабатывать и анализировать результаты дополнительных методов специализированного нейропсихологического обследования для уточнения уровня восстановления сознания пациента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Разрабатывать материалы, необходимые для психообразования пациента (его законных представителей)</w:t>
            </w:r>
          </w:p>
        </w:tc>
      </w:tr>
      <w:tr w:rsidR="00CD53AA" w:rsidRPr="006D13A1" w:rsidTr="00E03975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 w:rsidP="005511C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Основные теоретические подходы и направления в психологии, психологии познавательных процессов, психологии эмоций и мотивации, психологии личности, психодиагностики, возрастной психологии, психофизиологии, клинической психологии, нейропсихологии, клинической нейропсихологии, основные теории и направления нейропсихологической реабилитации, коррекции и профилактики</w:t>
            </w:r>
            <w:r w:rsidR="005511CB" w:rsidRPr="006D13A1">
              <w:rPr>
                <w:sz w:val="24"/>
                <w:szCs w:val="24"/>
                <w:lang w:val="ru-RU"/>
              </w:rPr>
              <w:t>, методы и методики специализированного, скринингового, комплексного нейропсихологического обследования, нейропсихологии позднего возраста, нейропсихологии индивидуальных различий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5511C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Особенности высших психических функций, эмоционально-личностной сферы, бытового, социального, профессионального функционирования в зависимости от индивидуальных</w:t>
            </w:r>
            <w:r w:rsidR="005511CB" w:rsidRPr="006D13A1">
              <w:rPr>
                <w:sz w:val="24"/>
                <w:szCs w:val="24"/>
                <w:lang w:val="ru-RU"/>
              </w:rPr>
              <w:t>,</w:t>
            </w:r>
            <w:r w:rsidRPr="006D13A1">
              <w:rPr>
                <w:sz w:val="24"/>
                <w:szCs w:val="24"/>
                <w:lang w:val="ru-RU"/>
              </w:rPr>
              <w:t xml:space="preserve"> этнокультурных и социально-демографических особенностей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Основы неврологии, анатомии центральной нервной системы, физиологии высшей нервной деятельности, внутренних болезней,</w:t>
            </w:r>
            <w:r w:rsidR="00976AD2" w:rsidRPr="006D13A1">
              <w:rPr>
                <w:sz w:val="24"/>
                <w:szCs w:val="24"/>
                <w:lang w:val="ru-RU"/>
              </w:rPr>
              <w:t xml:space="preserve"> психиатрии,</w:t>
            </w:r>
            <w:r w:rsidRPr="006D13A1">
              <w:rPr>
                <w:sz w:val="24"/>
                <w:szCs w:val="24"/>
                <w:lang w:val="ru-RU"/>
              </w:rPr>
              <w:t xml:space="preserve"> медицинской реабилитации и профилактики, психофармакологии, клинические классификации заболева</w:t>
            </w:r>
            <w:r w:rsidR="00AF06C0" w:rsidRPr="006D13A1">
              <w:rPr>
                <w:sz w:val="24"/>
                <w:szCs w:val="24"/>
                <w:lang w:val="ru-RU"/>
              </w:rPr>
              <w:t>ний и (или) состояний, нарушений функционирования, ограничений</w:t>
            </w:r>
            <w:r w:rsidRPr="006D13A1">
              <w:rPr>
                <w:sz w:val="24"/>
                <w:szCs w:val="24"/>
                <w:lang w:val="ru-RU"/>
              </w:rPr>
              <w:t xml:space="preserve"> жизнедеятельности и здоровья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Методы и методики специализированного, скринингового, комплексного нейропсихологического обследования и проведени</w:t>
            </w:r>
            <w:r w:rsidR="000A588F" w:rsidRPr="006D13A1">
              <w:rPr>
                <w:sz w:val="24"/>
                <w:szCs w:val="24"/>
                <w:lang w:val="ru-RU"/>
              </w:rPr>
              <w:t>я нейропсихологических модулей медицинской</w:t>
            </w:r>
            <w:r w:rsidRPr="006D13A1">
              <w:rPr>
                <w:sz w:val="24"/>
                <w:szCs w:val="24"/>
                <w:lang w:val="ru-RU"/>
              </w:rPr>
              <w:t xml:space="preserve"> реабилитации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Принципы планирования, проведения специализированного нейропсихологического обследования высших психических функций в процессе предоперационного картирования с использованием неинвазивных медицинских методов исследования головного мозга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Принципы планирования, проведения специализированного   нейропсихологического обследования высших психических функций до, во время и после нейрохирургического вмешательства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Особенности оказания нейропсихологической помощи с учетом индивидуальных и этнокультурных особенностей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Возможные осложнения, нежелательные реакции, возникающие в познавательной и эмоционально-личностной сфере, в области бытового, социального, профессионального функционирования пациента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903DFE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Структур</w:t>
            </w:r>
            <w:r w:rsidR="00F656A8" w:rsidRPr="006D13A1">
              <w:rPr>
                <w:sz w:val="24"/>
                <w:szCs w:val="24"/>
                <w:lang w:val="ru-RU"/>
              </w:rPr>
              <w:t>у</w:t>
            </w:r>
            <w:r w:rsidRPr="006D13A1">
              <w:rPr>
                <w:sz w:val="24"/>
                <w:szCs w:val="24"/>
                <w:lang w:val="ru-RU"/>
              </w:rPr>
              <w:t xml:space="preserve"> и принципы написания заключения</w:t>
            </w:r>
            <w:r w:rsidR="00903DFE" w:rsidRPr="006D13A1">
              <w:rPr>
                <w:sz w:val="24"/>
                <w:szCs w:val="24"/>
                <w:lang w:val="ru-RU"/>
              </w:rPr>
              <w:t xml:space="preserve"> по результатам нейропсихологического (скринингового, комплексного, специализированного) обследования пациента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Принципы разработки и реализации, критерии оценки эффективности программ </w:t>
            </w:r>
            <w:r w:rsidR="00497766" w:rsidRPr="006D13A1">
              <w:rPr>
                <w:sz w:val="24"/>
                <w:szCs w:val="24"/>
                <w:lang w:val="ru-RU"/>
              </w:rPr>
              <w:t>нейропсихологических модулей медицинской реабилитации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Основные принципы работы мультидисциплинарной реабилитационной команды 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Способы предотвращения или устранения осложнений, побочных действий, нежелательных реакций, в том числе серьезных и непредвиденных, возникших во время проведения </w:t>
            </w:r>
            <w:r w:rsidR="00497766" w:rsidRPr="006D13A1">
              <w:rPr>
                <w:sz w:val="24"/>
                <w:szCs w:val="24"/>
                <w:lang w:val="ru-RU"/>
              </w:rPr>
              <w:t xml:space="preserve">нейропсихологических модулей медицинской реабилитации </w:t>
            </w:r>
            <w:r w:rsidRPr="006D13A1">
              <w:rPr>
                <w:sz w:val="24"/>
                <w:szCs w:val="24"/>
                <w:lang w:val="ru-RU"/>
              </w:rPr>
              <w:t>пациента</w:t>
            </w:r>
          </w:p>
        </w:tc>
      </w:tr>
      <w:tr w:rsidR="00CD53AA" w:rsidRPr="006D13A1" w:rsidTr="00E03975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Порядки оказания медицинской помощи, клинические рекомендации, стандарты медицинской помощи</w:t>
            </w:r>
          </w:p>
        </w:tc>
      </w:tr>
      <w:tr w:rsidR="00CD53AA" w:rsidRPr="006D13A1" w:rsidTr="00E03975">
        <w:tc>
          <w:tcPr>
            <w:tcW w:w="2198" w:type="dxa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Другие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CD53AA"/>
        </w:tc>
      </w:tr>
    </w:tbl>
    <w:p w:rsidR="00CD53AA" w:rsidRPr="006D13A1" w:rsidRDefault="00CD53AA"/>
    <w:p w:rsidR="00CD53AA" w:rsidRPr="006D13A1" w:rsidRDefault="001F63A3">
      <w:pPr>
        <w:pStyle w:val="3"/>
      </w:pPr>
      <w:bookmarkStart w:id="15" w:name="_Toc12"/>
      <w:r w:rsidRPr="006D13A1">
        <w:t xml:space="preserve">3.2.2. </w:t>
      </w:r>
      <w:proofErr w:type="spellStart"/>
      <w:r w:rsidRPr="006D13A1">
        <w:t>Трудовая</w:t>
      </w:r>
      <w:proofErr w:type="spellEnd"/>
      <w:r w:rsidRPr="006D13A1">
        <w:t xml:space="preserve"> </w:t>
      </w:r>
      <w:proofErr w:type="spellStart"/>
      <w:r w:rsidRPr="006D13A1">
        <w:t>функция</w:t>
      </w:r>
      <w:bookmarkEnd w:id="15"/>
      <w:proofErr w:type="spellEnd"/>
    </w:p>
    <w:tbl>
      <w:tblPr>
        <w:tblStyle w:val="paddingsTable"/>
        <w:tblW w:w="0" w:type="auto"/>
        <w:tblInd w:w="0" w:type="dxa"/>
        <w:tblLook w:val="04A0"/>
      </w:tblPr>
      <w:tblGrid>
        <w:gridCol w:w="1800"/>
        <w:gridCol w:w="4600"/>
        <w:gridCol w:w="600"/>
        <w:gridCol w:w="1100"/>
        <w:gridCol w:w="1500"/>
        <w:gridCol w:w="600"/>
      </w:tblGrid>
      <w:tr w:rsidR="00CD53AA" w:rsidRPr="006D13A1">
        <w:tc>
          <w:tcPr>
            <w:tcW w:w="18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623E0F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нейропсихологического обследования, разработка и реализация нейропсихологических модулей при профилактике, диагностике, лечении и медицинской реабилитации</w:t>
            </w:r>
            <w:r w:rsidR="00E0465A" w:rsidRPr="006D13A1">
              <w:rPr>
                <w:sz w:val="24"/>
                <w:szCs w:val="24"/>
                <w:lang w:val="ru-RU"/>
              </w:rPr>
              <w:t xml:space="preserve"> </w:t>
            </w:r>
            <w:r w:rsidRPr="006D13A1">
              <w:rPr>
                <w:sz w:val="24"/>
                <w:szCs w:val="24"/>
                <w:lang w:val="ru-RU"/>
              </w:rPr>
              <w:t>несовершеннолетнего</w:t>
            </w:r>
          </w:p>
        </w:tc>
        <w:tc>
          <w:tcPr>
            <w:tcW w:w="6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B/02.7</w:t>
            </w:r>
          </w:p>
        </w:tc>
        <w:tc>
          <w:tcPr>
            <w:tcW w:w="15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Уровень</w:t>
            </w:r>
            <w:proofErr w:type="spellEnd"/>
            <w:r w:rsidRPr="006D13A1">
              <w:t xml:space="preserve"> (</w:t>
            </w:r>
            <w:proofErr w:type="spellStart"/>
            <w:r w:rsidRPr="006D13A1">
              <w:t>подуровень</w:t>
            </w:r>
            <w:proofErr w:type="spellEnd"/>
            <w:r w:rsidRPr="006D13A1">
              <w:t xml:space="preserve">) </w:t>
            </w:r>
            <w:proofErr w:type="spellStart"/>
            <w:r w:rsidRPr="006D13A1">
              <w:t>квалификации</w:t>
            </w:r>
            <w:proofErr w:type="spellEnd"/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CD53AA" w:rsidRPr="006D13A1" w:rsidRDefault="00CD53AA"/>
    <w:p w:rsidR="00CD53AA" w:rsidRPr="006D13A1" w:rsidRDefault="00CD53AA"/>
    <w:tbl>
      <w:tblPr>
        <w:tblStyle w:val="myOwnTableStyle"/>
        <w:tblW w:w="0" w:type="auto"/>
        <w:tblInd w:w="-5" w:type="dxa"/>
        <w:tblLook w:val="04A0"/>
      </w:tblPr>
      <w:tblGrid>
        <w:gridCol w:w="2198"/>
        <w:gridCol w:w="7993"/>
      </w:tblGrid>
      <w:tr w:rsidR="00CD53AA" w:rsidRPr="006D13A1" w:rsidTr="00DA12BE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Трудовые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Изучение медицинской документации, педагогических заключений, заключений психолого-медико-педагогических комиссий по несовершеннолетнему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Сбор жалоб и информации об особенностях онтогенеза, состояния высших психических функций, трудностях поведения и обучения, уровне сформированности бытовых, коммуникативных и социальных навыков у несовершеннолетнего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Оценка и интерпретация жалоб, информации об особенностях онтогенеза, состояния высших психических функций, трудностях обучения, уровне сформированности бытовых, коммуникативных и социальных навыков у несовершеннолетнего 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нейропсихологического обследования (специализированного, комплексного, скринингового) высших психических функций, эмоционально-личностной сферы, поведения, выявление причин трудностей обучения, социального и семейного функционирования несовершеннолетнего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205AD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Анализ </w:t>
            </w:r>
            <w:r w:rsidR="00205ADB" w:rsidRPr="006D13A1">
              <w:rPr>
                <w:sz w:val="24"/>
                <w:szCs w:val="24"/>
                <w:lang w:val="ru-RU"/>
              </w:rPr>
              <w:t>результатов специализированного</w:t>
            </w:r>
            <w:r w:rsidRPr="006D13A1">
              <w:rPr>
                <w:sz w:val="24"/>
                <w:szCs w:val="24"/>
                <w:lang w:val="ru-RU"/>
              </w:rPr>
              <w:t>,</w:t>
            </w:r>
            <w:r w:rsidR="00205ADB" w:rsidRPr="006D13A1">
              <w:rPr>
                <w:sz w:val="24"/>
                <w:szCs w:val="24"/>
                <w:lang w:val="ru-RU"/>
              </w:rPr>
              <w:t xml:space="preserve"> комплексного,</w:t>
            </w:r>
            <w:r w:rsidRPr="006D13A1">
              <w:rPr>
                <w:sz w:val="24"/>
                <w:szCs w:val="24"/>
                <w:lang w:val="ru-RU"/>
              </w:rPr>
              <w:t xml:space="preserve"> скринингового нейропсихологического обследования высших психических функций, эмоционально-личностной сферы, выявление причин трудностей обучения, социального и семейного функционирования несовершеннолетнего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Составление нейропсихологического заключения по результатам специализированного, комплексного, скринингового, нейропсихологического обследования несовершеннолетнего 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205AD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Определение целей и разработка программы нейропсихологической реабилитации несовершеннолетн</w:t>
            </w:r>
            <w:r w:rsidR="00205ADB" w:rsidRPr="006D13A1">
              <w:rPr>
                <w:sz w:val="24"/>
                <w:szCs w:val="24"/>
                <w:lang w:val="ru-RU"/>
              </w:rPr>
              <w:t>его</w:t>
            </w:r>
            <w:r w:rsidRPr="006D13A1">
              <w:rPr>
                <w:sz w:val="24"/>
                <w:szCs w:val="24"/>
                <w:lang w:val="ru-RU"/>
              </w:rPr>
              <w:t>, психологической коррекции, профилактики в зависимости от этапа онтогенеза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06692C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Разработка, назначение и проведение </w:t>
            </w:r>
            <w:r w:rsidR="0006692C" w:rsidRPr="006D13A1">
              <w:rPr>
                <w:sz w:val="24"/>
                <w:szCs w:val="24"/>
                <w:lang w:val="ru-RU"/>
              </w:rPr>
              <w:t xml:space="preserve">нейропсихологических модулей медицинской реабилитации </w:t>
            </w:r>
            <w:r w:rsidRPr="006D13A1">
              <w:rPr>
                <w:sz w:val="24"/>
                <w:szCs w:val="24"/>
                <w:lang w:val="ru-RU"/>
              </w:rPr>
              <w:t>и (или) психологической коррекции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06692C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Оценка эффективности программ </w:t>
            </w:r>
            <w:r w:rsidR="0006692C" w:rsidRPr="006D13A1">
              <w:rPr>
                <w:sz w:val="24"/>
                <w:szCs w:val="24"/>
                <w:lang w:val="ru-RU"/>
              </w:rPr>
              <w:t>нейропсихологических модулей медицинской реабилитации</w:t>
            </w:r>
            <w:r w:rsidRPr="006D13A1">
              <w:rPr>
                <w:sz w:val="24"/>
                <w:szCs w:val="24"/>
                <w:lang w:val="ru-RU"/>
              </w:rPr>
              <w:t xml:space="preserve">, </w:t>
            </w:r>
            <w:r w:rsidR="00205ADB" w:rsidRPr="006D13A1">
              <w:rPr>
                <w:sz w:val="24"/>
                <w:szCs w:val="24"/>
                <w:lang w:val="ru-RU"/>
              </w:rPr>
              <w:t>п</w:t>
            </w:r>
            <w:r w:rsidRPr="006D13A1">
              <w:rPr>
                <w:sz w:val="24"/>
                <w:szCs w:val="24"/>
                <w:lang w:val="ru-RU"/>
              </w:rPr>
              <w:t>сихологической коррекции, профилактики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205AD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Нейропсихологическая оценка формирования высших психических функций, </w:t>
            </w:r>
            <w:r w:rsidR="0006692C" w:rsidRPr="006D13A1">
              <w:rPr>
                <w:sz w:val="24"/>
                <w:szCs w:val="24"/>
                <w:lang w:val="ru-RU"/>
              </w:rPr>
              <w:t>нейропсихологических модулей медицинской реабилитации</w:t>
            </w:r>
            <w:r w:rsidRPr="006D13A1">
              <w:rPr>
                <w:sz w:val="24"/>
                <w:szCs w:val="24"/>
                <w:lang w:val="ru-RU"/>
              </w:rPr>
              <w:t xml:space="preserve"> и психологической коррекции в динамике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Разработка, проведение специализированного нейропсихологического обследования высших психических функций у несовершеннолетних до, во время и после нейрохирургического вмешательства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205ADB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Разработка и проведение </w:t>
            </w:r>
            <w:r w:rsidR="0006692C" w:rsidRPr="006D13A1">
              <w:rPr>
                <w:sz w:val="24"/>
                <w:szCs w:val="24"/>
                <w:lang w:val="ru-RU"/>
              </w:rPr>
              <w:t xml:space="preserve">медицинских </w:t>
            </w:r>
            <w:r w:rsidRPr="006D13A1">
              <w:rPr>
                <w:sz w:val="24"/>
                <w:szCs w:val="24"/>
                <w:lang w:val="ru-RU"/>
              </w:rPr>
              <w:t>реабилитационных мероприятий</w:t>
            </w:r>
            <w:r w:rsidR="00205ADB" w:rsidRPr="006D13A1">
              <w:rPr>
                <w:sz w:val="24"/>
                <w:szCs w:val="24"/>
                <w:lang w:val="ru-RU"/>
              </w:rPr>
              <w:t xml:space="preserve">, в том числе </w:t>
            </w:r>
            <w:proofErr w:type="spellStart"/>
            <w:r w:rsidR="00205ADB" w:rsidRPr="006D13A1">
              <w:rPr>
                <w:sz w:val="24"/>
                <w:szCs w:val="24"/>
                <w:lang w:val="ru-RU"/>
              </w:rPr>
              <w:t>психостимулотерапии</w:t>
            </w:r>
            <w:proofErr w:type="spellEnd"/>
            <w:r w:rsidR="00205ADB" w:rsidRPr="006D13A1">
              <w:rPr>
                <w:sz w:val="24"/>
                <w:szCs w:val="24"/>
                <w:lang w:val="ru-RU"/>
              </w:rPr>
              <w:t>,</w:t>
            </w:r>
            <w:r w:rsidRPr="006D13A1">
              <w:rPr>
                <w:sz w:val="24"/>
                <w:szCs w:val="24"/>
                <w:lang w:val="ru-RU"/>
              </w:rPr>
              <w:t xml:space="preserve"> несовершеннолетним, находящимся в сниженных состояниях сознания</w:t>
            </w:r>
            <w:r w:rsidR="00205ADB" w:rsidRPr="006D13A1">
              <w:rPr>
                <w:sz w:val="24"/>
                <w:szCs w:val="24"/>
                <w:lang w:val="ru-RU"/>
              </w:rPr>
              <w:t xml:space="preserve"> (состоянии </w:t>
            </w:r>
            <w:proofErr w:type="spellStart"/>
            <w:r w:rsidR="00205ADB" w:rsidRPr="006D13A1">
              <w:rPr>
                <w:sz w:val="24"/>
                <w:szCs w:val="24"/>
                <w:lang w:val="ru-RU"/>
              </w:rPr>
              <w:t>ареактивного</w:t>
            </w:r>
            <w:proofErr w:type="spellEnd"/>
            <w:r w:rsidR="00205ADB" w:rsidRPr="006D13A1">
              <w:rPr>
                <w:sz w:val="24"/>
                <w:szCs w:val="24"/>
                <w:lang w:val="ru-RU"/>
              </w:rPr>
              <w:t xml:space="preserve"> бодрствования, состоянии минимального сознания)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Разработка, проведение специализированного нейропсихологического обследования высших психических функций у несовершеннолетних в процессе предоперационного картирования с использованием неинвазивных медицинских методов исследования головного мозга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Консультирование несовершеннолетнего (его законных представителей) по вопросам отклонений от возрастных нормативов психологического развития, о трудностях обучения, социального и семейного функционирования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Разработка информационных материалов, в том числе, раскрывающих специфику высших психических функций, эмоционально-личностной сферы, когнитивного, социального и семейного функционирования, эффективных способов совладания со стрессом на различных этапах оказания медицинской помощи несовершеннолетнему </w:t>
            </w:r>
          </w:p>
        </w:tc>
      </w:tr>
      <w:tr w:rsidR="00CD53AA" w:rsidRPr="006D13A1" w:rsidTr="00DA12BE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Изучать медицинскую документацию, педагогические заключения, заключения психолого-медико-педагогических комиссий по несовершеннолетнему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Осуществлять сбор жалоб и информации об особенностях онтогенеза, состояния высших психических функций, трудностях поведения и обучения, уровне сформированности бытовых, коммуникативных и социальных навыков у несовершеннолетнего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Оценивать и интерпретировать жалобы, информацию об особенностях онтогенеза, состояния высших психических функций, трудностях обучения, уровне сформированности бытовых, коммуникативных и социальных навыков у несовершеннолетнего 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нейропсихологическое обследование (специализированное, комплексное, скрининговое) высших психических функций, эмоционально-личностной сферы, поведения, выявлять причины трудностей обучения, социального и семейного функционирования несовершеннолетнего 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Анализировать результаты специализированного, комплексного, скринингового нейропсихологического обследования высших психических функций, эмоционально-личностной сферы, выявлять причины трудностей обучения, социального и семейного функционирования несовершеннолетнего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4771AE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Составлять заключение по результатам нейропсихологического (скринингового, комплексного, специализированного) обследования пациента</w:t>
            </w:r>
            <w:r w:rsidR="001F63A3" w:rsidRPr="006D13A1">
              <w:rPr>
                <w:sz w:val="24"/>
                <w:szCs w:val="24"/>
                <w:lang w:val="ru-RU"/>
              </w:rPr>
              <w:t xml:space="preserve"> несовершеннолетнего 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435068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Определять цели и разрабатывать программы </w:t>
            </w:r>
            <w:r w:rsidR="0006692C" w:rsidRPr="006D13A1">
              <w:rPr>
                <w:sz w:val="24"/>
                <w:szCs w:val="24"/>
                <w:lang w:val="ru-RU"/>
              </w:rPr>
              <w:t>нейропсихологических модулей медицинской реабилитации</w:t>
            </w:r>
            <w:r w:rsidRPr="006D13A1">
              <w:rPr>
                <w:sz w:val="24"/>
                <w:szCs w:val="24"/>
                <w:lang w:val="ru-RU"/>
              </w:rPr>
              <w:t xml:space="preserve"> несовершеннолетнего, психологической коррекции, профилактики в зависимости от этапа онтогенеза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435068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Разрабатывать, назначать и проводить </w:t>
            </w:r>
            <w:r w:rsidR="0006692C" w:rsidRPr="006D13A1">
              <w:rPr>
                <w:sz w:val="24"/>
                <w:szCs w:val="24"/>
                <w:lang w:val="ru-RU"/>
              </w:rPr>
              <w:t>нейропсихологические модули медицинской реабилитации</w:t>
            </w:r>
            <w:r w:rsidRPr="006D13A1">
              <w:rPr>
                <w:sz w:val="24"/>
                <w:szCs w:val="24"/>
                <w:lang w:val="ru-RU"/>
              </w:rPr>
              <w:t xml:space="preserve"> и (или) психологическую коррекцию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435068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Оценивать эффективность программ </w:t>
            </w:r>
            <w:r w:rsidR="0006692C" w:rsidRPr="006D13A1">
              <w:rPr>
                <w:sz w:val="24"/>
                <w:szCs w:val="24"/>
                <w:lang w:val="ru-RU"/>
              </w:rPr>
              <w:t>нейропсихологических модулей медицинской реабилитации</w:t>
            </w:r>
            <w:r w:rsidRPr="006D13A1">
              <w:rPr>
                <w:sz w:val="24"/>
                <w:szCs w:val="24"/>
                <w:lang w:val="ru-RU"/>
              </w:rPr>
              <w:t>, психологической коррекции, профилактики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435068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Проводить нейропсихологическую оценку формирования высших психических функций, </w:t>
            </w:r>
            <w:r w:rsidR="0006692C" w:rsidRPr="006D13A1">
              <w:rPr>
                <w:sz w:val="24"/>
                <w:szCs w:val="24"/>
                <w:lang w:val="ru-RU"/>
              </w:rPr>
              <w:t>нейропсихологических модулей медицинской реабилитации</w:t>
            </w:r>
            <w:r w:rsidRPr="006D13A1">
              <w:rPr>
                <w:sz w:val="24"/>
                <w:szCs w:val="24"/>
                <w:lang w:val="ru-RU"/>
              </w:rPr>
              <w:t xml:space="preserve"> и психологической коррекции в динамике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Разрабатывать, проводить специализированное нейропсихологическое обследование высших психических функций у несовершеннолетнего до, во время и после нейрохирургического вмешательства 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Разрабатывать и проводить </w:t>
            </w:r>
            <w:proofErr w:type="spellStart"/>
            <w:r w:rsidRPr="006D13A1">
              <w:rPr>
                <w:sz w:val="24"/>
                <w:szCs w:val="24"/>
                <w:lang w:val="ru-RU"/>
              </w:rPr>
              <w:t>психостимулотерапию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и другие реабилитационные мероприятия несовершеннолетнему, находящемуся в сниженных состояниях сознания </w:t>
            </w:r>
            <w:r w:rsidR="00435068" w:rsidRPr="006D13A1">
              <w:rPr>
                <w:sz w:val="24"/>
                <w:szCs w:val="24"/>
                <w:lang w:val="ru-RU"/>
              </w:rPr>
              <w:t xml:space="preserve">(состоянии </w:t>
            </w:r>
            <w:proofErr w:type="spellStart"/>
            <w:r w:rsidR="00435068" w:rsidRPr="006D13A1">
              <w:rPr>
                <w:sz w:val="24"/>
                <w:szCs w:val="24"/>
                <w:lang w:val="ru-RU"/>
              </w:rPr>
              <w:t>ареактивного</w:t>
            </w:r>
            <w:proofErr w:type="spellEnd"/>
            <w:r w:rsidR="00435068" w:rsidRPr="006D13A1">
              <w:rPr>
                <w:sz w:val="24"/>
                <w:szCs w:val="24"/>
                <w:lang w:val="ru-RU"/>
              </w:rPr>
              <w:t xml:space="preserve"> бодрствования, состоянии минимального сознания)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Разрабатывать, проводить специализированное нейропсихологическое обследование высших психических функций у несовершеннолетнего в процессе предоперационного картирования с использованием неинвазивных медицинских методов исследования головного мозга 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Консультировать несовершеннолетнего (его законных представителей) по вопросам отклонений от возрастных нормативов психологического развития, о трудностях обучения, социального и семейного функционирования 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Разрабатывать информационные материалы, в том числе, раскрывающие специфику высших психических функций, эмоционально-личностной сферы, когнитивного, социального и семейного функционирования, эффективных способов совладания со стрессом на различных этапах оказания медицинской помощи несовершеннолетнему</w:t>
            </w:r>
          </w:p>
        </w:tc>
      </w:tr>
      <w:tr w:rsidR="00CD53AA" w:rsidRPr="006D13A1" w:rsidTr="00DA12BE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 w:rsidP="003931EF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Особенности высших психических функций, эмоционально-личностной сферы, когнитивного, социального и семейного фун</w:t>
            </w:r>
            <w:r w:rsidR="00F57AEC" w:rsidRPr="006D13A1">
              <w:rPr>
                <w:sz w:val="24"/>
                <w:szCs w:val="24"/>
                <w:lang w:val="ru-RU"/>
              </w:rPr>
              <w:t>кционирования несовершеннолетнего</w:t>
            </w:r>
            <w:r w:rsidR="003931EF" w:rsidRPr="006D13A1">
              <w:rPr>
                <w:sz w:val="24"/>
                <w:szCs w:val="24"/>
                <w:lang w:val="ru-RU"/>
              </w:rPr>
              <w:t xml:space="preserve"> в зависимости от его</w:t>
            </w:r>
            <w:r w:rsidRPr="006D13A1">
              <w:rPr>
                <w:sz w:val="24"/>
                <w:szCs w:val="24"/>
                <w:lang w:val="ru-RU"/>
              </w:rPr>
              <w:t xml:space="preserve"> возраста, пола, индивидуальных и этнокультурных особенностей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3931EF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Основные теоретические подходы и направления в психологии, психологии познавательных процессов, психологии эмоций и мотивации, психологии личности, психодиагностики, возрастной психологии, педагогической психологии, психофизиологии, клинической психологии, нейропсихологии, клинической нейропсихологии, психологии аномального развития, нейропсихологии индивидуальных различий, нейропсихологии детского возраста, нейропсихологической реабилитации, коррекции и профилактики</w:t>
            </w:r>
            <w:r w:rsidR="003931EF" w:rsidRPr="006D13A1">
              <w:rPr>
                <w:sz w:val="24"/>
                <w:szCs w:val="24"/>
                <w:lang w:val="ru-RU"/>
              </w:rPr>
              <w:t>, методы и методики скринингового, специализированного и комплексного нейропсихологического обследования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3931EF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Основы детской неврологии, детской психиатрии, детских внутренних болезней, медицинской реабилитации и профилактики в детском возрасте, психофармакологии, клинические классификации заболеваний, нарушени</w:t>
            </w:r>
            <w:r w:rsidR="003931EF" w:rsidRPr="006D13A1">
              <w:rPr>
                <w:sz w:val="24"/>
                <w:szCs w:val="24"/>
                <w:lang w:val="ru-RU"/>
              </w:rPr>
              <w:t>й</w:t>
            </w:r>
            <w:r w:rsidRPr="006D13A1">
              <w:rPr>
                <w:sz w:val="24"/>
                <w:szCs w:val="24"/>
                <w:lang w:val="ru-RU"/>
              </w:rPr>
              <w:t xml:space="preserve"> функциониро</w:t>
            </w:r>
            <w:r w:rsidR="003931EF" w:rsidRPr="006D13A1">
              <w:rPr>
                <w:sz w:val="24"/>
                <w:szCs w:val="24"/>
                <w:lang w:val="ru-RU"/>
              </w:rPr>
              <w:t>вания, ограничений жизнедеятельности и здоровья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Возрастные особенности применения методик нейропсихологического (скринингового, комплексного, специализированного) обследования и нормати</w:t>
            </w:r>
            <w:r w:rsidR="00EC27CE" w:rsidRPr="006D13A1">
              <w:rPr>
                <w:sz w:val="24"/>
                <w:szCs w:val="24"/>
                <w:lang w:val="ru-RU"/>
              </w:rPr>
              <w:t>вы развития у несовершеннолетнего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Типы образовательных программ, рекомендованных при нарушениях психического (психологическ</w:t>
            </w:r>
            <w:r w:rsidR="00EC27CE" w:rsidRPr="006D13A1">
              <w:rPr>
                <w:sz w:val="24"/>
                <w:szCs w:val="24"/>
                <w:lang w:val="ru-RU"/>
              </w:rPr>
              <w:t>ого) развития несовершеннолетнего</w:t>
            </w:r>
            <w:r w:rsidRPr="006D13A1">
              <w:rPr>
                <w:sz w:val="24"/>
                <w:szCs w:val="24"/>
                <w:lang w:val="ru-RU"/>
              </w:rPr>
              <w:t xml:space="preserve"> 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Виды социальной и (или) учебной дезадаптации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4771AE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Структура и принципы написания заключения,</w:t>
            </w:r>
            <w:r w:rsidR="004771AE" w:rsidRPr="006D13A1">
              <w:rPr>
                <w:sz w:val="24"/>
                <w:szCs w:val="24"/>
                <w:lang w:val="ru-RU"/>
              </w:rPr>
              <w:t xml:space="preserve"> по результатам нейропсихологического (скринингового, комплексного, специализированного) обследования пациента,</w:t>
            </w:r>
            <w:r w:rsidRPr="006D13A1">
              <w:rPr>
                <w:sz w:val="24"/>
                <w:szCs w:val="24"/>
                <w:lang w:val="ru-RU"/>
              </w:rPr>
              <w:t xml:space="preserve"> методических и психологических рекомендаций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490818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Принципы разработки и реализации, критерии оценки эффективности программ </w:t>
            </w:r>
            <w:r w:rsidR="00490818" w:rsidRPr="006D13A1">
              <w:rPr>
                <w:sz w:val="24"/>
                <w:szCs w:val="24"/>
                <w:lang w:val="ru-RU"/>
              </w:rPr>
              <w:t xml:space="preserve">нейропсихологических модулей медицинской реабилитации </w:t>
            </w:r>
            <w:r w:rsidR="00EC27CE" w:rsidRPr="006D13A1">
              <w:rPr>
                <w:sz w:val="24"/>
                <w:szCs w:val="24"/>
                <w:lang w:val="ru-RU"/>
              </w:rPr>
              <w:t>и коррекции</w:t>
            </w:r>
            <w:r w:rsidRPr="006D13A1">
              <w:rPr>
                <w:sz w:val="24"/>
                <w:szCs w:val="24"/>
                <w:lang w:val="ru-RU"/>
              </w:rPr>
              <w:t xml:space="preserve"> при нарушениях психического (психологическо</w:t>
            </w:r>
            <w:r w:rsidR="00EC27CE" w:rsidRPr="006D13A1">
              <w:rPr>
                <w:sz w:val="24"/>
                <w:szCs w:val="24"/>
                <w:lang w:val="ru-RU"/>
              </w:rPr>
              <w:t>го) развития несовершеннолетнего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EC27CE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Особенности </w:t>
            </w:r>
            <w:r w:rsidR="00EC27CE" w:rsidRPr="006D13A1">
              <w:rPr>
                <w:sz w:val="24"/>
                <w:szCs w:val="24"/>
                <w:lang w:val="ru-RU"/>
              </w:rPr>
              <w:t xml:space="preserve">проведения </w:t>
            </w:r>
            <w:r w:rsidR="00490818" w:rsidRPr="006D13A1">
              <w:rPr>
                <w:sz w:val="24"/>
                <w:szCs w:val="24"/>
                <w:lang w:val="ru-RU"/>
              </w:rPr>
              <w:t xml:space="preserve">нейропсихологических модулей медицинской реабилитации </w:t>
            </w:r>
            <w:r w:rsidR="00EC27CE" w:rsidRPr="006D13A1">
              <w:rPr>
                <w:sz w:val="24"/>
                <w:szCs w:val="24"/>
                <w:lang w:val="ru-RU"/>
              </w:rPr>
              <w:t>и коррекции</w:t>
            </w:r>
            <w:r w:rsidRPr="006D13A1">
              <w:rPr>
                <w:sz w:val="24"/>
                <w:szCs w:val="24"/>
                <w:lang w:val="ru-RU"/>
              </w:rPr>
              <w:t xml:space="preserve"> несовершенно</w:t>
            </w:r>
            <w:r w:rsidR="00EC27CE" w:rsidRPr="006D13A1">
              <w:rPr>
                <w:sz w:val="24"/>
                <w:szCs w:val="24"/>
                <w:lang w:val="ru-RU"/>
              </w:rPr>
              <w:t>летнего</w:t>
            </w:r>
            <w:r w:rsidRPr="006D13A1">
              <w:rPr>
                <w:sz w:val="24"/>
                <w:szCs w:val="24"/>
                <w:lang w:val="ru-RU"/>
              </w:rPr>
              <w:t xml:space="preserve"> в зависимости от индивидуальных и этнокультурных особенностей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Порядки оказания медицинской помощи, клинические рекомендации, стандарты медицинской помощи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E1453A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Возможные осложнения, нежелательные реакции, возникающие в познавательной и эмоционально-личностной сфере, в области когнитивного, социального и семейного функционирования несовершеннолетнего при </w:t>
            </w:r>
            <w:r w:rsidR="00E1453A" w:rsidRPr="006D13A1">
              <w:rPr>
                <w:sz w:val="24"/>
                <w:szCs w:val="24"/>
                <w:lang w:val="ru-RU"/>
              </w:rPr>
              <w:t>проведении</w:t>
            </w:r>
            <w:r w:rsidRPr="006D13A1">
              <w:rPr>
                <w:sz w:val="24"/>
                <w:szCs w:val="24"/>
                <w:lang w:val="ru-RU"/>
              </w:rPr>
              <w:t xml:space="preserve"> нейропсихологической</w:t>
            </w:r>
            <w:r w:rsidR="00E1453A" w:rsidRPr="006D13A1">
              <w:rPr>
                <w:sz w:val="24"/>
                <w:szCs w:val="24"/>
                <w:lang w:val="ru-RU"/>
              </w:rPr>
              <w:t xml:space="preserve"> реабилитации и коррекции</w:t>
            </w:r>
            <w:r w:rsidRPr="006D13A1">
              <w:rPr>
                <w:sz w:val="24"/>
                <w:szCs w:val="24"/>
                <w:lang w:val="ru-RU"/>
              </w:rPr>
              <w:t xml:space="preserve"> на всех этапах оказания медицинской помощи и коррекционного процесса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Принципы планирования, проведения и анализа результатов специализированного нейропсихологического обследования высших психичес</w:t>
            </w:r>
            <w:r w:rsidR="0054215F" w:rsidRPr="006D13A1">
              <w:rPr>
                <w:sz w:val="24"/>
                <w:szCs w:val="24"/>
                <w:lang w:val="ru-RU"/>
              </w:rPr>
              <w:t>ких функций у несовершеннолетнего</w:t>
            </w:r>
            <w:r w:rsidRPr="006D13A1">
              <w:rPr>
                <w:sz w:val="24"/>
                <w:szCs w:val="24"/>
                <w:lang w:val="ru-RU"/>
              </w:rPr>
              <w:t xml:space="preserve"> до, во </w:t>
            </w:r>
            <w:r w:rsidR="0054215F" w:rsidRPr="006D13A1">
              <w:rPr>
                <w:sz w:val="24"/>
                <w:szCs w:val="24"/>
                <w:lang w:val="ru-RU"/>
              </w:rPr>
              <w:t>время и после нейрохирургического</w:t>
            </w:r>
            <w:r w:rsidRPr="006D13A1">
              <w:rPr>
                <w:sz w:val="24"/>
                <w:szCs w:val="24"/>
                <w:lang w:val="ru-RU"/>
              </w:rPr>
              <w:t xml:space="preserve"> вмешательств</w:t>
            </w:r>
            <w:r w:rsidR="0054215F" w:rsidRPr="006D13A1">
              <w:rPr>
                <w:sz w:val="24"/>
                <w:szCs w:val="24"/>
                <w:lang w:val="ru-RU"/>
              </w:rPr>
              <w:t>а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 w:rsidP="007F0627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Способы предотвращения или устранения осложнений, нежелательных реакций, возникших при </w:t>
            </w:r>
            <w:r w:rsidR="007F0627" w:rsidRPr="006D13A1">
              <w:rPr>
                <w:sz w:val="24"/>
                <w:szCs w:val="24"/>
                <w:lang w:val="ru-RU"/>
              </w:rPr>
              <w:t>проведении</w:t>
            </w:r>
            <w:r w:rsidRPr="006D13A1">
              <w:rPr>
                <w:sz w:val="24"/>
                <w:szCs w:val="24"/>
                <w:lang w:val="ru-RU"/>
              </w:rPr>
              <w:t xml:space="preserve"> нейропсихологической </w:t>
            </w:r>
            <w:r w:rsidR="007F0627" w:rsidRPr="006D13A1">
              <w:rPr>
                <w:sz w:val="24"/>
                <w:szCs w:val="24"/>
                <w:lang w:val="ru-RU"/>
              </w:rPr>
              <w:t>реабилитации и коррекции</w:t>
            </w:r>
            <w:r w:rsidRPr="006D13A1">
              <w:rPr>
                <w:sz w:val="24"/>
                <w:szCs w:val="24"/>
                <w:lang w:val="ru-RU"/>
              </w:rPr>
              <w:t xml:space="preserve"> на всех этапах оказания медицинской помощи и коррекционного процесса</w:t>
            </w:r>
            <w:r w:rsidR="00343030" w:rsidRPr="006D13A1">
              <w:rPr>
                <w:sz w:val="24"/>
                <w:szCs w:val="24"/>
                <w:lang w:val="ru-RU"/>
              </w:rPr>
              <w:t xml:space="preserve"> несовершеннолетнего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Принципы планирования, проведения и анализа результатов специализированного нейропсихологического обследования высших психических функций несовершеннолетнего в процессе предоперационного картирования с использованием неинвазивных медицинских методов исследования головного мозга</w:t>
            </w:r>
          </w:p>
        </w:tc>
      </w:tr>
      <w:tr w:rsidR="00CD53AA" w:rsidRPr="006D13A1" w:rsidTr="00DA12BE">
        <w:tc>
          <w:tcPr>
            <w:tcW w:w="2198" w:type="dxa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Другие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4E33F2">
            <w:pPr>
              <w:rPr>
                <w:lang w:val="ru-RU"/>
              </w:rPr>
            </w:pPr>
            <w:r w:rsidRPr="006D13A1">
              <w:rPr>
                <w:lang w:val="ru-RU"/>
              </w:rPr>
              <w:t>-</w:t>
            </w:r>
          </w:p>
        </w:tc>
      </w:tr>
    </w:tbl>
    <w:p w:rsidR="00CD53AA" w:rsidRPr="006D13A1" w:rsidRDefault="00CD53AA"/>
    <w:p w:rsidR="00CD53AA" w:rsidRPr="006D13A1" w:rsidRDefault="001F63A3">
      <w:pPr>
        <w:pStyle w:val="3"/>
      </w:pPr>
      <w:bookmarkStart w:id="16" w:name="_Toc13"/>
      <w:r w:rsidRPr="006D13A1">
        <w:t xml:space="preserve">3.2.3. </w:t>
      </w:r>
      <w:proofErr w:type="spellStart"/>
      <w:r w:rsidRPr="006D13A1">
        <w:t>Трудовая</w:t>
      </w:r>
      <w:proofErr w:type="spellEnd"/>
      <w:r w:rsidRPr="006D13A1">
        <w:t xml:space="preserve"> </w:t>
      </w:r>
      <w:proofErr w:type="spellStart"/>
      <w:r w:rsidRPr="006D13A1">
        <w:t>функция</w:t>
      </w:r>
      <w:bookmarkEnd w:id="16"/>
      <w:proofErr w:type="spellEnd"/>
    </w:p>
    <w:tbl>
      <w:tblPr>
        <w:tblStyle w:val="paddingsTable"/>
        <w:tblW w:w="0" w:type="auto"/>
        <w:tblInd w:w="0" w:type="dxa"/>
        <w:tblLook w:val="04A0"/>
      </w:tblPr>
      <w:tblGrid>
        <w:gridCol w:w="1800"/>
        <w:gridCol w:w="4600"/>
        <w:gridCol w:w="600"/>
        <w:gridCol w:w="1100"/>
        <w:gridCol w:w="1500"/>
        <w:gridCol w:w="600"/>
      </w:tblGrid>
      <w:tr w:rsidR="00CD53AA" w:rsidRPr="006D13A1">
        <w:tc>
          <w:tcPr>
            <w:tcW w:w="18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Наименование</w:t>
            </w:r>
            <w:proofErr w:type="spellEnd"/>
          </w:p>
        </w:tc>
        <w:tc>
          <w:tcPr>
            <w:tcW w:w="4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анализа медико-статистической информации, ведение медицинской документации</w:t>
            </w:r>
          </w:p>
        </w:tc>
        <w:tc>
          <w:tcPr>
            <w:tcW w:w="6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  <w:tc>
          <w:tcPr>
            <w:tcW w:w="11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B/03.7</w:t>
            </w:r>
          </w:p>
        </w:tc>
        <w:tc>
          <w:tcPr>
            <w:tcW w:w="1500" w:type="dxa"/>
            <w:noWrap/>
            <w:vAlign w:val="center"/>
          </w:tcPr>
          <w:p w:rsidR="00CD53AA" w:rsidRPr="006D13A1" w:rsidRDefault="001F63A3">
            <w:pPr>
              <w:jc w:val="center"/>
            </w:pPr>
            <w:proofErr w:type="spellStart"/>
            <w:r w:rsidRPr="006D13A1">
              <w:t>Уровень</w:t>
            </w:r>
            <w:proofErr w:type="spellEnd"/>
            <w:r w:rsidRPr="006D13A1">
              <w:t xml:space="preserve"> (</w:t>
            </w:r>
            <w:proofErr w:type="spellStart"/>
            <w:r w:rsidRPr="006D13A1">
              <w:t>подуровень</w:t>
            </w:r>
            <w:proofErr w:type="spellEnd"/>
            <w:r w:rsidRPr="006D13A1">
              <w:t xml:space="preserve">) </w:t>
            </w:r>
            <w:proofErr w:type="spellStart"/>
            <w:r w:rsidRPr="006D13A1">
              <w:t>квалификации</w:t>
            </w:r>
            <w:proofErr w:type="spellEnd"/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CD53AA" w:rsidRPr="006D13A1" w:rsidRDefault="001F63A3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CD53AA" w:rsidRPr="006D13A1" w:rsidRDefault="00CD53AA"/>
    <w:p w:rsidR="00CD53AA" w:rsidRPr="006D13A1" w:rsidRDefault="00CD53AA"/>
    <w:tbl>
      <w:tblPr>
        <w:tblStyle w:val="myOwnTableStyle"/>
        <w:tblW w:w="0" w:type="auto"/>
        <w:tblInd w:w="-5" w:type="dxa"/>
        <w:tblLook w:val="04A0"/>
      </w:tblPr>
      <w:tblGrid>
        <w:gridCol w:w="2198"/>
        <w:gridCol w:w="7993"/>
      </w:tblGrid>
      <w:tr w:rsidR="00CD53AA" w:rsidRPr="006D13A1" w:rsidTr="00DA12BE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Трудовые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Составление плана работы и отчета о своей работе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Предоставление медико-статистических показателей для отчета </w:t>
            </w:r>
          </w:p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 деятельности медицинской организации, оказывающей медицинскую помощь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Ведение медицинской документации, в том числе в форме электронного документа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Проведение внутреннего контроля качества и безопасности медицинской деятельности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Использование в работе персональных данных пациентов и сведений, составляющих врачебную тайну</w:t>
            </w:r>
          </w:p>
        </w:tc>
      </w:tr>
      <w:tr w:rsidR="00CD53AA" w:rsidRPr="006D13A1" w:rsidTr="00DA12BE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Составлять план работы и отчет о своей работе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Предоставлять медико-статистические показатели для отчета о деятельности медицинской организации, оказывающей медицинскую помощь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Вести медицинскую документацию, в том числе в форме электронного документа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Проводить анализ показателей эффективности работы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Осуществлять внутренний контроль качества и безопасности медицинской деятельности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Использовать в работе персональные данные пациентов и сведений, составляющих врачебную тайну</w:t>
            </w:r>
          </w:p>
        </w:tc>
      </w:tr>
      <w:tr w:rsidR="00CD53AA" w:rsidRPr="006D13A1" w:rsidTr="00DA12BE">
        <w:tc>
          <w:tcPr>
            <w:tcW w:w="2198" w:type="dxa"/>
            <w:vMerge w:val="restart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Правила оформления медицинской документации в медицинских организациях, оказывающих медицинскую помощь, в том числе в форме электронного документа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Правила работы в медицинских информационных системах и информационно-телекоммуникационной сети «Интернет»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Должностные обязанности медицинских работников в медицинских организациях, оказывающих медицинскую помощь </w:t>
            </w:r>
          </w:p>
        </w:tc>
      </w:tr>
      <w:tr w:rsidR="00CD53AA" w:rsidRPr="006D13A1" w:rsidTr="00DA12BE">
        <w:tc>
          <w:tcPr>
            <w:tcW w:w="2198" w:type="dxa"/>
            <w:vMerge/>
            <w:noWrap/>
          </w:tcPr>
          <w:p w:rsidR="00CD53AA" w:rsidRPr="006D13A1" w:rsidRDefault="00CD53AA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Требования охраны труда, основы личной безопасности и конфликтологии</w:t>
            </w:r>
          </w:p>
        </w:tc>
      </w:tr>
      <w:tr w:rsidR="00CD53AA" w:rsidRPr="006D13A1" w:rsidTr="00DA12BE">
        <w:tc>
          <w:tcPr>
            <w:tcW w:w="2198" w:type="dxa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Другие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93" w:type="dxa"/>
            <w:noWrap/>
          </w:tcPr>
          <w:p w:rsidR="00CD53AA" w:rsidRPr="006D13A1" w:rsidRDefault="00CD53AA"/>
        </w:tc>
      </w:tr>
    </w:tbl>
    <w:p w:rsidR="00CD53AA" w:rsidRPr="006D13A1" w:rsidRDefault="00CD53AA"/>
    <w:p w:rsidR="00CD53AA" w:rsidRPr="006D13A1" w:rsidRDefault="001F63A3">
      <w:pPr>
        <w:pStyle w:val="3"/>
        <w:rPr>
          <w:lang w:val="ru-RU"/>
        </w:rPr>
      </w:pPr>
      <w:bookmarkStart w:id="17" w:name="_Toc14"/>
      <w:r w:rsidRPr="006D13A1">
        <w:t xml:space="preserve">3.2.4. </w:t>
      </w:r>
      <w:proofErr w:type="spellStart"/>
      <w:r w:rsidRPr="006D13A1">
        <w:t>Трудовая</w:t>
      </w:r>
      <w:proofErr w:type="spellEnd"/>
      <w:r w:rsidRPr="006D13A1">
        <w:t xml:space="preserve"> </w:t>
      </w:r>
      <w:proofErr w:type="spellStart"/>
      <w:r w:rsidRPr="006D13A1">
        <w:t>функция</w:t>
      </w:r>
      <w:bookmarkEnd w:id="17"/>
      <w:proofErr w:type="spellEnd"/>
    </w:p>
    <w:tbl>
      <w:tblPr>
        <w:tblStyle w:val="paddingsTable"/>
        <w:tblW w:w="0" w:type="auto"/>
        <w:tblInd w:w="0" w:type="dxa"/>
        <w:tblLook w:val="04A0"/>
      </w:tblPr>
      <w:tblGrid>
        <w:gridCol w:w="1798"/>
        <w:gridCol w:w="4596"/>
        <w:gridCol w:w="600"/>
        <w:gridCol w:w="1099"/>
        <w:gridCol w:w="1499"/>
        <w:gridCol w:w="600"/>
      </w:tblGrid>
      <w:tr w:rsidR="00F57872" w:rsidRPr="006D13A1" w:rsidTr="00F57872">
        <w:tc>
          <w:tcPr>
            <w:tcW w:w="1798" w:type="dxa"/>
            <w:noWrap/>
            <w:vAlign w:val="center"/>
          </w:tcPr>
          <w:p w:rsidR="00F57872" w:rsidRPr="006D13A1" w:rsidRDefault="00F57872" w:rsidP="009A21C7">
            <w:pPr>
              <w:jc w:val="center"/>
            </w:pPr>
            <w:proofErr w:type="spellStart"/>
            <w:r w:rsidRPr="006D13A1">
              <w:t>Наименование</w:t>
            </w:r>
            <w:proofErr w:type="spellEnd"/>
          </w:p>
        </w:tc>
        <w:tc>
          <w:tcPr>
            <w:tcW w:w="45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</w:tcPr>
          <w:p w:rsidR="00583F5F" w:rsidRPr="006D13A1" w:rsidRDefault="00583F5F" w:rsidP="00583F5F">
            <w:pPr>
              <w:pStyle w:val="p1"/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Оказание медицинской помощи в</w:t>
            </w:r>
          </w:p>
          <w:p w:rsidR="00583F5F" w:rsidRPr="006D13A1" w:rsidRDefault="00583F5F" w:rsidP="00583F5F">
            <w:pPr>
              <w:pStyle w:val="p1"/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экстренной форме</w:t>
            </w:r>
            <w:r w:rsidRPr="006D13A1">
              <w:rPr>
                <w:rStyle w:val="apple-converted-space"/>
                <w:rFonts w:eastAsia="Arial"/>
                <w:sz w:val="24"/>
                <w:szCs w:val="24"/>
              </w:rPr>
              <w:t> </w:t>
            </w:r>
          </w:p>
          <w:p w:rsidR="00F57872" w:rsidRPr="006D13A1" w:rsidRDefault="00F57872" w:rsidP="009A21C7">
            <w:pPr>
              <w:rPr>
                <w:lang w:val="ru-RU"/>
              </w:rPr>
            </w:pPr>
          </w:p>
        </w:tc>
        <w:tc>
          <w:tcPr>
            <w:tcW w:w="600" w:type="dxa"/>
            <w:noWrap/>
            <w:vAlign w:val="center"/>
          </w:tcPr>
          <w:p w:rsidR="00F57872" w:rsidRPr="006D13A1" w:rsidRDefault="00F57872" w:rsidP="009A21C7">
            <w:pPr>
              <w:jc w:val="center"/>
            </w:pPr>
            <w:proofErr w:type="spellStart"/>
            <w:r w:rsidRPr="006D13A1">
              <w:t>Код</w:t>
            </w:r>
            <w:proofErr w:type="spellEnd"/>
          </w:p>
        </w:tc>
        <w:tc>
          <w:tcPr>
            <w:tcW w:w="10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F57872" w:rsidRPr="006D13A1" w:rsidRDefault="00F57872" w:rsidP="009A21C7">
            <w:pPr>
              <w:jc w:val="center"/>
            </w:pPr>
            <w:r w:rsidRPr="006D13A1">
              <w:rPr>
                <w:sz w:val="24"/>
                <w:szCs w:val="24"/>
                <w:lang w:val="ru-RU"/>
              </w:rPr>
              <w:t>В</w:t>
            </w:r>
            <w:r w:rsidRPr="006D13A1">
              <w:rPr>
                <w:sz w:val="24"/>
                <w:szCs w:val="24"/>
              </w:rPr>
              <w:t>/04.7</w:t>
            </w:r>
          </w:p>
        </w:tc>
        <w:tc>
          <w:tcPr>
            <w:tcW w:w="1499" w:type="dxa"/>
            <w:noWrap/>
            <w:vAlign w:val="center"/>
          </w:tcPr>
          <w:p w:rsidR="00F57872" w:rsidRPr="006D13A1" w:rsidRDefault="00F57872" w:rsidP="009A21C7">
            <w:pPr>
              <w:jc w:val="center"/>
            </w:pPr>
            <w:proofErr w:type="spellStart"/>
            <w:r w:rsidRPr="006D13A1">
              <w:t>Уровень</w:t>
            </w:r>
            <w:proofErr w:type="spellEnd"/>
            <w:r w:rsidRPr="006D13A1">
              <w:t xml:space="preserve"> (</w:t>
            </w:r>
            <w:proofErr w:type="spellStart"/>
            <w:r w:rsidRPr="006D13A1">
              <w:t>подуровень</w:t>
            </w:r>
            <w:proofErr w:type="spellEnd"/>
            <w:r w:rsidRPr="006D13A1">
              <w:t xml:space="preserve">) </w:t>
            </w:r>
            <w:proofErr w:type="spellStart"/>
            <w:r w:rsidRPr="006D13A1">
              <w:t>квалификации</w:t>
            </w:r>
            <w:proofErr w:type="spellEnd"/>
          </w:p>
        </w:tc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noWrap/>
            <w:vAlign w:val="center"/>
          </w:tcPr>
          <w:p w:rsidR="00F57872" w:rsidRPr="006D13A1" w:rsidRDefault="00F57872" w:rsidP="009A21C7">
            <w:pPr>
              <w:jc w:val="center"/>
            </w:pPr>
            <w:r w:rsidRPr="006D13A1">
              <w:rPr>
                <w:sz w:val="24"/>
                <w:szCs w:val="24"/>
              </w:rPr>
              <w:t>7</w:t>
            </w:r>
          </w:p>
        </w:tc>
      </w:tr>
    </w:tbl>
    <w:p w:rsidR="00F57872" w:rsidRPr="006D13A1" w:rsidRDefault="00F57872" w:rsidP="00F57872">
      <w:pPr>
        <w:rPr>
          <w:lang w:val="ru-RU"/>
        </w:rPr>
      </w:pPr>
    </w:p>
    <w:tbl>
      <w:tblPr>
        <w:tblStyle w:val="myOwnTableStyle"/>
        <w:tblW w:w="0" w:type="auto"/>
        <w:tblInd w:w="-5" w:type="dxa"/>
        <w:tblLook w:val="04A0"/>
      </w:tblPr>
      <w:tblGrid>
        <w:gridCol w:w="2198"/>
        <w:gridCol w:w="7993"/>
      </w:tblGrid>
      <w:tr w:rsidR="002E3FBF" w:rsidRPr="006D13A1" w:rsidTr="009A21C7">
        <w:tc>
          <w:tcPr>
            <w:tcW w:w="2198" w:type="dxa"/>
            <w:vMerge w:val="restart"/>
            <w:noWrap/>
          </w:tcPr>
          <w:p w:rsidR="002E3FBF" w:rsidRPr="006D13A1" w:rsidRDefault="002E3FBF" w:rsidP="00CB18B8">
            <w:proofErr w:type="spellStart"/>
            <w:r w:rsidRPr="006D13A1">
              <w:rPr>
                <w:sz w:val="24"/>
                <w:szCs w:val="24"/>
              </w:rPr>
              <w:t>Трудовые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действия</w:t>
            </w:r>
            <w:proofErr w:type="spellEnd"/>
          </w:p>
        </w:tc>
        <w:tc>
          <w:tcPr>
            <w:tcW w:w="7993" w:type="dxa"/>
            <w:noWrap/>
          </w:tcPr>
          <w:p w:rsidR="002E3FBF" w:rsidRPr="006D13A1" w:rsidRDefault="002E3FBF" w:rsidP="003606F5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 xml:space="preserve">Распознавание состояний, представляющих угрозу жизни пациентов, включая состояние клинической смерти </w:t>
            </w:r>
          </w:p>
        </w:tc>
      </w:tr>
      <w:tr w:rsidR="002E3FBF" w:rsidRPr="006D13A1" w:rsidTr="009A21C7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9F61DB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 xml:space="preserve">Оказание медицинской помощи в экстренной форме пациентам при состояниях, представляющих угрозу жизни пациентов, в том числе клинической смерти </w:t>
            </w:r>
          </w:p>
        </w:tc>
      </w:tr>
      <w:tr w:rsidR="002E3FBF" w:rsidRPr="006D13A1" w:rsidTr="009A21C7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9F61DB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Применение лекарственных препаратов и медицинских изделий</w:t>
            </w:r>
          </w:p>
        </w:tc>
      </w:tr>
      <w:tr w:rsidR="002E3FBF" w:rsidRPr="006D13A1" w:rsidTr="009A21C7">
        <w:tc>
          <w:tcPr>
            <w:tcW w:w="2198" w:type="dxa"/>
            <w:vMerge w:val="restart"/>
            <w:noWrap/>
          </w:tcPr>
          <w:p w:rsidR="002E3FBF" w:rsidRPr="006D13A1" w:rsidRDefault="002E3FBF" w:rsidP="00CB18B8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умения</w:t>
            </w:r>
            <w:proofErr w:type="spellEnd"/>
          </w:p>
        </w:tc>
        <w:tc>
          <w:tcPr>
            <w:tcW w:w="7993" w:type="dxa"/>
            <w:noWrap/>
          </w:tcPr>
          <w:p w:rsidR="002E3FBF" w:rsidRPr="006D13A1" w:rsidRDefault="002E3FBF" w:rsidP="002E3FBF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Выявлять клинические признаки состояний, представляющих угрозу жизни пациентов, в том числе клинической смерт</w:t>
            </w:r>
            <w:proofErr w:type="gramStart"/>
            <w:r w:rsidRPr="006D13A1">
              <w:rPr>
                <w:color w:val="000000"/>
                <w:szCs w:val="24"/>
              </w:rPr>
              <w:t>и(</w:t>
            </w:r>
            <w:proofErr w:type="gramEnd"/>
            <w:r w:rsidRPr="006D13A1">
              <w:rPr>
                <w:color w:val="000000"/>
                <w:szCs w:val="24"/>
              </w:rPr>
              <w:t>остановка жизненно важных функций организма человека (кровообращения и (или) дыхания)</w:t>
            </w:r>
          </w:p>
        </w:tc>
      </w:tr>
      <w:tr w:rsidR="002E3FBF" w:rsidRPr="006D13A1" w:rsidTr="009A21C7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2E3FBF">
            <w:pPr>
              <w:pStyle w:val="ConsPlusNormal"/>
              <w:jc w:val="both"/>
              <w:rPr>
                <w:color w:val="000000"/>
                <w:szCs w:val="24"/>
              </w:rPr>
            </w:pPr>
            <w:proofErr w:type="gramStart"/>
            <w:r w:rsidRPr="006D13A1">
              <w:rPr>
                <w:color w:val="000000"/>
                <w:szCs w:val="24"/>
              </w:rPr>
              <w:t>Оказывать медицинскую помощь в экстренной форме при состояниях, представляющих угрозу жизни, в том числе клинической смерти (остановка жизненно важных функций организма человека (кровообращения и (или) дыхания)</w:t>
            </w:r>
            <w:r w:rsidR="009F61DB" w:rsidRPr="006D13A1">
              <w:rPr>
                <w:color w:val="000000"/>
                <w:szCs w:val="24"/>
              </w:rPr>
              <w:t>,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  <w:proofErr w:type="gramEnd"/>
          </w:p>
        </w:tc>
      </w:tr>
      <w:tr w:rsidR="002E3FBF" w:rsidRPr="006D13A1" w:rsidTr="009A21C7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3606F5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Выполнять мероприятия базовой сердечно-лёгочной реанимации в сочетании с электроимпульсной терапией (</w:t>
            </w:r>
            <w:proofErr w:type="spellStart"/>
            <w:r w:rsidRPr="006D13A1">
              <w:rPr>
                <w:color w:val="000000"/>
                <w:szCs w:val="24"/>
              </w:rPr>
              <w:t>дефибрилляцией</w:t>
            </w:r>
            <w:proofErr w:type="spellEnd"/>
            <w:r w:rsidRPr="006D13A1">
              <w:rPr>
                <w:color w:val="000000"/>
                <w:szCs w:val="24"/>
              </w:rPr>
              <w:t>)</w:t>
            </w:r>
          </w:p>
        </w:tc>
      </w:tr>
      <w:tr w:rsidR="002E3FBF" w:rsidRPr="006D13A1" w:rsidTr="00C5142F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3606F5">
            <w:pPr>
              <w:pStyle w:val="ConsPlusNormal"/>
              <w:jc w:val="both"/>
              <w:rPr>
                <w:color w:val="000000"/>
                <w:szCs w:val="24"/>
              </w:rPr>
            </w:pPr>
            <w:r w:rsidRPr="006D13A1">
              <w:rPr>
                <w:color w:val="000000"/>
                <w:szCs w:val="24"/>
              </w:rPr>
              <w:t>Применять лекарственные препараты и медицинские изделия при оказании медицинской помощи пациенту в экстренной форме</w:t>
            </w:r>
            <w:r w:rsidR="009F61DB" w:rsidRPr="006D13A1">
              <w:rPr>
                <w:color w:val="000000"/>
                <w:szCs w:val="24"/>
              </w:rPr>
              <w:t xml:space="preserve"> в соответствии с действующими порядками оказания медицинской помощи, на основе клинических рекомендаций по вопросам оказания медицинской помощи, с учётом стандартов медицинской помощи</w:t>
            </w:r>
          </w:p>
        </w:tc>
      </w:tr>
      <w:tr w:rsidR="002E3FBF" w:rsidRPr="006D13A1" w:rsidTr="009A21C7">
        <w:tc>
          <w:tcPr>
            <w:tcW w:w="2198" w:type="dxa"/>
            <w:vMerge w:val="restart"/>
            <w:noWrap/>
          </w:tcPr>
          <w:p w:rsidR="002E3FBF" w:rsidRPr="006D13A1" w:rsidRDefault="002E3FBF" w:rsidP="00CB18B8">
            <w:proofErr w:type="spellStart"/>
            <w:r w:rsidRPr="006D13A1">
              <w:rPr>
                <w:sz w:val="24"/>
                <w:szCs w:val="24"/>
              </w:rPr>
              <w:t>Необходимые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знания</w:t>
            </w:r>
            <w:proofErr w:type="spellEnd"/>
          </w:p>
        </w:tc>
        <w:tc>
          <w:tcPr>
            <w:tcW w:w="7993" w:type="dxa"/>
            <w:noWrap/>
          </w:tcPr>
          <w:p w:rsidR="002E3FBF" w:rsidRPr="006D13A1" w:rsidRDefault="002E3FBF" w:rsidP="003606F5">
            <w:pPr>
              <w:pStyle w:val="aff6"/>
              <w:jc w:val="both"/>
              <w:rPr>
                <w:rFonts w:ascii="Times New Roman" w:hAnsi="Times New Roman" w:cs="Times New Roman"/>
              </w:rPr>
            </w:pPr>
            <w:r w:rsidRPr="006D13A1">
              <w:rPr>
                <w:rFonts w:ascii="Times New Roman" w:hAnsi="Times New Roman"/>
              </w:rPr>
              <w:t>Правила и порядок проведения первичного осмотра пациента (пострадавшего) при оказании медицинской помощи в экстренной форме при состояниях, представляющих угрозу жизни</w:t>
            </w:r>
          </w:p>
        </w:tc>
      </w:tr>
      <w:tr w:rsidR="002E3FBF" w:rsidRPr="006D13A1" w:rsidTr="009A21C7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3606F5">
            <w:pPr>
              <w:pStyle w:val="aff6"/>
              <w:jc w:val="both"/>
              <w:rPr>
                <w:rFonts w:ascii="Times New Roman" w:hAnsi="Times New Roman" w:cs="Times New Roman"/>
              </w:rPr>
            </w:pPr>
            <w:r w:rsidRPr="006D13A1">
              <w:rPr>
                <w:rFonts w:ascii="Times New Roman" w:hAnsi="Times New Roman"/>
              </w:rPr>
              <w:t>Методика сбора жалоб и анамнеза жизни и заболевания у пациентов (их законных представителей)</w:t>
            </w:r>
          </w:p>
        </w:tc>
      </w:tr>
      <w:tr w:rsidR="002E3FBF" w:rsidRPr="006D13A1" w:rsidTr="009A21C7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3606F5">
            <w:pPr>
              <w:pStyle w:val="aff6"/>
              <w:jc w:val="both"/>
              <w:rPr>
                <w:rFonts w:ascii="Times New Roman" w:hAnsi="Times New Roman" w:cs="Times New Roman"/>
              </w:rPr>
            </w:pPr>
            <w:r w:rsidRPr="006D13A1">
              <w:rPr>
                <w:rFonts w:ascii="Times New Roman" w:hAnsi="Times New Roman"/>
              </w:rPr>
              <w:t xml:space="preserve">Методика </w:t>
            </w:r>
            <w:proofErr w:type="spellStart"/>
            <w:r w:rsidRPr="006D13A1">
              <w:rPr>
                <w:rFonts w:ascii="Times New Roman" w:hAnsi="Times New Roman"/>
              </w:rPr>
              <w:t>физикального</w:t>
            </w:r>
            <w:proofErr w:type="spellEnd"/>
            <w:r w:rsidRPr="006D13A1">
              <w:rPr>
                <w:rFonts w:ascii="Times New Roman" w:hAnsi="Times New Roman"/>
              </w:rPr>
              <w:t xml:space="preserve"> исследования пациентов (осмотр, пальпация, перкуссия, аускультация)</w:t>
            </w:r>
          </w:p>
        </w:tc>
      </w:tr>
      <w:tr w:rsidR="002E3FBF" w:rsidRPr="006D13A1" w:rsidTr="009A21C7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3606F5">
            <w:pPr>
              <w:pStyle w:val="aff6"/>
              <w:jc w:val="both"/>
              <w:rPr>
                <w:rFonts w:ascii="Times New Roman" w:hAnsi="Times New Roman" w:cs="Times New Roman"/>
              </w:rPr>
            </w:pPr>
            <w:r w:rsidRPr="006D13A1">
              <w:rPr>
                <w:rFonts w:ascii="Times New Roman" w:hAnsi="Times New Roman"/>
              </w:rPr>
              <w:t>Клинические признаки внезапного прекращения кровообращения и (или) дыхания</w:t>
            </w:r>
          </w:p>
        </w:tc>
      </w:tr>
      <w:tr w:rsidR="002E3FBF" w:rsidRPr="006D13A1" w:rsidTr="009A21C7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3606F5">
            <w:pPr>
              <w:pStyle w:val="aff6"/>
              <w:jc w:val="both"/>
              <w:rPr>
                <w:rFonts w:ascii="Times New Roman" w:hAnsi="Times New Roman" w:cs="Times New Roman"/>
              </w:rPr>
            </w:pPr>
            <w:r w:rsidRPr="006D13A1">
              <w:rPr>
                <w:rFonts w:ascii="Times New Roman" w:hAnsi="Times New Roman"/>
              </w:rPr>
              <w:t>Правила проведения базовой сердечно-легочной реанимации</w:t>
            </w:r>
          </w:p>
        </w:tc>
      </w:tr>
      <w:tr w:rsidR="002E3FBF" w:rsidRPr="006D13A1" w:rsidTr="009A21C7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3606F5">
            <w:pPr>
              <w:pStyle w:val="aff6"/>
              <w:jc w:val="both"/>
              <w:rPr>
                <w:rFonts w:ascii="Times New Roman" w:hAnsi="Times New Roman" w:cs="Times New Roman"/>
              </w:rPr>
            </w:pPr>
            <w:r w:rsidRPr="006D13A1">
              <w:rPr>
                <w:rFonts w:ascii="Times New Roman" w:hAnsi="Times New Roman"/>
              </w:rPr>
              <w:t xml:space="preserve">Порядок применения лекарственных препаратов и медицинских изделий </w:t>
            </w:r>
          </w:p>
        </w:tc>
      </w:tr>
      <w:tr w:rsidR="002E3FBF" w:rsidRPr="006D13A1" w:rsidTr="00C5142F">
        <w:tc>
          <w:tcPr>
            <w:tcW w:w="2198" w:type="dxa"/>
            <w:vMerge/>
            <w:noWrap/>
          </w:tcPr>
          <w:p w:rsidR="002E3FBF" w:rsidRPr="006D13A1" w:rsidRDefault="002E3FBF" w:rsidP="00CB18B8">
            <w:pPr>
              <w:rPr>
                <w:lang w:val="ru-RU"/>
              </w:rPr>
            </w:pPr>
          </w:p>
        </w:tc>
        <w:tc>
          <w:tcPr>
            <w:tcW w:w="7993" w:type="dxa"/>
            <w:noWrap/>
          </w:tcPr>
          <w:p w:rsidR="002E3FBF" w:rsidRPr="006D13A1" w:rsidRDefault="002E3FBF" w:rsidP="003606F5">
            <w:pPr>
              <w:jc w:val="both"/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Правила и порядок проведения мониторинга состояния пациента при оказании медицинской помощи в экстренной форме, порядок передачи пациента бригаде скорой медицинской помощи</w:t>
            </w:r>
          </w:p>
        </w:tc>
      </w:tr>
      <w:tr w:rsidR="002E3FBF" w:rsidRPr="006D13A1" w:rsidTr="009A21C7">
        <w:tc>
          <w:tcPr>
            <w:tcW w:w="2198" w:type="dxa"/>
            <w:noWrap/>
          </w:tcPr>
          <w:p w:rsidR="002E3FBF" w:rsidRPr="006D13A1" w:rsidRDefault="002E3FBF" w:rsidP="009A21C7">
            <w:proofErr w:type="spellStart"/>
            <w:r w:rsidRPr="006D13A1">
              <w:rPr>
                <w:sz w:val="24"/>
                <w:szCs w:val="24"/>
              </w:rPr>
              <w:t>Другие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характеристики</w:t>
            </w:r>
            <w:proofErr w:type="spellEnd"/>
          </w:p>
        </w:tc>
        <w:tc>
          <w:tcPr>
            <w:tcW w:w="7993" w:type="dxa"/>
            <w:noWrap/>
          </w:tcPr>
          <w:p w:rsidR="002E3FBF" w:rsidRPr="006D13A1" w:rsidRDefault="002E3FBF" w:rsidP="009A21C7">
            <w:pPr>
              <w:rPr>
                <w:lang w:val="ru-RU"/>
              </w:rPr>
            </w:pPr>
            <w:r w:rsidRPr="006D13A1">
              <w:rPr>
                <w:lang w:val="ru-RU"/>
              </w:rPr>
              <w:t>-</w:t>
            </w:r>
          </w:p>
          <w:p w:rsidR="002E3FBF" w:rsidRPr="006D13A1" w:rsidRDefault="002E3FBF" w:rsidP="009A21C7">
            <w:pPr>
              <w:rPr>
                <w:lang w:val="ru-RU"/>
              </w:rPr>
            </w:pPr>
          </w:p>
        </w:tc>
      </w:tr>
    </w:tbl>
    <w:p w:rsidR="00F57872" w:rsidRPr="006D13A1" w:rsidRDefault="00F57872" w:rsidP="00F57872"/>
    <w:p w:rsidR="00CD53AA" w:rsidRPr="006D13A1" w:rsidRDefault="001F63A3">
      <w:pPr>
        <w:pStyle w:val="1"/>
        <w:rPr>
          <w:lang w:val="ru-RU"/>
        </w:rPr>
      </w:pPr>
      <w:bookmarkStart w:id="18" w:name="_Toc212307618"/>
      <w:r w:rsidRPr="006D13A1">
        <w:t>IV</w:t>
      </w:r>
      <w:r w:rsidRPr="006D13A1">
        <w:rPr>
          <w:lang w:val="ru-RU"/>
        </w:rPr>
        <w:t>. Сведения об организациях – разработчиках профессионального стандарта</w:t>
      </w:r>
      <w:bookmarkEnd w:id="18"/>
    </w:p>
    <w:p w:rsidR="00CD53AA" w:rsidRPr="006D13A1" w:rsidRDefault="001F63A3">
      <w:pPr>
        <w:pStyle w:val="2"/>
        <w:rPr>
          <w:lang w:val="ru-RU"/>
        </w:rPr>
      </w:pPr>
      <w:bookmarkStart w:id="19" w:name="_Toc212307619"/>
      <w:r w:rsidRPr="006D13A1">
        <w:rPr>
          <w:lang w:val="ru-RU"/>
        </w:rPr>
        <w:t>4.1. Ответственная организация-разработчик</w:t>
      </w:r>
      <w:bookmarkEnd w:id="19"/>
    </w:p>
    <w:p w:rsidR="00CD53AA" w:rsidRPr="006D13A1" w:rsidRDefault="001F63A3">
      <w:pPr>
        <w:pStyle w:val="4"/>
        <w:rPr>
          <w:lang w:val="ru-RU"/>
        </w:rPr>
      </w:pPr>
      <w:bookmarkStart w:id="20" w:name="_Toc17"/>
      <w:r w:rsidRPr="006D13A1">
        <w:rPr>
          <w:lang w:val="ru-RU"/>
        </w:rPr>
        <w:t>4.1. Ответственная организация-разработчик</w:t>
      </w:r>
      <w:bookmarkEnd w:id="20"/>
    </w:p>
    <w:tbl>
      <w:tblPr>
        <w:tblStyle w:val="myOwnTableStyle"/>
        <w:tblW w:w="0" w:type="auto"/>
        <w:tblInd w:w="-5" w:type="dxa"/>
        <w:tblLook w:val="04A0"/>
      </w:tblPr>
      <w:tblGrid>
        <w:gridCol w:w="10403"/>
      </w:tblGrid>
      <w:tr w:rsidR="00CD53AA" w:rsidRPr="006D13A1">
        <w:tc>
          <w:tcPr>
            <w:tcW w:w="0" w:type="auto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Союз медицинского сообщества «Национальная Медицинская Палата», город Москва</w:t>
            </w:r>
          </w:p>
        </w:tc>
      </w:tr>
      <w:tr w:rsidR="00CD53AA" w:rsidRPr="006D13A1">
        <w:tc>
          <w:tcPr>
            <w:tcW w:w="10403" w:type="dxa"/>
            <w:noWrap/>
          </w:tcPr>
          <w:p w:rsidR="00CD53AA" w:rsidRPr="006D13A1" w:rsidRDefault="001F63A3">
            <w:proofErr w:type="spellStart"/>
            <w:r w:rsidRPr="006D13A1">
              <w:rPr>
                <w:sz w:val="24"/>
                <w:szCs w:val="24"/>
              </w:rPr>
              <w:t>Президент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                                                                       </w:t>
            </w:r>
            <w:proofErr w:type="spellStart"/>
            <w:r w:rsidRPr="006D13A1">
              <w:rPr>
                <w:sz w:val="24"/>
                <w:szCs w:val="24"/>
              </w:rPr>
              <w:t>Рошаль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Леонид</w:t>
            </w:r>
            <w:proofErr w:type="spellEnd"/>
            <w:r w:rsidRPr="006D13A1">
              <w:rPr>
                <w:sz w:val="24"/>
                <w:szCs w:val="24"/>
              </w:rPr>
              <w:t xml:space="preserve"> Михайлович</w:t>
            </w:r>
          </w:p>
        </w:tc>
      </w:tr>
    </w:tbl>
    <w:p w:rsidR="00CD53AA" w:rsidRPr="006D13A1" w:rsidRDefault="00CD53AA"/>
    <w:p w:rsidR="00CD53AA" w:rsidRPr="006D13A1" w:rsidRDefault="001F63A3">
      <w:pPr>
        <w:pStyle w:val="2"/>
      </w:pPr>
      <w:bookmarkStart w:id="21" w:name="_Toc212307620"/>
      <w:r w:rsidRPr="006D13A1">
        <w:t xml:space="preserve">4.2. </w:t>
      </w:r>
      <w:proofErr w:type="spellStart"/>
      <w:r w:rsidRPr="006D13A1">
        <w:t>Наименования</w:t>
      </w:r>
      <w:proofErr w:type="spellEnd"/>
      <w:r w:rsidRPr="006D13A1">
        <w:t xml:space="preserve"> </w:t>
      </w:r>
      <w:proofErr w:type="spellStart"/>
      <w:r w:rsidRPr="006D13A1">
        <w:t>организаций-разработчиков</w:t>
      </w:r>
      <w:bookmarkEnd w:id="21"/>
      <w:proofErr w:type="spellEnd"/>
    </w:p>
    <w:p w:rsidR="00CD53AA" w:rsidRPr="006D13A1" w:rsidRDefault="001F63A3">
      <w:pPr>
        <w:pStyle w:val="4"/>
      </w:pPr>
      <w:bookmarkStart w:id="22" w:name="_Toc19"/>
      <w:r w:rsidRPr="006D13A1">
        <w:t xml:space="preserve">4.2. </w:t>
      </w:r>
      <w:proofErr w:type="spellStart"/>
      <w:r w:rsidRPr="006D13A1">
        <w:t>Наименования</w:t>
      </w:r>
      <w:proofErr w:type="spellEnd"/>
      <w:r w:rsidRPr="006D13A1">
        <w:t xml:space="preserve"> </w:t>
      </w:r>
      <w:proofErr w:type="spellStart"/>
      <w:r w:rsidRPr="006D13A1">
        <w:t>организаций-разработчиков</w:t>
      </w:r>
      <w:bookmarkEnd w:id="22"/>
      <w:proofErr w:type="spellEnd"/>
    </w:p>
    <w:tbl>
      <w:tblPr>
        <w:tblStyle w:val="myOwnTableStyle"/>
        <w:tblW w:w="0" w:type="auto"/>
        <w:tblInd w:w="-5" w:type="dxa"/>
        <w:tblLook w:val="04A0"/>
      </w:tblPr>
      <w:tblGrid>
        <w:gridCol w:w="608"/>
        <w:gridCol w:w="9795"/>
      </w:tblGrid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Общероссийская общественная организация «Российское </w:t>
            </w:r>
            <w:proofErr w:type="gramStart"/>
            <w:r w:rsidRPr="006D13A1">
              <w:rPr>
                <w:sz w:val="24"/>
                <w:szCs w:val="24"/>
                <w:lang w:val="ru-RU"/>
              </w:rPr>
              <w:t>психологическое</w:t>
            </w:r>
            <w:proofErr w:type="gramEnd"/>
            <w:r w:rsidRPr="006D13A1">
              <w:rPr>
                <w:sz w:val="24"/>
                <w:szCs w:val="24"/>
                <w:lang w:val="ru-RU"/>
              </w:rPr>
              <w:t xml:space="preserve"> общество», город Москва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2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 xml:space="preserve">ГБУЗ </w:t>
            </w:r>
            <w:r w:rsidR="009B1102" w:rsidRPr="006D13A1">
              <w:rPr>
                <w:sz w:val="24"/>
                <w:szCs w:val="24"/>
              </w:rPr>
              <w:t xml:space="preserve">города Москвы </w:t>
            </w:r>
            <w:r w:rsidRPr="006D13A1">
              <w:rPr>
                <w:sz w:val="24"/>
                <w:szCs w:val="24"/>
              </w:rPr>
              <w:t xml:space="preserve">«Центр </w:t>
            </w:r>
            <w:proofErr w:type="spellStart"/>
            <w:r w:rsidRPr="006D13A1">
              <w:rPr>
                <w:sz w:val="24"/>
                <w:szCs w:val="24"/>
              </w:rPr>
              <w:t>патологии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речи</w:t>
            </w:r>
            <w:proofErr w:type="spellEnd"/>
            <w:r w:rsidRPr="006D13A1">
              <w:rPr>
                <w:sz w:val="24"/>
                <w:szCs w:val="24"/>
              </w:rPr>
              <w:t xml:space="preserve"> и </w:t>
            </w:r>
            <w:proofErr w:type="spellStart"/>
            <w:r w:rsidRPr="006D13A1">
              <w:rPr>
                <w:sz w:val="24"/>
                <w:szCs w:val="24"/>
              </w:rPr>
              <w:t>нейрореабилитации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="009B1102" w:rsidRPr="006D13A1">
              <w:rPr>
                <w:sz w:val="24"/>
                <w:szCs w:val="24"/>
              </w:rPr>
              <w:t>Департамента</w:t>
            </w:r>
            <w:proofErr w:type="spellEnd"/>
            <w:r w:rsidR="009B1102" w:rsidRPr="006D13A1">
              <w:rPr>
                <w:sz w:val="24"/>
                <w:szCs w:val="24"/>
              </w:rPr>
              <w:t xml:space="preserve"> здравоохранения </w:t>
            </w:r>
            <w:proofErr w:type="spellStart"/>
            <w:r w:rsidR="009B1102" w:rsidRPr="006D13A1">
              <w:rPr>
                <w:sz w:val="24"/>
                <w:szCs w:val="24"/>
              </w:rPr>
              <w:t>города</w:t>
            </w:r>
            <w:proofErr w:type="spellEnd"/>
            <w:r w:rsidR="009B1102" w:rsidRPr="006D13A1">
              <w:rPr>
                <w:sz w:val="24"/>
                <w:szCs w:val="24"/>
              </w:rPr>
              <w:t xml:space="preserve"> Москвы</w:t>
            </w:r>
            <w:r w:rsidRPr="006D13A1">
              <w:rPr>
                <w:sz w:val="24"/>
                <w:szCs w:val="24"/>
              </w:rPr>
              <w:t>», город Москва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3</w:t>
            </w:r>
          </w:p>
        </w:tc>
        <w:tc>
          <w:tcPr>
            <w:tcW w:w="19000" w:type="dxa"/>
            <w:noWrap/>
          </w:tcPr>
          <w:p w:rsidR="00CD53AA" w:rsidRPr="006D13A1" w:rsidRDefault="009B1102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ГБУЗ города Москвы «Научно-исследовательский институт неотложной детской хирургии и </w:t>
            </w:r>
            <w:proofErr w:type="gramStart"/>
            <w:r w:rsidRPr="006D13A1">
              <w:rPr>
                <w:sz w:val="24"/>
                <w:szCs w:val="24"/>
                <w:lang w:val="ru-RU"/>
              </w:rPr>
              <w:t>травматологии-клиника</w:t>
            </w:r>
            <w:proofErr w:type="gramEnd"/>
            <w:r w:rsidRPr="006D13A1">
              <w:rPr>
                <w:sz w:val="24"/>
                <w:szCs w:val="24"/>
                <w:lang w:val="ru-RU"/>
              </w:rPr>
              <w:t xml:space="preserve"> доктора Рошаля Департамента здравоохранения города Москвы»</w:t>
            </w:r>
            <w:r w:rsidR="001F63A3" w:rsidRPr="006D13A1">
              <w:rPr>
                <w:sz w:val="24"/>
                <w:szCs w:val="24"/>
                <w:lang w:val="ru-RU"/>
              </w:rPr>
              <w:t>, город Москва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4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ФГБОУ ВО «Московский государственный университет имени М.В. Ломоносова», город Москва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5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ФГАОУ ВО «Южно-Уральский государственный университет (национальный исследовательский университет)», город Челябинск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6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 xml:space="preserve">ФГБУ «Национальный медицинский исследовательский центр детской гематологии, онкологии и иммунологии им. </w:t>
            </w:r>
            <w:proofErr w:type="spellStart"/>
            <w:r w:rsidRPr="006D13A1">
              <w:rPr>
                <w:sz w:val="24"/>
                <w:szCs w:val="24"/>
              </w:rPr>
              <w:t>Дмитрия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Рогачева</w:t>
            </w:r>
            <w:proofErr w:type="spellEnd"/>
            <w:r w:rsidRPr="006D13A1">
              <w:rPr>
                <w:sz w:val="24"/>
                <w:szCs w:val="24"/>
              </w:rPr>
              <w:t xml:space="preserve">» Минздрава России, </w:t>
            </w:r>
            <w:proofErr w:type="spellStart"/>
            <w:r w:rsidRPr="006D13A1">
              <w:rPr>
                <w:sz w:val="24"/>
                <w:szCs w:val="24"/>
              </w:rPr>
              <w:t>город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Москва</w:t>
            </w:r>
            <w:proofErr w:type="spellEnd"/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7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ГБУ РД «Городская клиническая больница №1», город Махачкала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8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ФГАОУ ВО Первый МГМУ имени И.М. Сеченова Минздрава России (Сеченовский Университет), город Москва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9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ФГБУ «Национальный медицинский исследовательский центр психиатрии и наркологии имени В.П. Сербского» Минздрава России, город Москва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10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ФГАОУ ВО «Национальный исследовательский Томский государственный университет», город Томск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11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ФГАОУ ВО «Дальневосточный федеральный университет», город Владивосток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12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>ФГАОУ ВО «Южный федеральный университет», город Ростов-на-Дону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13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 xml:space="preserve">ФГБУ «Научный медицинский исследовательский центр сердечно-сосудистой хирургии им. А.Н. </w:t>
            </w:r>
            <w:proofErr w:type="spellStart"/>
            <w:r w:rsidRPr="006D13A1">
              <w:rPr>
                <w:sz w:val="24"/>
                <w:szCs w:val="24"/>
              </w:rPr>
              <w:t>Бакулева</w:t>
            </w:r>
            <w:proofErr w:type="spellEnd"/>
            <w:r w:rsidRPr="006D13A1">
              <w:rPr>
                <w:sz w:val="24"/>
                <w:szCs w:val="24"/>
              </w:rPr>
              <w:t xml:space="preserve">» Минздрава России, </w:t>
            </w:r>
            <w:proofErr w:type="spellStart"/>
            <w:r w:rsidRPr="006D13A1">
              <w:rPr>
                <w:sz w:val="24"/>
                <w:szCs w:val="24"/>
              </w:rPr>
              <w:t>город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Москва</w:t>
            </w:r>
            <w:proofErr w:type="spellEnd"/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14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 xml:space="preserve">ФГБНУ «Научный центр </w:t>
            </w:r>
            <w:proofErr w:type="spellStart"/>
            <w:r w:rsidRPr="006D13A1">
              <w:rPr>
                <w:sz w:val="24"/>
                <w:szCs w:val="24"/>
              </w:rPr>
              <w:t>неврологии</w:t>
            </w:r>
            <w:proofErr w:type="spellEnd"/>
            <w:r w:rsidR="00F0593E" w:rsidRPr="006D13A1">
              <w:rPr>
                <w:sz w:val="24"/>
                <w:szCs w:val="24"/>
              </w:rPr>
              <w:t xml:space="preserve"> и </w:t>
            </w:r>
            <w:proofErr w:type="spellStart"/>
            <w:r w:rsidR="00F0593E" w:rsidRPr="006D13A1">
              <w:rPr>
                <w:sz w:val="24"/>
                <w:szCs w:val="24"/>
              </w:rPr>
              <w:t>нейронаук</w:t>
            </w:r>
            <w:proofErr w:type="spellEnd"/>
            <w:r w:rsidR="00F0593E" w:rsidRPr="006D13A1">
              <w:rPr>
                <w:sz w:val="24"/>
                <w:szCs w:val="24"/>
              </w:rPr>
              <w:t xml:space="preserve"> </w:t>
            </w:r>
            <w:r w:rsidRPr="006D13A1">
              <w:rPr>
                <w:sz w:val="24"/>
                <w:szCs w:val="24"/>
              </w:rPr>
              <w:t xml:space="preserve">», </w:t>
            </w:r>
            <w:proofErr w:type="spellStart"/>
            <w:r w:rsidRPr="006D13A1">
              <w:rPr>
                <w:sz w:val="24"/>
                <w:szCs w:val="24"/>
              </w:rPr>
              <w:t>город</w:t>
            </w:r>
            <w:proofErr w:type="spellEnd"/>
            <w:r w:rsidRPr="006D13A1">
              <w:rPr>
                <w:sz w:val="24"/>
                <w:szCs w:val="24"/>
                <w:lang w:val="ru-RU"/>
              </w:rPr>
              <w:t xml:space="preserve"> Москва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15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sz w:val="24"/>
                <w:szCs w:val="24"/>
              </w:rPr>
            </w:pPr>
            <w:r w:rsidRPr="006D13A1">
              <w:rPr>
                <w:sz w:val="24"/>
                <w:szCs w:val="24"/>
              </w:rPr>
              <w:t xml:space="preserve">ФГБОУ ВО «Российский государственный педагогический университет им. А.И. </w:t>
            </w:r>
            <w:proofErr w:type="spellStart"/>
            <w:r w:rsidRPr="006D13A1">
              <w:rPr>
                <w:sz w:val="24"/>
                <w:szCs w:val="24"/>
              </w:rPr>
              <w:t>Герцена</w:t>
            </w:r>
            <w:proofErr w:type="spellEnd"/>
            <w:r w:rsidRPr="006D13A1">
              <w:rPr>
                <w:sz w:val="24"/>
                <w:szCs w:val="24"/>
              </w:rPr>
              <w:t xml:space="preserve">», </w:t>
            </w:r>
            <w:proofErr w:type="spellStart"/>
            <w:r w:rsidRPr="006D13A1">
              <w:rPr>
                <w:sz w:val="24"/>
                <w:szCs w:val="24"/>
              </w:rPr>
              <w:t>город</w:t>
            </w:r>
            <w:proofErr w:type="spellEnd"/>
            <w:r w:rsidRPr="006D13A1">
              <w:rPr>
                <w:sz w:val="24"/>
                <w:szCs w:val="24"/>
              </w:rPr>
              <w:t xml:space="preserve"> </w:t>
            </w:r>
            <w:proofErr w:type="spellStart"/>
            <w:r w:rsidRPr="006D13A1">
              <w:rPr>
                <w:sz w:val="24"/>
                <w:szCs w:val="24"/>
              </w:rPr>
              <w:t>Санкт-Петербург</w:t>
            </w:r>
            <w:proofErr w:type="spellEnd"/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16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ФГБОУ ВО «Российский университет медицины» Минздрава России, город Москва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17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ФГБОУ ВО «Санкт-Петербургский государственный университет», город Санкт-Петербург</w:t>
            </w:r>
          </w:p>
        </w:tc>
      </w:tr>
      <w:tr w:rsidR="00CD53AA" w:rsidRPr="006D13A1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18</w:t>
            </w:r>
          </w:p>
        </w:tc>
        <w:tc>
          <w:tcPr>
            <w:tcW w:w="19000" w:type="dxa"/>
            <w:noWrap/>
          </w:tcPr>
          <w:p w:rsidR="00CD53AA" w:rsidRPr="006D13A1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ФГБОУ ВО «Российский национальный исследовательский медицинский университет имени Н.И. Пирогова» Минздрава России, город Москва</w:t>
            </w:r>
          </w:p>
        </w:tc>
      </w:tr>
      <w:tr w:rsidR="00CD53AA" w:rsidRPr="00DE6F02">
        <w:tc>
          <w:tcPr>
            <w:tcW w:w="1000" w:type="dxa"/>
            <w:noWrap/>
          </w:tcPr>
          <w:p w:rsidR="00CD53AA" w:rsidRPr="006D13A1" w:rsidRDefault="001F63A3">
            <w:r w:rsidRPr="006D13A1">
              <w:rPr>
                <w:sz w:val="24"/>
                <w:szCs w:val="24"/>
              </w:rPr>
              <w:t>19</w:t>
            </w:r>
          </w:p>
        </w:tc>
        <w:tc>
          <w:tcPr>
            <w:tcW w:w="19000" w:type="dxa"/>
            <w:noWrap/>
          </w:tcPr>
          <w:p w:rsidR="00CD53AA" w:rsidRDefault="001F63A3">
            <w:pPr>
              <w:rPr>
                <w:lang w:val="ru-RU"/>
              </w:rPr>
            </w:pPr>
            <w:r w:rsidRPr="006D13A1">
              <w:rPr>
                <w:sz w:val="24"/>
                <w:szCs w:val="24"/>
                <w:lang w:val="ru-RU"/>
              </w:rPr>
              <w:t>ФГАУ «Национальный медицинский исследовательский Центр здоровья детей» Минздрава России, город Москва</w:t>
            </w:r>
          </w:p>
        </w:tc>
      </w:tr>
    </w:tbl>
    <w:p w:rsidR="00CD53AA" w:rsidRDefault="00CD53AA">
      <w:pPr>
        <w:rPr>
          <w:lang w:val="ru-RU"/>
        </w:rPr>
      </w:pPr>
    </w:p>
    <w:p w:rsidR="00CD53AA" w:rsidRDefault="00CD53AA">
      <w:pPr>
        <w:rPr>
          <w:lang w:val="ru-RU"/>
        </w:rPr>
      </w:pPr>
    </w:p>
    <w:sectPr w:rsidR="00CD53AA" w:rsidSect="003606F5">
      <w:endnotePr>
        <w:numFmt w:val="decimal"/>
      </w:endnotePr>
      <w:type w:val="continuous"/>
      <w:pgSz w:w="11905" w:h="16837"/>
      <w:pgMar w:top="1138" w:right="569" w:bottom="1138" w:left="113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06F5" w:rsidRDefault="003606F5">
      <w:r>
        <w:separator/>
      </w:r>
    </w:p>
  </w:endnote>
  <w:endnote w:type="continuationSeparator" w:id="0">
    <w:p w:rsidR="003606F5" w:rsidRDefault="003606F5">
      <w:r>
        <w:continuationSeparator/>
      </w:r>
    </w:p>
  </w:endnote>
  <w:endnote w:id="1">
    <w:p w:rsidR="003606F5" w:rsidRDefault="003606F5">
      <w:pPr>
        <w:pStyle w:val="aff0"/>
      </w:pPr>
      <w:r>
        <w:rPr>
          <w:rStyle w:val="aff2"/>
        </w:rPr>
        <w:endnoteRef/>
      </w:r>
      <w:r>
        <w:t xml:space="preserve"> Общероссийский классификатор занятий.</w:t>
      </w:r>
    </w:p>
  </w:endnote>
  <w:endnote w:id="2">
    <w:p w:rsidR="008021CB" w:rsidRDefault="008021CB" w:rsidP="008021CB">
      <w:pPr>
        <w:pStyle w:val="aff0"/>
      </w:pPr>
      <w:r>
        <w:rPr>
          <w:rStyle w:val="aff2"/>
        </w:rPr>
        <w:endnoteRef/>
      </w:r>
      <w:r>
        <w:t xml:space="preserve"> </w:t>
      </w:r>
      <w:proofErr w:type="gramStart"/>
      <w:r w:rsidRPr="00FF2D17">
        <w:t>Приказ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</w:t>
      </w:r>
      <w:proofErr w:type="gramEnd"/>
      <w:r w:rsidRPr="00FF2D17">
        <w:t xml:space="preserve"> </w:t>
      </w:r>
      <w:proofErr w:type="gramStart"/>
      <w:r w:rsidRPr="00FF2D17">
        <w:t>2017 г., регистрационный N 46168).</w:t>
      </w:r>
      <w:proofErr w:type="gramEnd"/>
    </w:p>
  </w:endnote>
  <w:endnote w:id="3">
    <w:p w:rsidR="003606F5" w:rsidRDefault="003606F5">
      <w:pPr>
        <w:pStyle w:val="aff0"/>
      </w:pPr>
      <w:r>
        <w:rPr>
          <w:rStyle w:val="aff2"/>
        </w:rPr>
        <w:endnoteRef/>
      </w:r>
      <w:r>
        <w:t xml:space="preserve"> Общероссийский классификатор видов экономической деятельности.</w:t>
      </w:r>
    </w:p>
  </w:endnote>
  <w:endnote w:id="4">
    <w:p w:rsidR="008021CB" w:rsidRPr="00D54858" w:rsidRDefault="008021CB" w:rsidP="008021CB">
      <w:pPr>
        <w:pStyle w:val="aff0"/>
      </w:pPr>
      <w:r>
        <w:rPr>
          <w:rStyle w:val="aff2"/>
        </w:rPr>
        <w:endnoteRef/>
      </w:r>
      <w:r>
        <w:t xml:space="preserve"> </w:t>
      </w:r>
      <w:r w:rsidRPr="000979C9">
        <w:t xml:space="preserve">Приказ Минздрава России от </w:t>
      </w:r>
      <w:r>
        <w:t>14</w:t>
      </w:r>
      <w:r w:rsidRPr="000979C9">
        <w:t xml:space="preserve"> мая 202</w:t>
      </w:r>
      <w:r>
        <w:t>6</w:t>
      </w:r>
      <w:r w:rsidRPr="000979C9">
        <w:t xml:space="preserve"> г. № </w:t>
      </w:r>
      <w:r>
        <w:t>434</w:t>
      </w:r>
      <w:r w:rsidRPr="000979C9">
        <w:t xml:space="preserve">н «Об утверждении Номенклатуры должностей медицинских работников и </w:t>
      </w:r>
      <w:r>
        <w:t>фармацевтических работников» (зарегистрирован в Минюсте России 29 июня 2026 г., регистрационный № 86728).</w:t>
      </w:r>
    </w:p>
  </w:endnote>
  <w:endnote w:id="5">
    <w:p w:rsidR="00F0593E" w:rsidRDefault="00F0593E" w:rsidP="008021CB">
      <w:pPr>
        <w:pStyle w:val="aff0"/>
      </w:pPr>
      <w:r>
        <w:rPr>
          <w:rStyle w:val="aff2"/>
        </w:rPr>
        <w:endnoteRef/>
      </w:r>
      <w:r>
        <w:t xml:space="preserve"> </w:t>
      </w:r>
      <w:r w:rsidRPr="00CF4355">
        <w:t xml:space="preserve">Приказ Минздрава России от </w:t>
      </w:r>
      <w:r>
        <w:t>14</w:t>
      </w:r>
      <w:r w:rsidRPr="00CF4355">
        <w:t xml:space="preserve"> мая 202</w:t>
      </w:r>
      <w:r>
        <w:t>6</w:t>
      </w:r>
      <w:r w:rsidRPr="00CF4355">
        <w:t xml:space="preserve"> г. № </w:t>
      </w:r>
      <w:r>
        <w:t>436</w:t>
      </w:r>
      <w:r w:rsidRPr="00CF4355">
        <w:t xml:space="preserve">н «Об утверждении Квалификационных требований к медицинским и фармацевтическим работникам» (зарегистрирован Минюстом России </w:t>
      </w:r>
      <w:r>
        <w:t>29</w:t>
      </w:r>
      <w:r w:rsidRPr="00CF4355">
        <w:t xml:space="preserve"> </w:t>
      </w:r>
      <w:r>
        <w:t>мая</w:t>
      </w:r>
      <w:r w:rsidRPr="00CF4355">
        <w:t xml:space="preserve"> 2023 г., регистрационный № </w:t>
      </w:r>
      <w:r>
        <w:t>86713</w:t>
      </w:r>
      <w:r w:rsidRPr="00CF4355">
        <w:t>)</w:t>
      </w:r>
    </w:p>
  </w:endnote>
  <w:endnote w:id="6">
    <w:p w:rsidR="00F0593E" w:rsidRPr="00646EDE" w:rsidRDefault="00F0593E" w:rsidP="00F0593E">
      <w:pPr>
        <w:pStyle w:val="aff0"/>
      </w:pPr>
      <w:r>
        <w:rPr>
          <w:rStyle w:val="aff2"/>
        </w:rPr>
        <w:endnoteRef/>
      </w:r>
      <w:r>
        <w:t xml:space="preserve"> </w:t>
      </w:r>
      <w:r w:rsidRPr="00CF4355">
        <w:t>Приказ Минздрава России от 28 октября 2022 г. № 709н «Об утверждении Положения об аккредитации специалистов» (зарегистрирован Министерством юстиции Российской Федерации 30 ноября 2022 г., регистрационный № 71224), действует до 1 января 2029 г</w:t>
      </w:r>
      <w:r w:rsidRPr="00646EDE">
        <w:t>.</w:t>
      </w:r>
    </w:p>
  </w:endnote>
  <w:endnote w:id="7">
    <w:p w:rsidR="00F0593E" w:rsidRDefault="00F0593E" w:rsidP="00F0593E">
      <w:pPr>
        <w:pStyle w:val="aff0"/>
      </w:pPr>
      <w:r>
        <w:rPr>
          <w:rStyle w:val="aff2"/>
          <w:szCs w:val="20"/>
        </w:rPr>
        <w:endnoteRef/>
      </w:r>
      <w:r>
        <w:t xml:space="preserve"> </w:t>
      </w:r>
      <w:proofErr w:type="gramStart"/>
      <w:r>
        <w:t>Приказ Минтруда России, Минздрава России от 31 декабря 2020 г. № 988н/1420н «Об утверждении перечня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(зарегистрирован Минюстом России 29 января 2021 г., регистрационный № 62278), действует до 1 апреля 2027 г.; приказ Минздрава России от 28 января</w:t>
      </w:r>
      <w:proofErr w:type="gramEnd"/>
      <w:r>
        <w:t xml:space="preserve"> </w:t>
      </w:r>
      <w:proofErr w:type="gramStart"/>
      <w:r>
        <w:t>2021 г. № 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 (зарегистрирован Минюстом России 29 января 2021 г., регистрационный № 62277) с изменениями</w:t>
      </w:r>
      <w:proofErr w:type="gramEnd"/>
      <w:r>
        <w:t>, внесенными приказом Минздрава России от 1 февраля 2022 г. № 44н (зарегистрирован Минюстом России 9 февраля 2022 г., регистрационный № 67206), действует до 1 апреля 2027 г.</w:t>
      </w:r>
    </w:p>
  </w:endnote>
  <w:endnote w:id="8">
    <w:p w:rsidR="00F0593E" w:rsidRDefault="00F0593E" w:rsidP="00F0593E">
      <w:pPr>
        <w:pStyle w:val="aff0"/>
        <w:rPr>
          <w:lang w:eastAsia="ar-SA"/>
        </w:rPr>
      </w:pPr>
      <w:r>
        <w:rPr>
          <w:rStyle w:val="aff2"/>
          <w:szCs w:val="20"/>
        </w:rPr>
        <w:endnoteRef/>
      </w:r>
      <w:r>
        <w:t xml:space="preserve"> </w:t>
      </w:r>
      <w:r>
        <w:rPr>
          <w:lang w:eastAsia="ar-SA"/>
        </w:rPr>
        <w:t xml:space="preserve">Статьи 213, 351.1 Трудового кодекса Российской Федерации. </w:t>
      </w:r>
    </w:p>
  </w:endnote>
  <w:endnote w:id="9">
    <w:p w:rsidR="00F0593E" w:rsidRDefault="00F0593E" w:rsidP="00F0593E">
      <w:pPr>
        <w:pStyle w:val="aff0"/>
        <w:widowControl w:val="0"/>
        <w:ind w:right="282"/>
      </w:pPr>
      <w:r>
        <w:rPr>
          <w:rStyle w:val="aff3"/>
          <w:sz w:val="24"/>
          <w:vertAlign w:val="superscript"/>
        </w:rPr>
        <w:endnoteRef/>
      </w:r>
      <w:r>
        <w:t xml:space="preserve"> Статья 13 Федерального закона от 21 ноября 2011 г. № 323-ФЗ «Об основах охраны здоровья граждан в Российской Федерации» (Собрание законодательства Российской Федерации, 2011 г., № 48, ст. 6724; 2013, № 27, ст. 3477; 2013, № 30, ст. 4038; № 48, ст. 6265; 2014, № 23, ст. 2930; 2015, № 14, ст. 2018; № 29, ст. 4356)</w:t>
      </w:r>
    </w:p>
  </w:endnote>
  <w:endnote w:id="10">
    <w:p w:rsidR="003606F5" w:rsidRDefault="003606F5">
      <w:pPr>
        <w:pStyle w:val="aff0"/>
      </w:pPr>
      <w:r>
        <w:rPr>
          <w:rStyle w:val="aff2"/>
        </w:rPr>
        <w:endnoteRef/>
      </w:r>
      <w:r>
        <w:t> </w:t>
      </w:r>
      <w:bookmarkStart w:id="6" w:name="_Hlk66459345"/>
      <w:r>
        <w:t>Единый квалификационный справочник должностей руководителей, специалистов и служащих</w:t>
      </w:r>
      <w:bookmarkEnd w:id="6"/>
      <w:r>
        <w:t>.</w:t>
      </w:r>
    </w:p>
  </w:endnote>
  <w:endnote w:id="11">
    <w:p w:rsidR="003606F5" w:rsidRDefault="003606F5">
      <w:pPr>
        <w:pStyle w:val="aff0"/>
      </w:pPr>
      <w:r>
        <w:rPr>
          <w:rStyle w:val="aff2"/>
        </w:rPr>
        <w:endnoteRef/>
      </w:r>
      <w:r>
        <w:t> Общероссийский классификатор профессий рабочих, должностей служащих и тарифных разрядов.</w:t>
      </w:r>
    </w:p>
  </w:endnote>
  <w:endnote w:id="12">
    <w:p w:rsidR="000B4A2B" w:rsidRPr="003B1637" w:rsidRDefault="000B4A2B" w:rsidP="000B4A2B">
      <w:pPr>
        <w:pStyle w:val="aff0"/>
      </w:pPr>
      <w:r>
        <w:rPr>
          <w:rStyle w:val="aff2"/>
        </w:rPr>
        <w:endnoteRef/>
      </w:r>
      <w:r>
        <w:t xml:space="preserve"> </w:t>
      </w:r>
      <w:proofErr w:type="gramStart"/>
      <w:r w:rsidRPr="00C71646">
        <w:t xml:space="preserve">Приказ </w:t>
      </w:r>
      <w:proofErr w:type="spellStart"/>
      <w:r w:rsidRPr="00C71646">
        <w:t>Минобрнауки</w:t>
      </w:r>
      <w:proofErr w:type="spellEnd"/>
      <w:r w:rsidRPr="00C71646">
        <w:t xml:space="preserve"> России от 12 сентября 2013 г. № 1061 «Об утверждении перечней специальностей и направлений подготовки высшего образования» (зарегистрирован Минюстом России 14 октября 2013 г., регистрационный № 30163) с изменениями, внесенными приказами </w:t>
      </w:r>
      <w:proofErr w:type="spellStart"/>
      <w:r w:rsidRPr="00C71646">
        <w:t>Минобрнауки</w:t>
      </w:r>
      <w:proofErr w:type="spellEnd"/>
      <w:r w:rsidRPr="00C71646">
        <w:t xml:space="preserve"> России от 29 января 2014 г. № 63 (зарегистрирован Минюстом России 28 февраля 2014 г., регистрационный № 31448), от 20 августа 2014 г. № 1033 (зарегистрирован Минюстом России 3 сентября 2014</w:t>
      </w:r>
      <w:proofErr w:type="gramEnd"/>
      <w:r w:rsidRPr="00C71646">
        <w:t xml:space="preserve"> </w:t>
      </w:r>
      <w:proofErr w:type="gramStart"/>
      <w:r w:rsidRPr="00C71646">
        <w:t>г., регистрационный № 33947), от 13 октября 2014 г. № 1313 (зарегистрирован Минюстом России 13 ноября 2014 г., регистрационный № 34691), от 25 марта 2015 г. № 270 (зарегистрирован Минюстом России 22 апреля 2015 г., регистрационный № 36994), от 1 октября 2015 г. № 1080 (зарегистрирован Минюстом России 19 октября 2015 г., регистрационный № 39355), от 1 декабря 2016 г. № 1508 (зарегистрирован Минюстом России 20 декабря 2016</w:t>
      </w:r>
      <w:proofErr w:type="gramEnd"/>
      <w:r w:rsidRPr="00C71646">
        <w:t xml:space="preserve"> </w:t>
      </w:r>
      <w:proofErr w:type="gramStart"/>
      <w:r w:rsidRPr="00C71646">
        <w:t>г., регистрационный № 44807), от 10 апреля 2017 г. № 320 (зарегистрирован Минюстом России 10 мая 2017 г., регистрационный № 46662), от 11 апреля 2017 г. № 328 (зарегистрирован Минюстом России 23 июня 2017 г., регистрационный № 47167), от 23 марта 2018 г. № 210 (зарегистрирован Минюстом России 11 апреля 2018 г., регистрационный № 50727), от 30 августа 2019 г. № 664 (зарегистрирован Минюстом России 23 сентября 2019</w:t>
      </w:r>
      <w:proofErr w:type="gramEnd"/>
      <w:r w:rsidRPr="00C71646">
        <w:t xml:space="preserve"> г., регистрационный № 56026), от 15 апреля 2021 г. № 296 (зарегистрирован Минюстом России 27 апреля 2021 г., регистрационный № 63245), от 13 декабря 2021 г. № 1229 (зарегистрирован Минюстом России 13 апреля 2022 г., регистрационный № 68183), срок действия ограничен до 1 сентября 2026 г</w:t>
      </w:r>
      <w:r w:rsidRPr="007C4EAC">
        <w:t>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06F5" w:rsidRDefault="003606F5">
      <w:r>
        <w:separator/>
      </w:r>
    </w:p>
  </w:footnote>
  <w:footnote w:type="continuationSeparator" w:id="0">
    <w:p w:rsidR="003606F5" w:rsidRDefault="003606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F5" w:rsidRDefault="00680E35">
    <w:pPr>
      <w:jc w:val="center"/>
    </w:pPr>
    <w:fldSimple w:instr="PAGE \* MERGEFORMAT">
      <w:r w:rsidR="006D13A1">
        <w:rPr>
          <w:noProof/>
        </w:rPr>
        <w:t>20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6F5" w:rsidRDefault="003606F5">
    <w:r>
      <w:b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84AD2"/>
    <w:multiLevelType w:val="multilevel"/>
    <w:tmpl w:val="632C045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85238F"/>
    <w:multiLevelType w:val="hybridMultilevel"/>
    <w:tmpl w:val="B09CD35E"/>
    <w:lvl w:ilvl="0" w:tplc="79448726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25DAA08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C20CE69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2D02EB7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8505A8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5108FF94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608EC34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9FBA4D32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2F24DB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21493075"/>
    <w:multiLevelType w:val="multilevel"/>
    <w:tmpl w:val="4F5601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4F56643"/>
    <w:multiLevelType w:val="hybridMultilevel"/>
    <w:tmpl w:val="DFFE8CB8"/>
    <w:lvl w:ilvl="0" w:tplc="10C6CD7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EF2B35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4E127C9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1A163E5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E8BC19E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B7801F8E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DF06706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1E030D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3A645E9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53AA"/>
    <w:rsid w:val="0001367E"/>
    <w:rsid w:val="00042777"/>
    <w:rsid w:val="00046D42"/>
    <w:rsid w:val="0006692C"/>
    <w:rsid w:val="000702A7"/>
    <w:rsid w:val="00085851"/>
    <w:rsid w:val="000A588F"/>
    <w:rsid w:val="000B4A2B"/>
    <w:rsid w:val="000B527D"/>
    <w:rsid w:val="000B7B23"/>
    <w:rsid w:val="000C19F1"/>
    <w:rsid w:val="00112A1B"/>
    <w:rsid w:val="001237C2"/>
    <w:rsid w:val="00163E84"/>
    <w:rsid w:val="00164F36"/>
    <w:rsid w:val="00166223"/>
    <w:rsid w:val="001A12E7"/>
    <w:rsid w:val="001A202C"/>
    <w:rsid w:val="001B7219"/>
    <w:rsid w:val="001D367A"/>
    <w:rsid w:val="001E515A"/>
    <w:rsid w:val="001F38FD"/>
    <w:rsid w:val="001F63A3"/>
    <w:rsid w:val="00202617"/>
    <w:rsid w:val="00205ADB"/>
    <w:rsid w:val="00214480"/>
    <w:rsid w:val="00214911"/>
    <w:rsid w:val="00244B4C"/>
    <w:rsid w:val="002564D3"/>
    <w:rsid w:val="0028089E"/>
    <w:rsid w:val="0029156A"/>
    <w:rsid w:val="002E3FBF"/>
    <w:rsid w:val="002E45DD"/>
    <w:rsid w:val="002E4AF0"/>
    <w:rsid w:val="002E5707"/>
    <w:rsid w:val="002F7535"/>
    <w:rsid w:val="003023B2"/>
    <w:rsid w:val="00313F8F"/>
    <w:rsid w:val="00334028"/>
    <w:rsid w:val="0033582D"/>
    <w:rsid w:val="00343030"/>
    <w:rsid w:val="00344125"/>
    <w:rsid w:val="003533A6"/>
    <w:rsid w:val="003602DE"/>
    <w:rsid w:val="003606F5"/>
    <w:rsid w:val="00372155"/>
    <w:rsid w:val="00373E96"/>
    <w:rsid w:val="003814E0"/>
    <w:rsid w:val="0038470A"/>
    <w:rsid w:val="003923EA"/>
    <w:rsid w:val="003931EF"/>
    <w:rsid w:val="003942BF"/>
    <w:rsid w:val="003A2592"/>
    <w:rsid w:val="003A2B5B"/>
    <w:rsid w:val="003A2FEC"/>
    <w:rsid w:val="003C16B6"/>
    <w:rsid w:val="003C7E2E"/>
    <w:rsid w:val="003D0D45"/>
    <w:rsid w:val="003E21C7"/>
    <w:rsid w:val="003E68FC"/>
    <w:rsid w:val="00402F4E"/>
    <w:rsid w:val="00412C38"/>
    <w:rsid w:val="00427900"/>
    <w:rsid w:val="0043013B"/>
    <w:rsid w:val="00435068"/>
    <w:rsid w:val="00437846"/>
    <w:rsid w:val="00446118"/>
    <w:rsid w:val="00456E0D"/>
    <w:rsid w:val="00457EAC"/>
    <w:rsid w:val="00474271"/>
    <w:rsid w:val="00475856"/>
    <w:rsid w:val="0047628F"/>
    <w:rsid w:val="004771AE"/>
    <w:rsid w:val="00484A13"/>
    <w:rsid w:val="00490818"/>
    <w:rsid w:val="00497766"/>
    <w:rsid w:val="004A44E5"/>
    <w:rsid w:val="004A5A48"/>
    <w:rsid w:val="004B37AF"/>
    <w:rsid w:val="004C4879"/>
    <w:rsid w:val="004E33F2"/>
    <w:rsid w:val="004E6CD8"/>
    <w:rsid w:val="005217D3"/>
    <w:rsid w:val="00524F4E"/>
    <w:rsid w:val="00530360"/>
    <w:rsid w:val="0054215F"/>
    <w:rsid w:val="00542442"/>
    <w:rsid w:val="00546297"/>
    <w:rsid w:val="005511CB"/>
    <w:rsid w:val="00583F5F"/>
    <w:rsid w:val="005961C3"/>
    <w:rsid w:val="005A24A6"/>
    <w:rsid w:val="005C110F"/>
    <w:rsid w:val="005D7E19"/>
    <w:rsid w:val="005E2E97"/>
    <w:rsid w:val="005F5BEC"/>
    <w:rsid w:val="00623E0F"/>
    <w:rsid w:val="006307C3"/>
    <w:rsid w:val="00650839"/>
    <w:rsid w:val="00674C6D"/>
    <w:rsid w:val="006761E3"/>
    <w:rsid w:val="00680E35"/>
    <w:rsid w:val="0068481F"/>
    <w:rsid w:val="006C1E77"/>
    <w:rsid w:val="006C41C6"/>
    <w:rsid w:val="006D13A1"/>
    <w:rsid w:val="006E5FFD"/>
    <w:rsid w:val="006F6D50"/>
    <w:rsid w:val="006F75E8"/>
    <w:rsid w:val="007078E6"/>
    <w:rsid w:val="007115FA"/>
    <w:rsid w:val="007160E1"/>
    <w:rsid w:val="00716C46"/>
    <w:rsid w:val="0074496B"/>
    <w:rsid w:val="00750D12"/>
    <w:rsid w:val="00755B70"/>
    <w:rsid w:val="00763541"/>
    <w:rsid w:val="00764DE5"/>
    <w:rsid w:val="00772094"/>
    <w:rsid w:val="007822C8"/>
    <w:rsid w:val="00785E64"/>
    <w:rsid w:val="00795098"/>
    <w:rsid w:val="007B1C38"/>
    <w:rsid w:val="007B2ABC"/>
    <w:rsid w:val="007E4EE9"/>
    <w:rsid w:val="007F0627"/>
    <w:rsid w:val="007F1446"/>
    <w:rsid w:val="008021CB"/>
    <w:rsid w:val="00804A8B"/>
    <w:rsid w:val="0082598B"/>
    <w:rsid w:val="0083227C"/>
    <w:rsid w:val="00841B21"/>
    <w:rsid w:val="00864447"/>
    <w:rsid w:val="0087108C"/>
    <w:rsid w:val="00883616"/>
    <w:rsid w:val="0088695A"/>
    <w:rsid w:val="008A24A5"/>
    <w:rsid w:val="008B16CF"/>
    <w:rsid w:val="008B18F4"/>
    <w:rsid w:val="008F74F5"/>
    <w:rsid w:val="00902E15"/>
    <w:rsid w:val="00903DFE"/>
    <w:rsid w:val="009109C3"/>
    <w:rsid w:val="009551C2"/>
    <w:rsid w:val="00976AD2"/>
    <w:rsid w:val="00980D79"/>
    <w:rsid w:val="009A21C7"/>
    <w:rsid w:val="009B1102"/>
    <w:rsid w:val="009B3719"/>
    <w:rsid w:val="009C74DF"/>
    <w:rsid w:val="009E00E1"/>
    <w:rsid w:val="009E2129"/>
    <w:rsid w:val="009E7F27"/>
    <w:rsid w:val="009F0EBE"/>
    <w:rsid w:val="009F5548"/>
    <w:rsid w:val="009F61DB"/>
    <w:rsid w:val="00A244BC"/>
    <w:rsid w:val="00A6333B"/>
    <w:rsid w:val="00A74AA0"/>
    <w:rsid w:val="00A80CD7"/>
    <w:rsid w:val="00AB5CE0"/>
    <w:rsid w:val="00AC1860"/>
    <w:rsid w:val="00AC690C"/>
    <w:rsid w:val="00AE3055"/>
    <w:rsid w:val="00AF06C0"/>
    <w:rsid w:val="00AF25C8"/>
    <w:rsid w:val="00AF4E02"/>
    <w:rsid w:val="00AF7597"/>
    <w:rsid w:val="00B011F6"/>
    <w:rsid w:val="00B17564"/>
    <w:rsid w:val="00B24399"/>
    <w:rsid w:val="00B33135"/>
    <w:rsid w:val="00B36161"/>
    <w:rsid w:val="00B47513"/>
    <w:rsid w:val="00B54D76"/>
    <w:rsid w:val="00B65EC4"/>
    <w:rsid w:val="00B72730"/>
    <w:rsid w:val="00B81A8A"/>
    <w:rsid w:val="00B86551"/>
    <w:rsid w:val="00BB3F3F"/>
    <w:rsid w:val="00BD66C9"/>
    <w:rsid w:val="00BF37D5"/>
    <w:rsid w:val="00C16BDB"/>
    <w:rsid w:val="00C208EC"/>
    <w:rsid w:val="00C21F21"/>
    <w:rsid w:val="00C242D6"/>
    <w:rsid w:val="00C32465"/>
    <w:rsid w:val="00C35A09"/>
    <w:rsid w:val="00C446A7"/>
    <w:rsid w:val="00C5142F"/>
    <w:rsid w:val="00C528A1"/>
    <w:rsid w:val="00C5492D"/>
    <w:rsid w:val="00C61CA3"/>
    <w:rsid w:val="00C64DB8"/>
    <w:rsid w:val="00C66638"/>
    <w:rsid w:val="00C67F11"/>
    <w:rsid w:val="00C710EF"/>
    <w:rsid w:val="00C81EAD"/>
    <w:rsid w:val="00CA2C7B"/>
    <w:rsid w:val="00CA6B84"/>
    <w:rsid w:val="00CA6B99"/>
    <w:rsid w:val="00CB18B8"/>
    <w:rsid w:val="00CD53AA"/>
    <w:rsid w:val="00CE179A"/>
    <w:rsid w:val="00D2287B"/>
    <w:rsid w:val="00D5484F"/>
    <w:rsid w:val="00D574D1"/>
    <w:rsid w:val="00D63B28"/>
    <w:rsid w:val="00D70844"/>
    <w:rsid w:val="00D84762"/>
    <w:rsid w:val="00DA12BE"/>
    <w:rsid w:val="00DB0BE2"/>
    <w:rsid w:val="00DB5DD4"/>
    <w:rsid w:val="00DD07AF"/>
    <w:rsid w:val="00DE6F02"/>
    <w:rsid w:val="00DF5F2A"/>
    <w:rsid w:val="00DF7613"/>
    <w:rsid w:val="00E0251D"/>
    <w:rsid w:val="00E03975"/>
    <w:rsid w:val="00E0465A"/>
    <w:rsid w:val="00E1453A"/>
    <w:rsid w:val="00E31846"/>
    <w:rsid w:val="00E31AFC"/>
    <w:rsid w:val="00E31E1E"/>
    <w:rsid w:val="00E37829"/>
    <w:rsid w:val="00E42579"/>
    <w:rsid w:val="00E4357A"/>
    <w:rsid w:val="00E45C89"/>
    <w:rsid w:val="00E46EFB"/>
    <w:rsid w:val="00E72FF8"/>
    <w:rsid w:val="00EC27CE"/>
    <w:rsid w:val="00ED3938"/>
    <w:rsid w:val="00EE2B30"/>
    <w:rsid w:val="00EE2FA4"/>
    <w:rsid w:val="00F055ED"/>
    <w:rsid w:val="00F0593E"/>
    <w:rsid w:val="00F05C54"/>
    <w:rsid w:val="00F142FB"/>
    <w:rsid w:val="00F24631"/>
    <w:rsid w:val="00F26349"/>
    <w:rsid w:val="00F27208"/>
    <w:rsid w:val="00F335E1"/>
    <w:rsid w:val="00F449D9"/>
    <w:rsid w:val="00F47EFC"/>
    <w:rsid w:val="00F570B6"/>
    <w:rsid w:val="00F57872"/>
    <w:rsid w:val="00F57AEC"/>
    <w:rsid w:val="00F61A1F"/>
    <w:rsid w:val="00F656A8"/>
    <w:rsid w:val="00F74CF8"/>
    <w:rsid w:val="00FA55DA"/>
    <w:rsid w:val="00FB43F8"/>
    <w:rsid w:val="00FC7BF6"/>
    <w:rsid w:val="00FD3FEE"/>
    <w:rsid w:val="00FE44CC"/>
    <w:rsid w:val="00FF200E"/>
    <w:rsid w:val="00FF4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D76"/>
    <w:pPr>
      <w:spacing w:after="0" w:line="240" w:lineRule="auto"/>
    </w:pPr>
  </w:style>
  <w:style w:type="paragraph" w:styleId="1">
    <w:name w:val="heading 1"/>
    <w:basedOn w:val="a"/>
    <w:link w:val="10"/>
    <w:uiPriority w:val="9"/>
    <w:qFormat/>
    <w:rsid w:val="00B54D76"/>
    <w:pPr>
      <w:spacing w:before="150" w:after="100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B54D76"/>
    <w:pPr>
      <w:spacing w:after="100"/>
      <w:outlineLvl w:val="1"/>
    </w:pPr>
    <w:rPr>
      <w:b/>
      <w:bCs/>
      <w:color w:val="FFFFFF"/>
      <w:sz w:val="2"/>
      <w:szCs w:val="2"/>
    </w:rPr>
  </w:style>
  <w:style w:type="paragraph" w:styleId="3">
    <w:name w:val="heading 3"/>
    <w:basedOn w:val="a"/>
    <w:link w:val="30"/>
    <w:uiPriority w:val="9"/>
    <w:unhideWhenUsed/>
    <w:qFormat/>
    <w:rsid w:val="00B54D76"/>
    <w:pPr>
      <w:spacing w:after="100"/>
      <w:outlineLvl w:val="2"/>
    </w:pPr>
    <w:rPr>
      <w:b/>
      <w:bCs/>
      <w:sz w:val="24"/>
      <w:szCs w:val="24"/>
    </w:rPr>
  </w:style>
  <w:style w:type="paragraph" w:styleId="4">
    <w:name w:val="heading 4"/>
    <w:basedOn w:val="a"/>
    <w:link w:val="40"/>
    <w:uiPriority w:val="9"/>
    <w:unhideWhenUsed/>
    <w:qFormat/>
    <w:rsid w:val="00B54D76"/>
    <w:pPr>
      <w:spacing w:after="10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B54D7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B54D7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B54D7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B54D7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B54D7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D76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54D76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B54D76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B54D76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B54D76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B54D76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B54D76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B54D76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B54D76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B54D76"/>
    <w:pPr>
      <w:ind w:left="720"/>
      <w:contextualSpacing/>
    </w:pPr>
  </w:style>
  <w:style w:type="paragraph" w:styleId="a4">
    <w:name w:val="No Spacing"/>
    <w:uiPriority w:val="1"/>
    <w:qFormat/>
    <w:rsid w:val="00B54D76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B54D76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B54D76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B54D76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B54D76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B54D76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B54D76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B54D7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B54D76"/>
    <w:rPr>
      <w:i/>
    </w:rPr>
  </w:style>
  <w:style w:type="paragraph" w:styleId="ab">
    <w:name w:val="header"/>
    <w:basedOn w:val="a"/>
    <w:link w:val="ac"/>
    <w:uiPriority w:val="99"/>
    <w:unhideWhenUsed/>
    <w:rsid w:val="00B54D76"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54D76"/>
  </w:style>
  <w:style w:type="paragraph" w:styleId="ad">
    <w:name w:val="footer"/>
    <w:basedOn w:val="a"/>
    <w:link w:val="ae"/>
    <w:uiPriority w:val="99"/>
    <w:unhideWhenUsed/>
    <w:rsid w:val="00B54D76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B54D76"/>
  </w:style>
  <w:style w:type="paragraph" w:styleId="af">
    <w:name w:val="caption"/>
    <w:basedOn w:val="a"/>
    <w:next w:val="a"/>
    <w:uiPriority w:val="35"/>
    <w:semiHidden/>
    <w:unhideWhenUsed/>
    <w:qFormat/>
    <w:rsid w:val="00B54D7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B54D76"/>
  </w:style>
  <w:style w:type="table" w:styleId="af0">
    <w:name w:val="Table Grid"/>
    <w:basedOn w:val="a1"/>
    <w:uiPriority w:val="59"/>
    <w:rsid w:val="00B54D7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B54D7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B54D7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B54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54D76"/>
    <w:pPr>
      <w:spacing w:after="0" w:line="240" w:lineRule="auto"/>
    </w:pPr>
    <w:rPr>
      <w:color w:val="40404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54D7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sid w:val="00B54D76"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rsid w:val="00B54D76"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sid w:val="00B54D76"/>
    <w:rPr>
      <w:sz w:val="18"/>
    </w:rPr>
  </w:style>
  <w:style w:type="character" w:customStyle="1" w:styleId="EndnoteTextChar">
    <w:name w:val="Endnote Text Char"/>
    <w:uiPriority w:val="99"/>
    <w:rsid w:val="00B54D76"/>
    <w:rPr>
      <w:sz w:val="20"/>
    </w:rPr>
  </w:style>
  <w:style w:type="paragraph" w:styleId="12">
    <w:name w:val="toc 1"/>
    <w:basedOn w:val="a"/>
    <w:next w:val="a"/>
    <w:uiPriority w:val="39"/>
    <w:unhideWhenUsed/>
    <w:rsid w:val="00B54D76"/>
    <w:pPr>
      <w:spacing w:after="57"/>
    </w:pPr>
  </w:style>
  <w:style w:type="paragraph" w:styleId="23">
    <w:name w:val="toc 2"/>
    <w:basedOn w:val="a"/>
    <w:next w:val="a"/>
    <w:uiPriority w:val="39"/>
    <w:unhideWhenUsed/>
    <w:rsid w:val="00B54D76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B54D76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B54D76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B54D76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B54D76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B54D76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B54D76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B54D76"/>
    <w:pPr>
      <w:spacing w:after="57"/>
      <w:ind w:left="2268"/>
    </w:pPr>
  </w:style>
  <w:style w:type="paragraph" w:styleId="af4">
    <w:name w:val="TOC Heading"/>
    <w:uiPriority w:val="39"/>
    <w:unhideWhenUsed/>
    <w:rsid w:val="00B54D76"/>
  </w:style>
  <w:style w:type="paragraph" w:styleId="af5">
    <w:name w:val="table of figures"/>
    <w:basedOn w:val="a"/>
    <w:next w:val="a"/>
    <w:uiPriority w:val="99"/>
    <w:unhideWhenUsed/>
    <w:rsid w:val="00B54D76"/>
  </w:style>
  <w:style w:type="character" w:styleId="af6">
    <w:name w:val="footnote reference"/>
    <w:semiHidden/>
    <w:unhideWhenUsed/>
    <w:rsid w:val="00B54D76"/>
    <w:rPr>
      <w:vertAlign w:val="superscript"/>
    </w:rPr>
  </w:style>
  <w:style w:type="table" w:customStyle="1" w:styleId="myOwnTableStyle">
    <w:name w:val="myOwnTableStyle"/>
    <w:uiPriority w:val="99"/>
    <w:rsid w:val="00B54D76"/>
    <w:tblPr>
      <w:tblBorders>
        <w:top w:val="single" w:sz="5" w:space="0" w:color="000000"/>
        <w:left w:val="single" w:sz="5" w:space="0" w:color="000000"/>
        <w:bottom w:val="single" w:sz="5" w:space="0" w:color="000000"/>
        <w:right w:val="single" w:sz="5" w:space="0" w:color="000000"/>
        <w:insideH w:val="single" w:sz="5" w:space="0" w:color="000000"/>
        <w:insideV w:val="single" w:sz="5" w:space="0" w:color="000000"/>
      </w:tblBorders>
      <w:tblCellMar>
        <w:top w:w="0" w:type="dxa"/>
        <w:left w:w="100" w:type="dxa"/>
        <w:bottom w:w="0" w:type="dxa"/>
        <w:right w:w="100" w:type="dxa"/>
      </w:tblCellMar>
    </w:tblPr>
  </w:style>
  <w:style w:type="table" w:customStyle="1" w:styleId="paddingsTable">
    <w:name w:val="paddingsTable"/>
    <w:uiPriority w:val="99"/>
    <w:rsid w:val="00B54D76"/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f7">
    <w:name w:val="annotation reference"/>
    <w:basedOn w:val="a0"/>
    <w:uiPriority w:val="99"/>
    <w:semiHidden/>
    <w:unhideWhenUsed/>
    <w:rsid w:val="00B54D76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B54D76"/>
  </w:style>
  <w:style w:type="character" w:customStyle="1" w:styleId="af9">
    <w:name w:val="Текст примечания Знак"/>
    <w:basedOn w:val="a0"/>
    <w:link w:val="af8"/>
    <w:uiPriority w:val="99"/>
    <w:semiHidden/>
    <w:rsid w:val="00B54D76"/>
  </w:style>
  <w:style w:type="paragraph" w:styleId="afa">
    <w:name w:val="Balloon Text"/>
    <w:basedOn w:val="a"/>
    <w:link w:val="afb"/>
    <w:uiPriority w:val="99"/>
    <w:semiHidden/>
    <w:unhideWhenUsed/>
    <w:rsid w:val="00B54D76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B54D76"/>
    <w:rPr>
      <w:rFonts w:ascii="Segoe UI" w:hAnsi="Segoe UI" w:cs="Segoe UI"/>
      <w:sz w:val="18"/>
      <w:szCs w:val="18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B54D76"/>
    <w:rPr>
      <w:b/>
      <w:bCs/>
    </w:rPr>
  </w:style>
  <w:style w:type="character" w:customStyle="1" w:styleId="afd">
    <w:name w:val="Тема примечания Знак"/>
    <w:basedOn w:val="af9"/>
    <w:link w:val="afc"/>
    <w:uiPriority w:val="99"/>
    <w:semiHidden/>
    <w:rsid w:val="00B54D76"/>
    <w:rPr>
      <w:b/>
      <w:bCs/>
    </w:rPr>
  </w:style>
  <w:style w:type="paragraph" w:styleId="afe">
    <w:name w:val="Revision"/>
    <w:hidden/>
    <w:uiPriority w:val="99"/>
    <w:semiHidden/>
    <w:rsid w:val="00B54D76"/>
    <w:pPr>
      <w:spacing w:after="0" w:line="240" w:lineRule="auto"/>
    </w:pPr>
  </w:style>
  <w:style w:type="paragraph" w:styleId="aff">
    <w:name w:val="Normal (Web)"/>
    <w:basedOn w:val="a"/>
    <w:uiPriority w:val="99"/>
    <w:unhideWhenUsed/>
    <w:rsid w:val="00B54D7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f0">
    <w:name w:val="endnote text"/>
    <w:aliases w:val="Знак4,Знак"/>
    <w:basedOn w:val="a"/>
    <w:link w:val="aff1"/>
    <w:qFormat/>
    <w:rsid w:val="00B54D76"/>
    <w:pPr>
      <w:jc w:val="both"/>
    </w:pPr>
    <w:rPr>
      <w:bCs/>
      <w:szCs w:val="24"/>
      <w:lang w:val="ru-RU"/>
    </w:rPr>
  </w:style>
  <w:style w:type="character" w:customStyle="1" w:styleId="aff1">
    <w:name w:val="Текст концевой сноски Знак"/>
    <w:aliases w:val="Знак4 Знак1,Знак Знак1"/>
    <w:basedOn w:val="a0"/>
    <w:link w:val="aff0"/>
    <w:uiPriority w:val="99"/>
    <w:qFormat/>
    <w:rsid w:val="00B54D76"/>
    <w:rPr>
      <w:bCs/>
      <w:szCs w:val="24"/>
      <w:lang w:val="ru-RU"/>
    </w:rPr>
  </w:style>
  <w:style w:type="character" w:styleId="aff2">
    <w:name w:val="endnote reference"/>
    <w:rsid w:val="00B54D76"/>
    <w:rPr>
      <w:rFonts w:cs="Times New Roman"/>
      <w:vertAlign w:val="superscript"/>
    </w:rPr>
  </w:style>
  <w:style w:type="character" w:customStyle="1" w:styleId="aff3">
    <w:name w:val="Символ концевой сноски"/>
    <w:qFormat/>
    <w:rsid w:val="00B54D76"/>
  </w:style>
  <w:style w:type="character" w:customStyle="1" w:styleId="13">
    <w:name w:val="Текст концевой сноски Знак1"/>
    <w:aliases w:val="Знак4 Знак,Знак Знак"/>
    <w:rsid w:val="00B54D76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aff4">
    <w:name w:val="Другое_"/>
    <w:basedOn w:val="a0"/>
    <w:link w:val="aff5"/>
    <w:rsid w:val="00C61CA3"/>
  </w:style>
  <w:style w:type="paragraph" w:customStyle="1" w:styleId="aff5">
    <w:name w:val="Другое"/>
    <w:basedOn w:val="a"/>
    <w:link w:val="aff4"/>
    <w:rsid w:val="00C61CA3"/>
    <w:pPr>
      <w:widowControl w:val="0"/>
    </w:pPr>
  </w:style>
  <w:style w:type="paragraph" w:customStyle="1" w:styleId="p1">
    <w:name w:val="p1"/>
    <w:basedOn w:val="a"/>
    <w:rsid w:val="00583F5F"/>
    <w:rPr>
      <w:color w:val="000000"/>
      <w:sz w:val="18"/>
      <w:szCs w:val="18"/>
      <w:lang w:val="ru-RU"/>
    </w:rPr>
  </w:style>
  <w:style w:type="character" w:customStyle="1" w:styleId="apple-converted-space">
    <w:name w:val="apple-converted-space"/>
    <w:basedOn w:val="a0"/>
    <w:rsid w:val="00583F5F"/>
  </w:style>
  <w:style w:type="paragraph" w:customStyle="1" w:styleId="TableParagraph">
    <w:name w:val="Table Paragraph"/>
    <w:basedOn w:val="a"/>
    <w:uiPriority w:val="1"/>
    <w:qFormat/>
    <w:rsid w:val="00CB18B8"/>
    <w:pPr>
      <w:widowControl w:val="0"/>
      <w:autoSpaceDE w:val="0"/>
      <w:autoSpaceDN w:val="0"/>
      <w:ind w:left="112"/>
    </w:pPr>
    <w:rPr>
      <w:sz w:val="22"/>
      <w:szCs w:val="22"/>
      <w:lang w:val="ru-RU" w:eastAsia="en-US"/>
    </w:rPr>
  </w:style>
  <w:style w:type="paragraph" w:customStyle="1" w:styleId="ConsPlusNormal">
    <w:name w:val="ConsPlusNormal"/>
    <w:qFormat/>
    <w:rsid w:val="00DE6F02"/>
    <w:pPr>
      <w:widowControl w:val="0"/>
      <w:autoSpaceDE w:val="0"/>
      <w:autoSpaceDN w:val="0"/>
      <w:spacing w:after="0" w:line="240" w:lineRule="auto"/>
    </w:pPr>
    <w:rPr>
      <w:sz w:val="24"/>
      <w:lang w:val="ru-RU"/>
    </w:rPr>
  </w:style>
  <w:style w:type="paragraph" w:customStyle="1" w:styleId="aff6">
    <w:name w:val="Прижатый влево"/>
    <w:basedOn w:val="a"/>
    <w:next w:val="a"/>
    <w:uiPriority w:val="99"/>
    <w:rsid w:val="002E3FBF"/>
    <w:pPr>
      <w:widowControl w:val="0"/>
      <w:suppressAutoHyphens/>
      <w:autoSpaceDE w:val="0"/>
    </w:pPr>
    <w:rPr>
      <w:rFonts w:ascii="Arial" w:hAnsi="Arial" w:cs="Arial"/>
      <w:sz w:val="24"/>
      <w:szCs w:val="24"/>
      <w:lang w:val="ru-RU" w:eastAsia="zh-CN"/>
    </w:rPr>
  </w:style>
  <w:style w:type="character" w:styleId="aff7">
    <w:name w:val="Strong"/>
    <w:basedOn w:val="a0"/>
    <w:uiPriority w:val="22"/>
    <w:qFormat/>
    <w:rsid w:val="009B110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10D60-74B4-48F8-A882-E2F6F7B5F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30</Pages>
  <Words>10631</Words>
  <Characters>60603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 Varako</dc:creator>
  <cp:lastModifiedBy>vplyakin</cp:lastModifiedBy>
  <cp:revision>2</cp:revision>
  <dcterms:created xsi:type="dcterms:W3CDTF">2026-10-15T14:03:00Z</dcterms:created>
  <dcterms:modified xsi:type="dcterms:W3CDTF">2026-10-15T14:03:00Z</dcterms:modified>
</cp:coreProperties>
</file>