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BF" w:rsidRPr="003A43A2" w:rsidRDefault="00D108BF" w:rsidP="00D108BF">
      <w:pPr>
        <w:jc w:val="center"/>
        <w:rPr>
          <w:rFonts w:ascii="Calibri" w:hAnsi="Calibri" w:cs="Calibri"/>
          <w:b/>
          <w:sz w:val="24"/>
          <w:szCs w:val="24"/>
        </w:rPr>
      </w:pPr>
      <w:r w:rsidRPr="003A43A2">
        <w:rPr>
          <w:rFonts w:ascii="Calibri" w:hAnsi="Calibri" w:cs="Calibri"/>
          <w:b/>
          <w:noProof/>
          <w:sz w:val="24"/>
          <w:szCs w:val="24"/>
        </w:rPr>
        <w:drawing>
          <wp:inline distT="0" distB="0" distL="0" distR="0" wp14:anchorId="4A897640" wp14:editId="168A6246">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D108BF" w:rsidRPr="003A43A2" w:rsidRDefault="00D108BF" w:rsidP="00D108BF">
      <w:pPr>
        <w:jc w:val="center"/>
        <w:rPr>
          <w:rFonts w:ascii="Calibri" w:hAnsi="Calibri" w:cs="Calibri"/>
          <w:b/>
          <w:sz w:val="24"/>
          <w:szCs w:val="24"/>
        </w:rPr>
      </w:pPr>
    </w:p>
    <w:p w:rsidR="00D108BF" w:rsidRPr="003A43A2" w:rsidRDefault="00D108BF" w:rsidP="00D108BF">
      <w:pPr>
        <w:jc w:val="center"/>
        <w:rPr>
          <w:rFonts w:ascii="Calibri" w:hAnsi="Calibri" w:cs="Calibri"/>
          <w:b/>
          <w:color w:val="FF0000"/>
          <w:sz w:val="24"/>
          <w:szCs w:val="24"/>
        </w:rPr>
      </w:pPr>
      <w:r w:rsidRPr="003A43A2">
        <w:rPr>
          <w:rFonts w:ascii="Calibri" w:hAnsi="Calibri" w:cs="Calibri"/>
          <w:b/>
          <w:color w:val="FF0000"/>
          <w:sz w:val="24"/>
          <w:szCs w:val="24"/>
        </w:rPr>
        <w:t>ИНФОРМАЦИОННЫЙ ДАЙДЖЕСТ</w:t>
      </w:r>
    </w:p>
    <w:p w:rsidR="00D108BF" w:rsidRPr="003A43A2" w:rsidRDefault="00D108BF" w:rsidP="00D108BF">
      <w:pPr>
        <w:jc w:val="center"/>
        <w:rPr>
          <w:rFonts w:ascii="Calibri" w:hAnsi="Calibri" w:cs="Calibri"/>
          <w:b/>
          <w:color w:val="FF0000"/>
          <w:sz w:val="24"/>
          <w:szCs w:val="24"/>
        </w:rPr>
      </w:pPr>
      <w:r w:rsidRPr="003A43A2">
        <w:rPr>
          <w:rFonts w:ascii="Calibri" w:hAnsi="Calibri" w:cs="Calibri"/>
          <w:b/>
          <w:color w:val="FF0000"/>
          <w:sz w:val="24"/>
          <w:szCs w:val="24"/>
        </w:rPr>
        <w:t xml:space="preserve">(период с </w:t>
      </w:r>
      <w:r>
        <w:rPr>
          <w:rFonts w:ascii="Calibri" w:hAnsi="Calibri" w:cs="Calibri"/>
          <w:b/>
          <w:color w:val="FF0000"/>
          <w:sz w:val="24"/>
          <w:szCs w:val="24"/>
        </w:rPr>
        <w:t xml:space="preserve">26 января </w:t>
      </w:r>
      <w:r w:rsidRPr="003A43A2">
        <w:rPr>
          <w:rFonts w:ascii="Calibri" w:hAnsi="Calibri" w:cs="Calibri"/>
          <w:b/>
          <w:color w:val="FF0000"/>
          <w:sz w:val="24"/>
          <w:szCs w:val="24"/>
        </w:rPr>
        <w:t xml:space="preserve">по </w:t>
      </w:r>
      <w:r>
        <w:rPr>
          <w:rFonts w:ascii="Calibri" w:hAnsi="Calibri" w:cs="Calibri"/>
          <w:b/>
          <w:color w:val="FF0000"/>
          <w:sz w:val="24"/>
          <w:szCs w:val="24"/>
        </w:rPr>
        <w:t>1</w:t>
      </w:r>
      <w:r w:rsidRPr="003A43A2">
        <w:rPr>
          <w:rFonts w:ascii="Calibri" w:hAnsi="Calibri" w:cs="Calibri"/>
          <w:b/>
          <w:color w:val="FF0000"/>
          <w:sz w:val="24"/>
          <w:szCs w:val="24"/>
        </w:rPr>
        <w:t xml:space="preserve">  </w:t>
      </w:r>
      <w:r>
        <w:rPr>
          <w:rFonts w:ascii="Calibri" w:hAnsi="Calibri" w:cs="Calibri"/>
          <w:b/>
          <w:color w:val="FF0000"/>
          <w:sz w:val="24"/>
          <w:szCs w:val="24"/>
        </w:rPr>
        <w:t xml:space="preserve">февраля </w:t>
      </w:r>
      <w:bookmarkStart w:id="0" w:name="_GoBack"/>
      <w:bookmarkEnd w:id="0"/>
      <w:r w:rsidRPr="003A43A2">
        <w:rPr>
          <w:rFonts w:ascii="Calibri" w:hAnsi="Calibri" w:cs="Calibri"/>
          <w:b/>
          <w:color w:val="FF0000"/>
          <w:sz w:val="24"/>
          <w:szCs w:val="24"/>
        </w:rPr>
        <w:t>2025 года)</w:t>
      </w:r>
    </w:p>
    <w:p w:rsidR="00D108BF" w:rsidRPr="003A43A2" w:rsidRDefault="00D108BF" w:rsidP="00D108BF">
      <w:pPr>
        <w:jc w:val="both"/>
        <w:rPr>
          <w:rFonts w:ascii="Calibri" w:hAnsi="Calibri" w:cs="Calibri"/>
          <w:b/>
          <w:color w:val="FF0000"/>
          <w:sz w:val="24"/>
          <w:szCs w:val="24"/>
        </w:rPr>
      </w:pPr>
    </w:p>
    <w:p w:rsidR="00D108BF" w:rsidRDefault="00D108BF" w:rsidP="008C5AB6">
      <w:pPr>
        <w:jc w:val="both"/>
        <w:rPr>
          <w:rFonts w:ascii="Calibri" w:hAnsi="Calibri" w:cs="Calibri"/>
          <w:b/>
          <w:color w:val="FF0000"/>
          <w:sz w:val="24"/>
          <w:szCs w:val="24"/>
        </w:rPr>
      </w:pPr>
    </w:p>
    <w:p w:rsidR="00D108BF" w:rsidRDefault="00D108BF" w:rsidP="008C5AB6">
      <w:pPr>
        <w:jc w:val="both"/>
        <w:rPr>
          <w:rFonts w:ascii="Calibri" w:hAnsi="Calibri" w:cs="Calibri"/>
          <w:b/>
          <w:color w:val="FF0000"/>
          <w:sz w:val="24"/>
          <w:szCs w:val="24"/>
        </w:rPr>
      </w:pPr>
    </w:p>
    <w:p w:rsidR="00DF208F" w:rsidRPr="008C5AB6" w:rsidRDefault="008C5AB6" w:rsidP="008C5AB6">
      <w:pPr>
        <w:jc w:val="both"/>
        <w:rPr>
          <w:rFonts w:ascii="Calibri" w:hAnsi="Calibri" w:cs="Calibri"/>
          <w:b/>
          <w:color w:val="FF0000"/>
          <w:sz w:val="24"/>
          <w:szCs w:val="24"/>
        </w:rPr>
      </w:pPr>
      <w:r w:rsidRPr="008C5AB6">
        <w:rPr>
          <w:rFonts w:ascii="Calibri" w:hAnsi="Calibri" w:cs="Calibri"/>
          <w:b/>
          <w:color w:val="FF0000"/>
          <w:sz w:val="24"/>
          <w:szCs w:val="24"/>
        </w:rPr>
        <w:t>ПРАВИТЕЛЬСТВО/ГД/СФ</w:t>
      </w:r>
    </w:p>
    <w:p w:rsidR="008C5AB6" w:rsidRPr="008C5AB6" w:rsidRDefault="008C5AB6" w:rsidP="008C5AB6">
      <w:pPr>
        <w:jc w:val="both"/>
        <w:rPr>
          <w:rFonts w:ascii="Calibri" w:hAnsi="Calibri" w:cs="Calibri"/>
          <w:b/>
          <w:sz w:val="24"/>
          <w:szCs w:val="24"/>
        </w:rPr>
      </w:pPr>
      <w:r w:rsidRPr="008C5AB6">
        <w:rPr>
          <w:rFonts w:ascii="Calibri" w:hAnsi="Calibri" w:cs="Calibri"/>
          <w:b/>
          <w:sz w:val="24"/>
          <w:szCs w:val="24"/>
        </w:rPr>
        <w:t>Депутаты профильного комитета Госдумы и регуляторы обсудили вопросы здравоохранения. Главное</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Комитет Госдумы по охране здоровья 28 января провел заседание, на котором депутаты и представители профильных ведомств рассмотрели несколько вопросов, затрагивающих регулирование здравоохранения и смежных сфер, – от законопроектов о психологической помощи и медицинском освидетельствовании иностранных граждан до текущей финансовой ситуации в медорганизациях. Значительная часть дискуссии была посвящена итогам эксперимента по дистанционной продаже рецептурных лекарств, который предложили продлить еще на год. Основные темы заседания – в обзоре Vademecum.</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Эксперимент по дистанционной продаже рецептурных лекарств</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Эксперимент по онлайн-продаже рецептурных лекарственных препаратов </w:t>
      </w:r>
      <w:hyperlink r:id="rId6" w:history="1">
        <w:r w:rsidRPr="008C5AB6">
          <w:rPr>
            <w:rStyle w:val="a4"/>
            <w:rFonts w:ascii="Calibri" w:hAnsi="Calibri" w:cs="Calibri"/>
            <w:b/>
            <w:bCs/>
            <w:color w:val="194DBB"/>
            <w:spacing w:val="-5"/>
            <w:sz w:val="24"/>
            <w:szCs w:val="24"/>
          </w:rPr>
          <w:t>проводится</w:t>
        </w:r>
      </w:hyperlink>
      <w:r w:rsidRPr="008C5AB6">
        <w:rPr>
          <w:rFonts w:ascii="Calibri" w:hAnsi="Calibri" w:cs="Calibri"/>
          <w:spacing w:val="-5"/>
          <w:sz w:val="24"/>
          <w:szCs w:val="24"/>
        </w:rPr>
        <w:t> в России с 2021 года. По словам заместителя министра здравоохранения РФ Сергея Глаголева, почти за три года к проекту были допущены 18 аптечных организаций, преимущественно сетевых, которые работали на 679 аптечных объектах во взаимодействии с 2 324 медицинскими организациями. Основная часть разрешений была выдана в 2023-2024 годах, тогда как в 2025 году надзорный орган оформил лишь одно новое разрешение. Всего за время эксперимента было зафиксировано около 9,7 тысячи оформленных заказов, подавляющее большинство которых пришлось на Москву – 8,8 тысячи.</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 xml:space="preserve">Однако фактическая доставка осуществлялась заметно реже, чем оформление заказов. В Москве было доставлено около 25% заказов, в Московской области – 68–70%, в Белгородской области – 50–55%. Среди ключевых причин отказов участники заседания назвали конкуренцию с офлайн-аптеками, стоимость доставки и требования к идентификации получателя. В столице 32% отказов были связаны с отсутствием паспорта при получении, еще около трети – с </w:t>
      </w:r>
      <w:r w:rsidRPr="008C5AB6">
        <w:rPr>
          <w:rFonts w:ascii="Calibri" w:hAnsi="Calibri" w:cs="Calibri"/>
          <w:spacing w:val="-5"/>
          <w:sz w:val="24"/>
          <w:szCs w:val="24"/>
        </w:rPr>
        <w:lastRenderedPageBreak/>
        <w:t>самостоятельной отменой заказа. В Московской области одной из проблем стало отсутствие возможности трансграничной доставки между регионами. Средняя стоимость доставки составляла от 200 рублей в Белгородской области до 349 рублей в Москве.</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Ассортимент доставляемых препаратов в основном включал антибиотики пенициллинового ряда, противовирусные средства, а также антигипертензивные и гиполипидемические препараты. Средний возраст заказчиков составлял 30–40 лет, а наиболее частыми сценариями стали лечение острых респираторных заболеваний и пополнение запасов лекарств для хронической терапии.</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По итогам обсуждения участники заседания сошлись во мнении, что эксперимент по дистанционной доставке рецептурных лекарств пока играет вспомогательную роль по отношению к офлайн-каналам, прежде всего в крупных городах. Вместе с тем было предложено рассмотреть его продление еще на год, возможное расширение списка регионов-участников, а также интеграцию с проектом о </w:t>
      </w:r>
      <w:hyperlink r:id="rId7" w:history="1">
        <w:r w:rsidRPr="008C5AB6">
          <w:rPr>
            <w:rStyle w:val="a4"/>
            <w:rFonts w:ascii="Calibri" w:hAnsi="Calibri" w:cs="Calibri"/>
            <w:b/>
            <w:bCs/>
            <w:color w:val="194DBB"/>
            <w:spacing w:val="-5"/>
            <w:sz w:val="24"/>
            <w:szCs w:val="24"/>
          </w:rPr>
          <w:t>передвижных</w:t>
        </w:r>
      </w:hyperlink>
      <w:r w:rsidRPr="008C5AB6">
        <w:rPr>
          <w:rFonts w:ascii="Calibri" w:hAnsi="Calibri" w:cs="Calibri"/>
          <w:spacing w:val="-5"/>
          <w:sz w:val="24"/>
          <w:szCs w:val="24"/>
        </w:rPr>
        <w:t> аптек, предоставив субъектам РФ право самостоятельно определять формат участия в «пилоте» с учетом региональной специфики.</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Меры по ликвидации просроченной кредиторской задолженности в медорганизациях</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Второй доклад регуляторов был посвящен мерам по снижению просроченной кредиторской задолженности в медицинских организациях регионов. Глава Федерального фонда обязательного медицинского страхования (ФФОМС) Илья Баланин сообщил, что в 2026 году рост фонда оплаты труда в системе ОМС составит 7,6%, при этом дефицит бюджетов территориальных фондов полностью покрывается утвержденными терпрограммами.</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Дополнительную поддержку системе, по мнению докладчика, оказывает механизм субвенций: за счет коэффициента доступности медпомощи, </w:t>
      </w:r>
      <w:hyperlink r:id="rId8" w:history="1">
        <w:r w:rsidRPr="008C5AB6">
          <w:rPr>
            <w:rStyle w:val="a4"/>
            <w:rFonts w:ascii="Calibri" w:hAnsi="Calibri" w:cs="Calibri"/>
            <w:b/>
            <w:bCs/>
            <w:color w:val="194DBB"/>
            <w:spacing w:val="-5"/>
            <w:sz w:val="24"/>
            <w:szCs w:val="24"/>
          </w:rPr>
          <w:t>введенного</w:t>
        </w:r>
      </w:hyperlink>
      <w:r w:rsidRPr="008C5AB6">
        <w:rPr>
          <w:rFonts w:ascii="Calibri" w:hAnsi="Calibri" w:cs="Calibri"/>
          <w:spacing w:val="-5"/>
          <w:sz w:val="24"/>
          <w:szCs w:val="24"/>
        </w:rPr>
        <w:t> с 2024 года, 25 труднодоступных регионов в 2025 году получили 20,5 млрд рублей, а в 2026 году получат еще 20,7 млрд рублей. Кроме того, в 2025 году Белгородской и Курской областям было дополнительно выделено 800 млн рублей на межтерриториальные расчеты, причем просроченная задолженность по этим операциям в регионах отсутствует.</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На фоне роста федеральной субвенции регионы сокращают собственное участие в финансировании территориальных программ. Если в 2021 году межбюджетные трансферты предоставляли 34 региона на сумму 116 млрд рублей (более 5% от объема субвенции), то в 2025 году – уже 30 регионов на 84 млрд рублей, что составляет около 2% и означает снижение почти на 30%. По данным ФФОМС, по состоянию на 1 января 2026 года остатки средств на счетах медорганизаций достигли 251 млрд рублей, что в 19,5 раза превышает объем просроченной кредиторской задолженности. Просрочка полностью отсутствует в 41 регионе, еще в 44 регионах ее объем сократился. Из 5 300 медицинских организаций в системе ОМС просроченная задолженность зафиксирована у 373 учреждений, или примерно у 7%.</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 xml:space="preserve">В ходе обсуждения депутаты обратили внимание на структурные перекосы: в ряде федеральных округов общий объем кредиторской задолженности продолжает расти, несмотря на снижение просроченной части. В качестве примера приводился Сибирский федеральный </w:t>
      </w:r>
      <w:r w:rsidRPr="008C5AB6">
        <w:rPr>
          <w:rFonts w:ascii="Calibri" w:hAnsi="Calibri" w:cs="Calibri"/>
          <w:spacing w:val="-5"/>
          <w:sz w:val="24"/>
          <w:szCs w:val="24"/>
        </w:rPr>
        <w:lastRenderedPageBreak/>
        <w:t>округ, где общий объем задолженности увеличился с 16 млрд рублей до 35 млрд рублей, а просроченная – с 1,5 млрд до 3,3 млрд рублей. Участники заседания отметили, что остатки средств и просроченная задолженность часто сосредоточены в разных медицинских организациях, при этом в ФФОМС подчеркнули, что именно просроченная задолженность является ключевым индикатором финансового состояния, а по каждой проблемной медорганизации формируются индивидуальные планы выхода из кризиса.</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Законопроекты, направленные на совершенствование миграционной политики и защиту здоровья граждан РФ</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На заседании была рассмотрена и поддержана инициатива о корректировке системы медицинского освидетельствования иностранных граждан. Документ предусматривает сокращение срока прохождения обязательного медосмотра после въезда в Россию с 90 до 30 дней и распространяется на обследования на опасные инфекционные заболевания, ВИЧ и употребление наркотических веществ. Также предлагается обязать медорганизации передавать информацию о выявленных заболеваниях в МВД и Роспотребнадзор для оперативного принятия решений в сфере миграционного контроля.</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Законопроект о </w:t>
      </w:r>
      <w:hyperlink r:id="rId9" w:history="1">
        <w:r w:rsidRPr="008C5AB6">
          <w:rPr>
            <w:rStyle w:val="a4"/>
            <w:rFonts w:ascii="Calibri" w:hAnsi="Calibri" w:cs="Calibri"/>
            <w:b/>
            <w:bCs/>
            <w:color w:val="194DBB"/>
            <w:spacing w:val="-5"/>
            <w:sz w:val="24"/>
            <w:szCs w:val="24"/>
          </w:rPr>
          <w:t>введении</w:t>
        </w:r>
      </w:hyperlink>
      <w:r w:rsidRPr="008C5AB6">
        <w:rPr>
          <w:rFonts w:ascii="Calibri" w:hAnsi="Calibri" w:cs="Calibri"/>
          <w:spacing w:val="-5"/>
          <w:sz w:val="24"/>
          <w:szCs w:val="24"/>
        </w:rPr>
        <w:t> уголовной ответственности за подделку и использование фальсифицированных медицинских документов об отсутствии опасных заболеваний, включая ВИЧ-инфекцию, комитет тоже поддержал. За такие преступления предлагается установить наказание в виде ограничения свободы, принудительных работ или лишения свободы на срок до 4 лет, а в случае подделки справок об отсутствии ВИЧ – до 5 лет, с возможными штрафами до 1,5 млн рублей. Более строгие санкции предусмотрены, если преступление совершено группой лиц, с использованием интернета или служебного положения, – вплоть до лишения свободы на срок до 6 лет с дополнительными штрафами и запретом занимать определенные должности.</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Кроме того, комитет </w:t>
      </w:r>
      <w:hyperlink r:id="rId10" w:history="1">
        <w:r w:rsidRPr="008C5AB6">
          <w:rPr>
            <w:rStyle w:val="a4"/>
            <w:rFonts w:ascii="Calibri" w:hAnsi="Calibri" w:cs="Calibri"/>
            <w:b/>
            <w:bCs/>
            <w:color w:val="194DBB"/>
            <w:spacing w:val="-5"/>
            <w:sz w:val="24"/>
            <w:szCs w:val="24"/>
          </w:rPr>
          <w:t>рекомендовал</w:t>
        </w:r>
      </w:hyperlink>
      <w:r w:rsidRPr="008C5AB6">
        <w:rPr>
          <w:rFonts w:ascii="Calibri" w:hAnsi="Calibri" w:cs="Calibri"/>
          <w:spacing w:val="-5"/>
          <w:sz w:val="24"/>
          <w:szCs w:val="24"/>
        </w:rPr>
        <w:t> принять в первом чтении законопроект о повышении штрафов за отказ иностранцев от прохождения медицинского освидетельствования. Документом предлагается установить штраф в размере от 25 до 50 тысяч рублей вместо действующих 2–4 тысяч рублей, то есть увеличить санкции более чем в 12 раз. Законопроект был </w:t>
      </w:r>
      <w:hyperlink r:id="rId11" w:history="1">
        <w:r w:rsidRPr="008C5AB6">
          <w:rPr>
            <w:rStyle w:val="a4"/>
            <w:rFonts w:ascii="Calibri" w:hAnsi="Calibri" w:cs="Calibri"/>
            <w:b/>
            <w:bCs/>
            <w:color w:val="194DBB"/>
            <w:spacing w:val="-5"/>
            <w:sz w:val="24"/>
            <w:szCs w:val="24"/>
          </w:rPr>
          <w:t>внесен</w:t>
        </w:r>
      </w:hyperlink>
      <w:r w:rsidRPr="008C5AB6">
        <w:rPr>
          <w:rFonts w:ascii="Calibri" w:hAnsi="Calibri" w:cs="Calibri"/>
          <w:spacing w:val="-5"/>
          <w:sz w:val="24"/>
          <w:szCs w:val="24"/>
        </w:rPr>
        <w:t> в Госдуму в январе 2026 года группой из 427 депутатов во главе со спикером Госдумы Вячеславом Володиным.</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Законопроект о регулировании оказания психологической помощи</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t>Законопроект о </w:t>
      </w:r>
      <w:hyperlink r:id="rId12" w:history="1">
        <w:r w:rsidRPr="008C5AB6">
          <w:rPr>
            <w:rStyle w:val="a4"/>
            <w:rFonts w:ascii="Calibri" w:hAnsi="Calibri" w:cs="Calibri"/>
            <w:b/>
            <w:bCs/>
            <w:color w:val="194DBB"/>
            <w:spacing w:val="-5"/>
            <w:sz w:val="24"/>
            <w:szCs w:val="24"/>
          </w:rPr>
          <w:t>регулировании</w:t>
        </w:r>
      </w:hyperlink>
      <w:r w:rsidRPr="008C5AB6">
        <w:rPr>
          <w:rFonts w:ascii="Calibri" w:hAnsi="Calibri" w:cs="Calibri"/>
          <w:spacing w:val="-5"/>
          <w:sz w:val="24"/>
          <w:szCs w:val="24"/>
        </w:rPr>
        <w:t> оказания психологической помощи, как сообщил заместитель главы Миздрава России Олег Салагай, по итогам рассмотрения Правительством РФ получил отрицательное заключение и был признан требующим существенной доработки. Документ предполагает установление базовых требований к психологической деятельности, включая право на частную практику при наличии профильного трудового стажа не менее трех лет, обязательное профильное или дополнительное профессиональное образование с подтверждением квалификации, а также введение понятия «психологическое благополучие» и требований к членству специалистов и организаций в профессиональных объединениях.</w:t>
      </w:r>
    </w:p>
    <w:p w:rsidR="008C5AB6" w:rsidRPr="008C5AB6" w:rsidRDefault="008C5AB6" w:rsidP="008C5AB6">
      <w:pPr>
        <w:jc w:val="both"/>
        <w:rPr>
          <w:rFonts w:ascii="Calibri" w:hAnsi="Calibri" w:cs="Calibri"/>
          <w:spacing w:val="-5"/>
          <w:sz w:val="24"/>
          <w:szCs w:val="24"/>
        </w:rPr>
      </w:pPr>
      <w:r w:rsidRPr="008C5AB6">
        <w:rPr>
          <w:rFonts w:ascii="Calibri" w:hAnsi="Calibri" w:cs="Calibri"/>
          <w:spacing w:val="-5"/>
          <w:sz w:val="24"/>
          <w:szCs w:val="24"/>
        </w:rPr>
        <w:lastRenderedPageBreak/>
        <w:t>Основные положения законопроекта планировалось ввести с 1 марта 2026 года, а норму о трехлетнем стаже – с 1 января 2029 года, однако документ был раскритикован за отсутствие правовой неопределенности, размытость ключевых понятий, неурегулированность вопросов психологической тайны и допуска к профессии, а также за несоответствие финансово-экономического обоснования требованиям Бюджетного кодекса. Комитет принял решение направить законопроект авторам на доработку.</w:t>
      </w:r>
    </w:p>
    <w:p w:rsidR="008C5AB6" w:rsidRPr="008C5AB6" w:rsidRDefault="008C5AB6" w:rsidP="008C5AB6">
      <w:pPr>
        <w:jc w:val="both"/>
        <w:rPr>
          <w:rStyle w:val="a4"/>
          <w:rFonts w:ascii="Calibri" w:hAnsi="Calibri" w:cs="Calibri"/>
          <w:sz w:val="24"/>
          <w:szCs w:val="24"/>
        </w:rPr>
      </w:pPr>
      <w:hyperlink r:id="rId13" w:history="1">
        <w:r w:rsidRPr="008C5AB6">
          <w:rPr>
            <w:rStyle w:val="a4"/>
            <w:rFonts w:ascii="Calibri" w:hAnsi="Calibri" w:cs="Calibri"/>
            <w:sz w:val="24"/>
            <w:szCs w:val="24"/>
          </w:rPr>
          <w:t>https://vademec.ru/news/2026/01/28/deputaty-profilnogo-komiteta-gosdumy-i-regulyatory-obsudili-voprosy-zdravookhraneniya-glavnoe/</w:t>
        </w:r>
      </w:hyperlink>
    </w:p>
    <w:p w:rsidR="008C5AB6" w:rsidRPr="008C5AB6" w:rsidRDefault="008C5AB6" w:rsidP="008C5AB6">
      <w:pPr>
        <w:jc w:val="both"/>
        <w:rPr>
          <w:rFonts w:ascii="Calibri" w:hAnsi="Calibri" w:cs="Calibri"/>
          <w:sz w:val="24"/>
          <w:szCs w:val="24"/>
        </w:rPr>
      </w:pPr>
    </w:p>
    <w:p w:rsidR="008C5AB6" w:rsidRPr="008C5AB6" w:rsidRDefault="008C5AB6" w:rsidP="008C5AB6">
      <w:pPr>
        <w:jc w:val="both"/>
        <w:rPr>
          <w:rFonts w:ascii="Calibri" w:hAnsi="Calibri" w:cs="Calibri"/>
          <w:b/>
          <w:color w:val="FF0000"/>
          <w:sz w:val="24"/>
          <w:szCs w:val="24"/>
        </w:rPr>
      </w:pPr>
      <w:r w:rsidRPr="008C5AB6">
        <w:rPr>
          <w:rFonts w:ascii="Calibri" w:hAnsi="Calibri" w:cs="Calibri"/>
          <w:b/>
          <w:color w:val="FF0000"/>
          <w:sz w:val="24"/>
          <w:szCs w:val="24"/>
        </w:rPr>
        <w:t>МИНЗДРАВ/ФОМС</w:t>
      </w:r>
    </w:p>
    <w:p w:rsidR="008C5AB6" w:rsidRPr="008C5AB6" w:rsidRDefault="008C5AB6" w:rsidP="008C5AB6">
      <w:pPr>
        <w:jc w:val="both"/>
        <w:rPr>
          <w:rFonts w:ascii="Calibri" w:hAnsi="Calibri" w:cs="Calibri"/>
          <w:b/>
          <w:sz w:val="24"/>
          <w:szCs w:val="24"/>
        </w:rPr>
      </w:pPr>
      <w:r w:rsidRPr="008C5AB6">
        <w:rPr>
          <w:rFonts w:ascii="Calibri" w:hAnsi="Calibri" w:cs="Calibri"/>
          <w:b/>
          <w:sz w:val="24"/>
          <w:szCs w:val="24"/>
        </w:rPr>
        <w:t>Вышел приказ Минздрава РФ с условиями допуска к работе без аккредитации в 2026 году</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Опубликован приказ Минздрава РФ с условиями допуска к медицинской деятельности без аккредитации специалиста в 2026 году. Документ вступит в силу с 27 января.</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Минюст РФ зарегистрировал 26 января приказ Минздрава РФ № 34н от 20.01.2026 «Об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 Документ </w:t>
      </w:r>
      <w:hyperlink r:id="rId14" w:history="1">
        <w:r w:rsidRPr="008C5AB6">
          <w:rPr>
            <w:rStyle w:val="a4"/>
            <w:rFonts w:ascii="Calibri" w:hAnsi="Calibri" w:cs="Calibri"/>
            <w:color w:val="E1442F"/>
            <w:sz w:val="24"/>
            <w:szCs w:val="24"/>
          </w:rPr>
          <w:t>доступен на «МВ»</w:t>
        </w:r>
      </w:hyperlink>
      <w:r w:rsidRPr="008C5AB6">
        <w:rPr>
          <w:rFonts w:ascii="Calibri" w:hAnsi="Calibri" w:cs="Calibri"/>
          <w:sz w:val="24"/>
          <w:szCs w:val="24"/>
        </w:rPr>
        <w:t>. </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Приказ вступает в силу со дня, следующего за днем, после его официального опубликования, то есть с 27 января и действует до 1 января 2027 года.</w:t>
      </w:r>
    </w:p>
    <w:p w:rsidR="008C5AB6" w:rsidRPr="008C5AB6" w:rsidRDefault="008C5AB6" w:rsidP="008C5AB6">
      <w:p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Документом определены следующие случаи и условия допуска к медицинской или фармацевтической деятельности без прохождения аккредитации:</w:t>
      </w:r>
    </w:p>
    <w:p w:rsidR="008C5AB6" w:rsidRPr="008C5AB6" w:rsidRDefault="008C5AB6" w:rsidP="008C5AB6">
      <w:p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1. В случае чрезвычайной ситуации (федерального характера, межрегионального характера, регионального характера) на должностях операционной медицинской сестры (операционного медбрата), медицинской сестры – анестезиста при соблюдении следующих условий:</w:t>
      </w:r>
    </w:p>
    <w:p w:rsidR="008C5AB6" w:rsidRPr="008C5AB6" w:rsidRDefault="008C5AB6" w:rsidP="008C5AB6">
      <w:pPr>
        <w:pStyle w:val="a8"/>
        <w:numPr>
          <w:ilvl w:val="0"/>
          <w:numId w:val="1"/>
        </w:num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Освоившие образовательную программу высшего медицинского образования по специальностям «Лечебное дело», «Педиатрия» в объеме 5 курсов и более и имеющие допуск к осуществлению медицинской деятельности на должностях специалистов со средним медобразованием, а также имеющие диплом специалиста и действующую аккредитацию по специальностям «Лечебное дело», «Педиатрия» должны пройти обучение по краткосрочным дополнительным профессиональным программам (не менее 72 часов, в том числе не менее 36 часов практической подготовки). Осуществлять медицинскую деятельность они должны под контролем старшей медсестры или старшей операционной медсестры.</w:t>
      </w:r>
    </w:p>
    <w:p w:rsidR="008C5AB6" w:rsidRPr="008C5AB6" w:rsidRDefault="008C5AB6" w:rsidP="008C5AB6">
      <w:pPr>
        <w:pStyle w:val="a8"/>
        <w:numPr>
          <w:ilvl w:val="0"/>
          <w:numId w:val="1"/>
        </w:num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lastRenderedPageBreak/>
        <w:t>Имеющие среднее профессиональное медобразование по специальностям «Акушерское дело», «Лечебное дело» или «Сестринское дело» и действующий сертификат специалиста или действующую аккредитацию по специальностям «Акушерское дело», «Сестринское дело» или «Сестринское дело в педиатрии» должны:</w:t>
      </w:r>
    </w:p>
    <w:p w:rsidR="008C5AB6" w:rsidRPr="008C5AB6" w:rsidRDefault="008C5AB6" w:rsidP="008C5AB6">
      <w:pPr>
        <w:pStyle w:val="a8"/>
        <w:numPr>
          <w:ilvl w:val="0"/>
          <w:numId w:val="1"/>
        </w:num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иметь стаж работы не менее одного года на должностях: медицинская сестра перевязочной (медицинский брат перевязочной), медицинская сестра процедурной (медицинский брат процедурной), акушер (акушерка), медицинская сестра палатная (постовая) (медицинский брат палатный (постовой), старший акушер (старшая акушерка), старшая медицинская сестра (старший медицинский брат);</w:t>
      </w:r>
    </w:p>
    <w:p w:rsidR="008C5AB6" w:rsidRPr="008C5AB6" w:rsidRDefault="008C5AB6" w:rsidP="008C5AB6">
      <w:pPr>
        <w:pStyle w:val="a8"/>
        <w:numPr>
          <w:ilvl w:val="0"/>
          <w:numId w:val="1"/>
        </w:num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пройти обучение по краткосрочным дополнительным профессиональным программам (не менее 72 часов), направленным на получение новых компетенций, необходимых для осуществления медицинской деятельности на должностях операционной медицинской сестры (операционного медицинского брата) или медицинской сестры – анестезиста (медицинского брата – анестезиста), предусматривающим практическую подготовку обучающихся (не менее 36 часов);</w:t>
      </w:r>
    </w:p>
    <w:p w:rsidR="008C5AB6" w:rsidRPr="008C5AB6" w:rsidRDefault="008C5AB6" w:rsidP="008C5AB6">
      <w:pPr>
        <w:pStyle w:val="a8"/>
        <w:numPr>
          <w:ilvl w:val="0"/>
          <w:numId w:val="1"/>
        </w:num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осуществлять медицинскую деятельность под контролем старшей медицинской сестры (старшего медицинского брата) или старшей операционной медицинской сестры (старшего медицинского брата).</w:t>
      </w:r>
    </w:p>
    <w:p w:rsidR="008C5AB6" w:rsidRPr="008C5AB6" w:rsidRDefault="008C5AB6" w:rsidP="008C5AB6">
      <w:p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2. В случае осуществления медицинской или фармацевтической деятельности в 2025 году на должностях медицинских или фармацевтических работников физические лица, имеющие медицинское или фармацевтическое образование, считаются допущенными к осуществлению медицинской или фармацевтической деятельности без прохождения аккредитации специалиста до окончания срока действия настоящего приказа при соблюдении следующих условий:</w:t>
      </w:r>
    </w:p>
    <w:p w:rsidR="008C5AB6" w:rsidRPr="008C5AB6" w:rsidRDefault="008C5AB6" w:rsidP="008C5AB6">
      <w:pPr>
        <w:pStyle w:val="a8"/>
        <w:numPr>
          <w:ilvl w:val="0"/>
          <w:numId w:val="2"/>
        </w:num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наличие документа об образовании и (или) квалификации, подтверждающего получение образования по данной специальности (направлению подготовки);</w:t>
      </w:r>
    </w:p>
    <w:p w:rsidR="008C5AB6" w:rsidRPr="008C5AB6" w:rsidRDefault="008C5AB6" w:rsidP="008C5AB6">
      <w:pPr>
        <w:pStyle w:val="a8"/>
        <w:numPr>
          <w:ilvl w:val="0"/>
          <w:numId w:val="2"/>
        </w:num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наличие сертификата специалиста, срок действия которого истек в период с 1 января по 31 декабря 2025 года.</w:t>
      </w:r>
    </w:p>
    <w:p w:rsidR="008C5AB6" w:rsidRPr="008C5AB6" w:rsidRDefault="008C5AB6" w:rsidP="008C5AB6">
      <w:p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3. Физические лица, имеющие иное образование, в случае осуществления медицинской деятельности в 2025 году на должностях медицинских работников считаются допущенными к осуществлению медицинской деятельности без прохождения аккредитации специалиста до окончания срока действия настоящего приказа при соблюдении следующих условий:</w:t>
      </w:r>
    </w:p>
    <w:p w:rsidR="008C5AB6" w:rsidRPr="008C5AB6" w:rsidRDefault="008C5AB6" w:rsidP="008C5AB6">
      <w:pPr>
        <w:pStyle w:val="a8"/>
        <w:numPr>
          <w:ilvl w:val="0"/>
          <w:numId w:val="3"/>
        </w:num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наличие документа об образовании и (или) квалификации, подтверждающего получение образования по данной специальности (направлению подготовки);</w:t>
      </w:r>
    </w:p>
    <w:p w:rsidR="008C5AB6" w:rsidRPr="008C5AB6" w:rsidRDefault="008C5AB6" w:rsidP="008C5AB6">
      <w:pPr>
        <w:pStyle w:val="a8"/>
        <w:numPr>
          <w:ilvl w:val="0"/>
          <w:numId w:val="3"/>
        </w:num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 xml:space="preserve">соответствие полученного образования Квалификационным требованиям к медицинским и фармацевтическим работникам с высшим образованием, утвержденным приказом Минздрава РФ № 206н от 2.05.2023, или квалификационным требованиям, предусмотренным Единым квалификационным </w:t>
      </w:r>
      <w:r w:rsidRPr="008C5AB6">
        <w:rPr>
          <w:rFonts w:ascii="Calibri" w:eastAsia="Times New Roman" w:hAnsi="Calibri" w:cs="Calibri"/>
          <w:sz w:val="24"/>
          <w:szCs w:val="24"/>
          <w:lang w:eastAsia="ru-RU"/>
        </w:rPr>
        <w:lastRenderedPageBreak/>
        <w:t>справочником должностей руководителей, специалистов и служащих, утвержденным приказом Минздравсоцразвития РФ № 541н от 23.07.2010, или требованиям профессионального стандарта.</w:t>
      </w:r>
    </w:p>
    <w:p w:rsidR="008C5AB6" w:rsidRPr="008C5AB6" w:rsidRDefault="008C5AB6" w:rsidP="008C5AB6">
      <w:p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4. Физические лица, имеющие иное образование, не соответствующее условиям, указанным в п.3, в случае осуществления медицинской деятельности в 2025 году на должностях медицинских работников считаются допущенными к осуществлению медицинской деятельности без прохождения аккредитации специалиста до окончания срока действия настоящего приказа при соблюдении следующих условий:</w:t>
      </w:r>
    </w:p>
    <w:p w:rsidR="008C5AB6" w:rsidRPr="008C5AB6" w:rsidRDefault="008C5AB6" w:rsidP="008C5AB6">
      <w:pPr>
        <w:pStyle w:val="a8"/>
        <w:numPr>
          <w:ilvl w:val="0"/>
          <w:numId w:val="4"/>
        </w:num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наличие стажа непрерывной работы по направлению профессионально деятельности более пяти лет;</w:t>
      </w:r>
    </w:p>
    <w:p w:rsidR="008C5AB6" w:rsidRPr="008C5AB6" w:rsidRDefault="008C5AB6" w:rsidP="008C5AB6">
      <w:pPr>
        <w:pStyle w:val="a8"/>
        <w:numPr>
          <w:ilvl w:val="0"/>
          <w:numId w:val="4"/>
        </w:num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наличие пройденной программы дополнительного профобразования в виде профпереподготовки по направлению профессиональной деятельности.</w:t>
      </w:r>
    </w:p>
    <w:p w:rsidR="008C5AB6" w:rsidRPr="008C5AB6" w:rsidRDefault="008C5AB6" w:rsidP="008C5AB6">
      <w:p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В конце прошлого года врачи стали чаще сообщать о проблемах с прохождением аккредитации, долгом ожидании ответа от Федерального аккредитационного центра (ФАЦ), сложностях с работой в личном кабинете на портале федерального регистра медицинских работников (ФРМР) и отказах в рассмотрении документов, </w:t>
      </w:r>
      <w:hyperlink r:id="rId15" w:history="1">
        <w:r w:rsidRPr="008C5AB6">
          <w:rPr>
            <w:rFonts w:ascii="Calibri" w:eastAsia="Times New Roman" w:hAnsi="Calibri" w:cs="Calibri"/>
            <w:color w:val="E1442F"/>
            <w:sz w:val="24"/>
            <w:szCs w:val="24"/>
            <w:lang w:eastAsia="ru-RU"/>
          </w:rPr>
          <w:t>писал</w:t>
        </w:r>
      </w:hyperlink>
      <w:r w:rsidRPr="008C5AB6">
        <w:rPr>
          <w:rFonts w:ascii="Calibri" w:eastAsia="Times New Roman" w:hAnsi="Calibri" w:cs="Calibri"/>
          <w:sz w:val="24"/>
          <w:szCs w:val="24"/>
          <w:lang w:eastAsia="ru-RU"/>
        </w:rPr>
        <w:t> «МВ». При этом в конце 2025 года у значительного числа медработников истекает срок действия свидетельств о периодической аккредитации, так как во время пандемии COVID-19 был введен мораторий на получение этого документа, который был снят в августе 2020 года. То есть сейчас наблюдается массовый вал подачи заявок на аккредитацию.</w:t>
      </w:r>
    </w:p>
    <w:p w:rsidR="008C5AB6" w:rsidRPr="008C5AB6" w:rsidRDefault="008C5AB6" w:rsidP="008C5AB6">
      <w:pPr>
        <w:jc w:val="both"/>
        <w:rPr>
          <w:rFonts w:ascii="Calibri" w:hAnsi="Calibri" w:cs="Calibri"/>
          <w:sz w:val="24"/>
          <w:szCs w:val="24"/>
        </w:rPr>
      </w:pPr>
      <w:hyperlink r:id="rId16" w:history="1">
        <w:r w:rsidRPr="008C5AB6">
          <w:rPr>
            <w:rStyle w:val="a4"/>
            <w:rFonts w:ascii="Calibri" w:hAnsi="Calibri" w:cs="Calibri"/>
            <w:sz w:val="24"/>
            <w:szCs w:val="24"/>
          </w:rPr>
          <w:t>https://medvestnik.ru/content/news/vyshel-prikaz-minzdrava-rf-s-usloviyami-dopuska-k-rabote-bez-akkreditacii-v-2026-godu.html</w:t>
        </w:r>
      </w:hyperlink>
    </w:p>
    <w:p w:rsidR="008C5AB6" w:rsidRPr="008C5AB6" w:rsidRDefault="008C5AB6" w:rsidP="008C5AB6">
      <w:pPr>
        <w:jc w:val="both"/>
        <w:rPr>
          <w:rFonts w:ascii="Calibri" w:hAnsi="Calibri" w:cs="Calibri"/>
          <w:b/>
          <w:color w:val="FF0000"/>
          <w:sz w:val="24"/>
          <w:szCs w:val="24"/>
        </w:rPr>
      </w:pPr>
    </w:p>
    <w:p w:rsidR="008C5AB6" w:rsidRPr="008C5AB6" w:rsidRDefault="008C5AB6" w:rsidP="008C5AB6">
      <w:pPr>
        <w:jc w:val="both"/>
        <w:rPr>
          <w:rFonts w:ascii="Calibri" w:hAnsi="Calibri" w:cs="Calibri"/>
          <w:b/>
          <w:sz w:val="24"/>
          <w:szCs w:val="24"/>
        </w:rPr>
      </w:pPr>
      <w:r w:rsidRPr="008C5AB6">
        <w:rPr>
          <w:rFonts w:ascii="Calibri" w:hAnsi="Calibri" w:cs="Calibri"/>
          <w:b/>
          <w:sz w:val="24"/>
          <w:szCs w:val="24"/>
        </w:rPr>
        <w:t>ФОМС сообщил о сокращении долгов больниц: что делается для улучшения показателей</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Глава Федерального фонда ОМС Илья Баланин сообщил об ощутимом улучшении финансовой дисциплины медорганизаций и снижении объемов просроченной кредиторской задолженности. Депутаты приводили ему противоположные примеры и призывали не лакировать показатели ради хороших отчетов.</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На заседании Комитета Госдумы РФ по охране здоровья 28 января председатель Федерального фонда ОМС (ФОМС) </w:t>
      </w:r>
      <w:hyperlink r:id="rId17" w:history="1">
        <w:r w:rsidRPr="008C5AB6">
          <w:rPr>
            <w:rStyle w:val="a4"/>
            <w:rFonts w:ascii="Calibri" w:hAnsi="Calibri" w:cs="Calibri"/>
            <w:b/>
            <w:bCs/>
            <w:color w:val="E1442F"/>
            <w:sz w:val="24"/>
            <w:szCs w:val="24"/>
          </w:rPr>
          <w:t>Илья Баланин</w:t>
        </w:r>
      </w:hyperlink>
      <w:r w:rsidRPr="008C5AB6">
        <w:rPr>
          <w:rFonts w:ascii="Calibri" w:hAnsi="Calibri" w:cs="Calibri"/>
          <w:sz w:val="24"/>
          <w:szCs w:val="24"/>
        </w:rPr>
        <w:t> отчитался об улучшении ситуации с просроченной кредиторской задолженностью больниц и поликлиник в регионах. Он сообщил, что благодаря принимаемым мерам по контролю за финансовыми показателями и ежегодному увеличению размера субвенции территориальным фондам ОМС цифра «плохих» долгов снизилась к 1 января 2026 года до 12,8 млрд руб., передает корреспондент «МВ». Для сравнения: по состоянию на 1 апреля 2024 года показатель составлял 17 млрд. руб.</w:t>
      </w:r>
    </w:p>
    <w:p w:rsidR="008C5AB6" w:rsidRPr="008C5AB6" w:rsidRDefault="008C5AB6" w:rsidP="008C5AB6">
      <w:pPr>
        <w:jc w:val="both"/>
        <w:rPr>
          <w:rFonts w:ascii="Calibri" w:hAnsi="Calibri" w:cs="Calibri"/>
          <w:sz w:val="24"/>
          <w:szCs w:val="24"/>
        </w:rPr>
      </w:pPr>
      <w:r w:rsidRPr="008C5AB6">
        <w:rPr>
          <w:rFonts w:ascii="Calibri" w:hAnsi="Calibri" w:cs="Calibri"/>
          <w:b/>
          <w:sz w:val="24"/>
          <w:szCs w:val="24"/>
        </w:rPr>
        <w:t>Остатки сладки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lastRenderedPageBreak/>
        <w:t>По словам главы ФОМС, остатки на счетах медорганизаций многократно превышают просроченную кредиторскую задолженность. Так, на 1 января 2026 года объем остатков составлял 251 млрд руб. — в 19,5 раза больше, чем размер просроченной задолженности. При этом долги полностью отсутствуют в бюджетных медучреждениях в 41 регионе, в 44 субъектах их размер снизился.</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Основная часть просроченной кредиторской задолженности приходится на зарплаты (3,5 млрд руб), перевязочные средства и медикаменты (5,4 млрд), коммунальные услуги (944 млн) и прочие расходы (2,5 млрд), уточнил </w:t>
      </w:r>
      <w:hyperlink r:id="rId18" w:history="1">
        <w:r w:rsidRPr="008C5AB6">
          <w:rPr>
            <w:rStyle w:val="a4"/>
            <w:rFonts w:ascii="Calibri" w:hAnsi="Calibri" w:cs="Calibri"/>
            <w:color w:val="E1442F"/>
            <w:sz w:val="24"/>
            <w:szCs w:val="24"/>
          </w:rPr>
          <w:t>Илья Баланин</w:t>
        </w:r>
      </w:hyperlink>
      <w:r w:rsidRPr="008C5AB6">
        <w:rPr>
          <w:rFonts w:ascii="Calibri" w:hAnsi="Calibri" w:cs="Calibri"/>
          <w:sz w:val="24"/>
          <w:szCs w:val="24"/>
        </w:rPr>
        <w:t>. Он заверил, что в финансовом плане система ОМС стабильна, так как из 5,3 тыс. работающих в ней клиник просрочка зфиксирована только в 373 (7%).</w:t>
      </w:r>
    </w:p>
    <w:p w:rsidR="008C5AB6" w:rsidRDefault="008C5AB6" w:rsidP="008C5AB6">
      <w:pPr>
        <w:jc w:val="both"/>
        <w:rPr>
          <w:rFonts w:ascii="Calibri" w:hAnsi="Calibri" w:cs="Calibri"/>
          <w:sz w:val="24"/>
          <w:szCs w:val="24"/>
        </w:rPr>
      </w:pPr>
      <w:r w:rsidRPr="008C5AB6">
        <w:rPr>
          <w:rFonts w:ascii="Calibri" w:hAnsi="Calibri" w:cs="Calibri"/>
          <w:sz w:val="24"/>
          <w:szCs w:val="24"/>
        </w:rPr>
        <w:t>Главные причины «плохих» долгов — невыполнение доведенных до медорганизации объемов помощи. ФОМС ежемесячно проводит мониторинг ряда показателей, включая уровень заработной платы медицинских работников, а также отслеживает основные расходы учреждений. Это позволяет комплексно выявлять недостатки в использовании средств и в случае выявления отклонений найти пути решения образовавшихся проблем, рассказал руководитель фонда.</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Как следует из письма заместителя министра здравоохранения РФ Владимира Зеленского главе Комитета по охране здоровья </w:t>
      </w:r>
      <w:r w:rsidRPr="008C5AB6">
        <w:rPr>
          <w:rStyle w:val="a7"/>
          <w:rFonts w:ascii="Calibri" w:hAnsi="Calibri" w:cs="Calibri"/>
          <w:color w:val="1A1B1D"/>
          <w:sz w:val="24"/>
          <w:szCs w:val="24"/>
        </w:rPr>
        <w:t>Сергею Леонову</w:t>
      </w:r>
      <w:r w:rsidRPr="008C5AB6">
        <w:rPr>
          <w:rFonts w:ascii="Calibri" w:hAnsi="Calibri" w:cs="Calibri"/>
          <w:sz w:val="24"/>
          <w:szCs w:val="24"/>
        </w:rPr>
        <w:t>, сами субъекты называют среди основных причин формирования просроченной кредиторской задолженности медорганизаций рост расходов на оплату труда в связи с необходимостью исполнять майские указы; рост тарифов на коммуналку, транспортные услуги и связь; неэффективное планирование и недостаточный контроль закупок лекарственных препаратов; избыточный коечный фонд и неэффективное его использование; наличие сверхнормативной сети медучреждений и избыточный штат.</w:t>
      </w:r>
    </w:p>
    <w:p w:rsidR="008C5AB6" w:rsidRPr="008C5AB6" w:rsidRDefault="008C5AB6" w:rsidP="008C5AB6">
      <w:pPr>
        <w:jc w:val="both"/>
        <w:rPr>
          <w:rFonts w:ascii="Calibri" w:hAnsi="Calibri" w:cs="Calibri"/>
          <w:sz w:val="24"/>
          <w:szCs w:val="24"/>
        </w:rPr>
      </w:pPr>
      <w:r w:rsidRPr="008C5AB6">
        <w:rPr>
          <w:rFonts w:ascii="Calibri" w:hAnsi="Calibri" w:cs="Calibri"/>
          <w:b/>
          <w:sz w:val="24"/>
          <w:szCs w:val="24"/>
        </w:rPr>
        <w:t>Упрямая статистика</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Депутат </w:t>
      </w:r>
      <w:hyperlink r:id="rId19" w:history="1">
        <w:r w:rsidRPr="008C5AB6">
          <w:rPr>
            <w:rStyle w:val="a4"/>
            <w:rFonts w:ascii="Calibri" w:hAnsi="Calibri" w:cs="Calibri"/>
            <w:b/>
            <w:bCs/>
            <w:color w:val="E1442F"/>
            <w:sz w:val="24"/>
            <w:szCs w:val="24"/>
          </w:rPr>
          <w:t>Алексей Куринный</w:t>
        </w:r>
      </w:hyperlink>
      <w:r w:rsidRPr="008C5AB6">
        <w:rPr>
          <w:rFonts w:ascii="Calibri" w:hAnsi="Calibri" w:cs="Calibri"/>
          <w:sz w:val="24"/>
          <w:szCs w:val="24"/>
        </w:rPr>
        <w:t> обратил внимание, что, согласно представленной Минздравом РФ статистике, общий объем кредиторской задолженности медорганизаций в Центральном федеральном округе вырос с 39 млрд руб. в 2024 году до 43 млрд — в 2025-м, в Сибирском ФО — с 16 млрд до 35 млрд. руб. (просроченная задолженность увеличилась с 1,5 млрд до 3,3 млрд руб.). По его словам, остатки на счетах могут быть у одних больниц, а просроченные долги у других. По мнению Алексея Куринного, если небольшая центральная районная больница набрала просроченную задолженность шесть-восемь лет назад, она физически не может закрыть ее, потому что «пени и штрафы тянут ее назад».</w:t>
      </w:r>
    </w:p>
    <w:p w:rsidR="008C5AB6" w:rsidRPr="008C5AB6" w:rsidRDefault="008C5AB6" w:rsidP="008C5AB6">
      <w:pPr>
        <w:jc w:val="both"/>
        <w:rPr>
          <w:rFonts w:ascii="Calibri" w:hAnsi="Calibri" w:cs="Calibri"/>
          <w:sz w:val="24"/>
          <w:szCs w:val="24"/>
        </w:rPr>
      </w:pPr>
      <w:hyperlink r:id="rId20" w:history="1">
        <w:r w:rsidRPr="008C5AB6">
          <w:rPr>
            <w:rStyle w:val="a4"/>
            <w:rFonts w:ascii="Calibri" w:hAnsi="Calibri" w:cs="Calibri"/>
            <w:color w:val="E1442F"/>
            <w:sz w:val="24"/>
            <w:szCs w:val="24"/>
          </w:rPr>
          <w:t>Илья Баланин</w:t>
        </w:r>
      </w:hyperlink>
      <w:r w:rsidRPr="008C5AB6">
        <w:rPr>
          <w:rFonts w:ascii="Calibri" w:hAnsi="Calibri" w:cs="Calibri"/>
          <w:sz w:val="24"/>
          <w:szCs w:val="24"/>
        </w:rPr>
        <w:t> уточнил, что общая кредиторская задолженность отражает все текущие обязательства медорганизации, включая крупные закупки. В разряд просроченных эти обязательства переходят только при задержках оплаты. Не стоит искать в этих цифрах скрытый смысл, в большинстве случаев причины «плохих» долгов — это невыполнение объемов оказания медицинской помощи, повторил он.</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lastRenderedPageBreak/>
        <w:t>«Если медицинская организация не выполняет, например, профилактические мероприятия, то не получает оплаты за это. Соответственно, там могут возникнуть в связи с этим какие-то определенные финансовые сложности. Чтобы медицинская помощь оказывалась в субъекте, комиссия принимает решение и объемы перебрасывает, как правило, на крупные медицинские организации. Еще раз говорю, по каждой медицинской организации у нас есть план по выходу из этой ситуации», — заверил глава ФОМС.</w:t>
      </w:r>
    </w:p>
    <w:p w:rsidR="008C5AB6" w:rsidRPr="008C5AB6" w:rsidRDefault="008C5AB6" w:rsidP="008C5AB6">
      <w:pPr>
        <w:jc w:val="both"/>
        <w:rPr>
          <w:rFonts w:ascii="Calibri" w:hAnsi="Calibri" w:cs="Calibri"/>
          <w:sz w:val="24"/>
          <w:szCs w:val="24"/>
        </w:rPr>
      </w:pPr>
      <w:r w:rsidRPr="008C5AB6">
        <w:rPr>
          <w:rFonts w:ascii="Calibri" w:hAnsi="Calibri" w:cs="Calibri"/>
          <w:b/>
          <w:sz w:val="24"/>
          <w:szCs w:val="24"/>
        </w:rPr>
        <w:t>Тарифный фактор  </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Депутат </w:t>
      </w:r>
      <w:hyperlink r:id="rId21" w:history="1">
        <w:r w:rsidRPr="008C5AB6">
          <w:rPr>
            <w:rStyle w:val="a4"/>
            <w:rFonts w:ascii="Calibri" w:hAnsi="Calibri" w:cs="Calibri"/>
            <w:b/>
            <w:bCs/>
            <w:color w:val="E1442F"/>
            <w:sz w:val="24"/>
            <w:szCs w:val="24"/>
          </w:rPr>
          <w:t>Федот Тумусов</w:t>
        </w:r>
      </w:hyperlink>
      <w:r w:rsidRPr="008C5AB6">
        <w:rPr>
          <w:rFonts w:ascii="Calibri" w:hAnsi="Calibri" w:cs="Calibri"/>
          <w:sz w:val="24"/>
          <w:szCs w:val="24"/>
        </w:rPr>
        <w:t> попросил прокомментировать вопрос формирования тарифов в системе ОМС и сообщить, намечаются ли какие-то изменения в этой сфере, так как, возможно, медорганизациям просто не хватает получаемых денег, отсюда и новые долги. </w:t>
      </w:r>
      <w:hyperlink r:id="rId22" w:history="1">
        <w:r w:rsidRPr="008C5AB6">
          <w:rPr>
            <w:rStyle w:val="a4"/>
            <w:rFonts w:ascii="Calibri" w:hAnsi="Calibri" w:cs="Calibri"/>
            <w:color w:val="E1442F"/>
            <w:sz w:val="24"/>
            <w:szCs w:val="24"/>
          </w:rPr>
          <w:t>Илья Баланин</w:t>
        </w:r>
      </w:hyperlink>
      <w:r w:rsidRPr="008C5AB6">
        <w:rPr>
          <w:rFonts w:ascii="Calibri" w:hAnsi="Calibri" w:cs="Calibri"/>
          <w:sz w:val="24"/>
          <w:szCs w:val="24"/>
        </w:rPr>
        <w:t> напомнил, что финансовые нормативы в Программе госгарантий и стоимость лечения по отдельным клинико-статистическим группам (КСГ) пересматриваются ежегодно, а при выходе новых медикаментов и методов лечения рассчитываются заново.</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«Мы ежегодно пересчитываем стоимость оказания медицинской помощи по всем профилям, исходя из фактической ситуации, например, цен на медикаменты, на расходные материалы. Все тарифы и нормативы, которые установлены, соответствуют затратам. Если бы они были занижены, мы бы увидели резкое ухудшение финансовой ситуации в медицинских организациях, и это сразу бы сказалось на текущей ситуации в здравоохранении. Сейчас этого не происходит», — подчеркнул он.</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«В последние три года общий объем просроченной задолженности в регионах стремительно снижался, как и количество регионов-должников — с 69 до 45. Лидерами среди тех регионов, в которых медорганизации накопили самую большую сумму долгов, стали Нижегородская и Кемеровская области. Как правило, это долги по начислению зарплаты, транспортным расходам, коммунальным платежам, аренде помещений и приобретению медикаментов», — прокомментировал ситуацию по итогам обсуждения глава профильного комитета </w:t>
      </w:r>
      <w:hyperlink r:id="rId23" w:history="1">
        <w:r w:rsidRPr="008C5AB6">
          <w:rPr>
            <w:rStyle w:val="a4"/>
            <w:rFonts w:ascii="Calibri" w:hAnsi="Calibri" w:cs="Calibri"/>
            <w:color w:val="E1442F"/>
            <w:sz w:val="24"/>
            <w:szCs w:val="24"/>
          </w:rPr>
          <w:t>Сергей Леонов</w:t>
        </w:r>
      </w:hyperlink>
      <w:r w:rsidRPr="008C5AB6">
        <w:rPr>
          <w:rFonts w:ascii="Calibri" w:hAnsi="Calibri" w:cs="Calibri"/>
          <w:sz w:val="24"/>
          <w:szCs w:val="24"/>
        </w:rPr>
        <w:t>.</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По данным Счетной палаты РФ, просроченная </w:t>
      </w:r>
      <w:hyperlink r:id="rId24" w:history="1">
        <w:r w:rsidRPr="008C5AB6">
          <w:rPr>
            <w:rStyle w:val="a4"/>
            <w:rFonts w:ascii="Calibri" w:hAnsi="Calibri" w:cs="Calibri"/>
            <w:color w:val="E1442F"/>
            <w:sz w:val="24"/>
            <w:szCs w:val="24"/>
          </w:rPr>
          <w:t>кредиторская задолженность </w:t>
        </w:r>
      </w:hyperlink>
      <w:r w:rsidRPr="008C5AB6">
        <w:rPr>
          <w:rFonts w:ascii="Calibri" w:hAnsi="Calibri" w:cs="Calibri"/>
          <w:sz w:val="24"/>
          <w:szCs w:val="24"/>
        </w:rPr>
        <w:t>государственных медорганизаций, работающих в системе ОМС, в 2023 году достигала 25,6 млрд руб. Причины ее увеличения в ФОМС тогда объясняли </w:t>
      </w:r>
      <w:hyperlink r:id="rId25" w:history="1">
        <w:r w:rsidRPr="008C5AB6">
          <w:rPr>
            <w:rStyle w:val="a4"/>
            <w:rFonts w:ascii="Calibri" w:hAnsi="Calibri" w:cs="Calibri"/>
            <w:color w:val="E1442F"/>
            <w:sz w:val="24"/>
            <w:szCs w:val="24"/>
          </w:rPr>
          <w:t>некорректным планированием</w:t>
        </w:r>
      </w:hyperlink>
      <w:r w:rsidRPr="008C5AB6">
        <w:rPr>
          <w:rFonts w:ascii="Calibri" w:hAnsi="Calibri" w:cs="Calibri"/>
          <w:sz w:val="24"/>
          <w:szCs w:val="24"/>
        </w:rPr>
        <w:t> деятельности медучреждений. В связи с этим фонд </w:t>
      </w:r>
      <w:hyperlink r:id="rId26" w:history="1">
        <w:r w:rsidRPr="008C5AB6">
          <w:rPr>
            <w:rStyle w:val="a4"/>
            <w:rFonts w:ascii="Calibri" w:hAnsi="Calibri" w:cs="Calibri"/>
            <w:color w:val="E1442F"/>
            <w:sz w:val="24"/>
            <w:szCs w:val="24"/>
          </w:rPr>
          <w:t>ужесточил контроль</w:t>
        </w:r>
      </w:hyperlink>
      <w:r w:rsidRPr="008C5AB6">
        <w:rPr>
          <w:rFonts w:ascii="Calibri" w:hAnsi="Calibri" w:cs="Calibri"/>
          <w:sz w:val="24"/>
          <w:szCs w:val="24"/>
        </w:rPr>
        <w:t> за расходами — мониторинг стал ежемесячным. При этом половина опрошенных россиян считают, что из госбюджета нужно выделять больше средств на здравоохранение, </w:t>
      </w:r>
      <w:hyperlink r:id="rId27" w:history="1">
        <w:r w:rsidRPr="008C5AB6">
          <w:rPr>
            <w:rStyle w:val="a4"/>
            <w:rFonts w:ascii="Calibri" w:hAnsi="Calibri" w:cs="Calibri"/>
            <w:color w:val="E1442F"/>
            <w:sz w:val="24"/>
            <w:szCs w:val="24"/>
          </w:rPr>
          <w:t>писал</w:t>
        </w:r>
      </w:hyperlink>
      <w:r w:rsidRPr="008C5AB6">
        <w:rPr>
          <w:rFonts w:ascii="Calibri" w:hAnsi="Calibri" w:cs="Calibri"/>
          <w:sz w:val="24"/>
          <w:szCs w:val="24"/>
        </w:rPr>
        <w:t> ранее «МВ».</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По состоянию на 1 апреля 2024 года общий объем просроченной кредиторской задолженности медучреждений России сократился с 20 млрд до 17 млрд руб. Больше других задолжали Магаданская и Нижегородская области и Республика Карачаево-Черкесия. Власти Нижегородской области </w:t>
      </w:r>
      <w:hyperlink r:id="rId28" w:history="1">
        <w:r w:rsidRPr="008C5AB6">
          <w:rPr>
            <w:rStyle w:val="a4"/>
            <w:rFonts w:ascii="Calibri" w:hAnsi="Calibri" w:cs="Calibri"/>
            <w:color w:val="E1442F"/>
            <w:sz w:val="24"/>
            <w:szCs w:val="24"/>
          </w:rPr>
          <w:t>сообщали</w:t>
        </w:r>
      </w:hyperlink>
      <w:r w:rsidRPr="008C5AB6">
        <w:rPr>
          <w:rFonts w:ascii="Calibri" w:hAnsi="Calibri" w:cs="Calibri"/>
          <w:sz w:val="24"/>
          <w:szCs w:val="24"/>
        </w:rPr>
        <w:t xml:space="preserve">, что на полное погашение долгов </w:t>
      </w:r>
      <w:r w:rsidRPr="008C5AB6">
        <w:rPr>
          <w:rFonts w:ascii="Calibri" w:hAnsi="Calibri" w:cs="Calibri"/>
          <w:sz w:val="24"/>
          <w:szCs w:val="24"/>
        </w:rPr>
        <w:lastRenderedPageBreak/>
        <w:t>государственных медучреждений на сумму 1,8 млрд руб. потребуется несколько лет. Большая часть задолженности связана с оплатой лекарств.</w:t>
      </w:r>
    </w:p>
    <w:p w:rsidR="008C5AB6" w:rsidRPr="008C5AB6" w:rsidRDefault="008C5AB6" w:rsidP="008C5AB6">
      <w:pPr>
        <w:jc w:val="both"/>
        <w:rPr>
          <w:rStyle w:val="a4"/>
          <w:rFonts w:ascii="Calibri" w:hAnsi="Calibri" w:cs="Calibri"/>
          <w:sz w:val="24"/>
          <w:szCs w:val="24"/>
        </w:rPr>
      </w:pPr>
      <w:hyperlink r:id="rId29" w:history="1">
        <w:r w:rsidRPr="008C5AB6">
          <w:rPr>
            <w:rStyle w:val="a4"/>
            <w:rFonts w:ascii="Calibri" w:hAnsi="Calibri" w:cs="Calibri"/>
            <w:sz w:val="24"/>
            <w:szCs w:val="24"/>
          </w:rPr>
          <w:t>https://medvestnik.ru/content/news/foms-soobshil-o-sokrashenii-dolgov-bolnic-chto-delaetsya-dlya-uluchsheniya-pokazatelei.html</w:t>
        </w:r>
      </w:hyperlink>
    </w:p>
    <w:p w:rsidR="008C5AB6" w:rsidRPr="008C5AB6" w:rsidRDefault="008C5AB6" w:rsidP="008C5AB6">
      <w:pPr>
        <w:jc w:val="both"/>
        <w:rPr>
          <w:rFonts w:ascii="Calibri" w:hAnsi="Calibri" w:cs="Calibri"/>
          <w:sz w:val="24"/>
          <w:szCs w:val="24"/>
        </w:rPr>
      </w:pPr>
    </w:p>
    <w:p w:rsidR="008C5AB6" w:rsidRPr="008C5AB6" w:rsidRDefault="008C5AB6" w:rsidP="008C5AB6">
      <w:pPr>
        <w:jc w:val="both"/>
        <w:rPr>
          <w:rFonts w:ascii="Calibri" w:hAnsi="Calibri" w:cs="Calibri"/>
          <w:b/>
          <w:sz w:val="24"/>
          <w:szCs w:val="24"/>
        </w:rPr>
      </w:pPr>
      <w:r w:rsidRPr="008C5AB6">
        <w:rPr>
          <w:rFonts w:ascii="Calibri" w:hAnsi="Calibri" w:cs="Calibri"/>
          <w:b/>
          <w:sz w:val="24"/>
          <w:szCs w:val="24"/>
        </w:rPr>
        <w:t>Среднемесячная зарплата врачей в 2025 году составила 147 тыс. рублей</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Показатель вырос на 12,1%, отметил глава Федерального фонда обязательного медицинского страхования (ФФОМС) Илья Баланин</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МОСКВА, 28 января. /ТАСС/. Среднемесячная заработная плата врачей в системе ОМС в 2025 году составила 147 тыс. рублей, зарплата среднего медперсонала - 71 тыс. рублей. Об этом сообщил глава Федерального фонда обязательного медицинского страхования (ФФОМС) Илья Баланин.</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"Ежегодное увеличение размера субвенции способствовало росту заработной платы медицинских работников в сфере ОМС и выполнению целевых показателей по заработной плате. В соответствии с указами за прошлый год среднемесячная заработная плата врачей в сфере ОМС составила 147 000 [рублей] и возросла по сравнению с предыдущим годом на 12,1%. Зарплата среднего медицинского персонала в среднем составила 71 230 рублей, также отмечен рост на 12,7%. И младшего персонала - 60 460 рублей, также рост на 12,7%", - сказал он в ходе заседания комитета Госдумы по охране здоровья.</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Баланин добавил, что рост заработной платы врачей и среднего медицинского персонала достигнут во всех субъектах РФ.</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"То есть нет ни одного субъекта, где бы не было роста заработной платы", - подчеркнул глава ФФОМС.</w:t>
      </w:r>
    </w:p>
    <w:p w:rsidR="008C5AB6" w:rsidRPr="008C5AB6" w:rsidRDefault="008C5AB6" w:rsidP="008C5AB6">
      <w:pPr>
        <w:jc w:val="both"/>
        <w:rPr>
          <w:rFonts w:ascii="Calibri" w:hAnsi="Calibri" w:cs="Calibri"/>
          <w:sz w:val="24"/>
          <w:szCs w:val="24"/>
        </w:rPr>
      </w:pPr>
      <w:hyperlink r:id="rId30" w:history="1">
        <w:r w:rsidRPr="008C5AB6">
          <w:rPr>
            <w:rStyle w:val="a4"/>
            <w:rFonts w:ascii="Calibri" w:hAnsi="Calibri" w:cs="Calibri"/>
            <w:sz w:val="24"/>
            <w:szCs w:val="24"/>
          </w:rPr>
          <w:t>https://tass.ru/obschestvo/26269641</w:t>
        </w:r>
      </w:hyperlink>
    </w:p>
    <w:p w:rsidR="008C5AB6" w:rsidRPr="008C5AB6" w:rsidRDefault="008C5AB6" w:rsidP="008C5AB6">
      <w:pPr>
        <w:jc w:val="both"/>
        <w:rPr>
          <w:rFonts w:ascii="Calibri" w:hAnsi="Calibri" w:cs="Calibri"/>
          <w:sz w:val="24"/>
          <w:szCs w:val="24"/>
        </w:rPr>
      </w:pPr>
    </w:p>
    <w:p w:rsidR="008C5AB6" w:rsidRPr="008C5AB6" w:rsidRDefault="008C5AB6" w:rsidP="008C5AB6">
      <w:pPr>
        <w:jc w:val="both"/>
        <w:rPr>
          <w:rFonts w:ascii="Calibri" w:hAnsi="Calibri" w:cs="Calibri"/>
          <w:b/>
          <w:sz w:val="24"/>
          <w:szCs w:val="24"/>
        </w:rPr>
      </w:pPr>
      <w:r w:rsidRPr="008C5AB6">
        <w:rPr>
          <w:rFonts w:ascii="Calibri" w:hAnsi="Calibri" w:cs="Calibri"/>
          <w:b/>
          <w:sz w:val="24"/>
          <w:szCs w:val="24"/>
        </w:rPr>
        <w:t>Врачи назвали фейком заявления Минздрава о средней зарплате в 147 тысяч рублей</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Большинство врачей в России никогда не получали зарплату на уровне 147 тыс. руб, о которых говорят власти.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Как заявил председатель профсоюза работников здравоохранения РФ Анатолий Домников, данные заявления не отражают реальную ситуацию в регионах. По его словам, уровень зарплат напрямую зависит от финансовых возможностей того или иного региона.</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 xml:space="preserve">"Зарплата и все полномочия в здравоохранении находятся у субъектов РФ. Финансовое наполнение регионов разное, поэтому и зарплаты различаются в разы — до четырех раз. После публикации цифры в 147 тыс. руб. вся европейская часть России возьмется за голову: </w:t>
      </w:r>
      <w:r w:rsidRPr="008C5AB6">
        <w:rPr>
          <w:rFonts w:ascii="Calibri" w:hAnsi="Calibri" w:cs="Calibri"/>
          <w:sz w:val="24"/>
          <w:szCs w:val="24"/>
        </w:rPr>
        <w:lastRenderedPageBreak/>
        <w:t>такой зарплаты у них не было и близко. В лучшем случае — около 100 тыс.", — отметил Домников, сообщает "НСН".</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Ранее председатель Федерального фонда ОМС Илья Баланин на заседании комитета Госдумы по охране здоровья </w:t>
      </w:r>
      <w:hyperlink r:id="rId31" w:history="1">
        <w:r w:rsidRPr="008C5AB6">
          <w:rPr>
            <w:rStyle w:val="a4"/>
            <w:rFonts w:ascii="Calibri" w:hAnsi="Calibri" w:cs="Calibri"/>
            <w:sz w:val="24"/>
            <w:szCs w:val="24"/>
          </w:rPr>
          <w:t>заявил</w:t>
        </w:r>
      </w:hyperlink>
      <w:r w:rsidRPr="008C5AB6">
        <w:rPr>
          <w:rFonts w:ascii="Calibri" w:hAnsi="Calibri" w:cs="Calibri"/>
          <w:sz w:val="24"/>
          <w:szCs w:val="24"/>
        </w:rPr>
        <w:t>, что средняя заработная плата врачей в сфере ОМС в 2025 году достигла 147 тыс. руб. в месяц. По его словам, у среднего медицинского персонала средняя зарплата выросла до 71 тыс., у младшего - до 60 тыс.</w:t>
      </w:r>
    </w:p>
    <w:p w:rsidR="00CA3F67" w:rsidRPr="008C5AB6" w:rsidRDefault="008C5AB6" w:rsidP="008C5AB6">
      <w:pPr>
        <w:jc w:val="both"/>
        <w:rPr>
          <w:rStyle w:val="a4"/>
          <w:rFonts w:ascii="Calibri" w:hAnsi="Calibri" w:cs="Calibri"/>
          <w:sz w:val="24"/>
          <w:szCs w:val="24"/>
        </w:rPr>
      </w:pPr>
      <w:hyperlink r:id="rId32" w:history="1">
        <w:r w:rsidRPr="008C5AB6">
          <w:rPr>
            <w:rStyle w:val="a4"/>
            <w:rFonts w:ascii="Calibri" w:hAnsi="Calibri" w:cs="Calibri"/>
            <w:sz w:val="24"/>
            <w:szCs w:val="24"/>
          </w:rPr>
          <w:t>https://www.nakanune.ru/news/2026/01/30/22856649/?utm_source=yxnews&amp;utm_medium=desktop&amp;utm_referrer=https%3A%2F%2Fdzen.ru%2Fnews%2Fsearch</w:t>
        </w:r>
      </w:hyperlink>
    </w:p>
    <w:p w:rsidR="008C5AB6" w:rsidRPr="008C5AB6" w:rsidRDefault="008C5AB6" w:rsidP="008C5AB6">
      <w:pPr>
        <w:jc w:val="both"/>
        <w:rPr>
          <w:rFonts w:ascii="Calibri" w:hAnsi="Calibri" w:cs="Calibri"/>
          <w:b/>
          <w:sz w:val="24"/>
          <w:szCs w:val="24"/>
        </w:rPr>
      </w:pPr>
      <w:r w:rsidRPr="008C5AB6">
        <w:rPr>
          <w:rFonts w:ascii="Calibri" w:hAnsi="Calibri" w:cs="Calibri"/>
          <w:b/>
          <w:sz w:val="24"/>
          <w:szCs w:val="24"/>
        </w:rPr>
        <w:t>Михаил Мурашко: Все нововведения в здравоохранении служат одной цели - сохранению здоровья россиян</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Министр в своей статье для «Комсомольской правды» рассказал о главных изменениях в оказании медицинской помощи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Правительство утвердило Программу государственных гарантий бесплатного оказания медицинской помощи на 2026 год и на плановый период 2027 и 2028 годов. Программа сформирована с учетом необходимости достижения показателей Национального проекта «Продолжительная и активная жизнь». Для пациента эти меры означают расширение спектра гарантированной бесплатной медицинской помощи, рост ее доступности и сокращение времени ожидания приема.</w:t>
      </w:r>
    </w:p>
    <w:p w:rsidR="008C5AB6" w:rsidRPr="008C5AB6" w:rsidRDefault="008C5AB6" w:rsidP="008C5AB6">
      <w:pPr>
        <w:jc w:val="both"/>
        <w:rPr>
          <w:rFonts w:ascii="Calibri" w:hAnsi="Calibri" w:cs="Calibri"/>
          <w:sz w:val="24"/>
          <w:szCs w:val="24"/>
        </w:rPr>
      </w:pP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Программа госгарантий расширена за счет новых методов профилактики, диагностики и лечения заболеваний. В 2026 году финансирование увеличится на 9,7% по сравнению с уровнем 2025 года, и составит 4 трлн. рублей. Программа госгарантий расширяется ежегодно, а объемы её финансирования стабильно растут.</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Средний подушевой норматив финансирования в рамках обязательного медицинского страхования (ОМС) в этом году вырос до 24922,9 руб. Это плановый расчет суммы лечения на каждого человека в нашей стране, на основе которой государство формирует общий бюджет затрат на медицинскую помощь всего населения страны на будущий год. Но если пациенту потребуется лечение, которое превышает эту сумму, например, нужна высокотехнологичная операция или дорогостоящая терапия, — он получит его в необходимом объеме бесплатно без оглядки на усредненные цифры. Напомню, что это уникальная особенность российской системы здравоохранения. Принцип равнодоступности, централизованное планирование расходов здравоохранения, солидарная ответственность граждан – все это вместе снижает риск катастрофических медицинских расходов для отдельного человека и семьи, и гарантирует право на дорогостоящее лечение вне зависимости от личного дохода.</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 xml:space="preserve">Самый эффективный способ не просто увеличить годы жизни, но и сохранить ее качество, для пациента - это профилактика: предотвратить болезнь гораздо легче и безопаснее, чем бороться с её осложнениями. Именно поэтому в текущем году все ключевые </w:t>
      </w:r>
      <w:r w:rsidRPr="008C5AB6">
        <w:rPr>
          <w:rFonts w:ascii="Calibri" w:hAnsi="Calibri" w:cs="Calibri"/>
          <w:sz w:val="24"/>
          <w:szCs w:val="24"/>
        </w:rPr>
        <w:lastRenderedPageBreak/>
        <w:t>профилактические программы будут продолжены и расширены, обеспечивая каждому гражданину возможность пройти обследование и вовремя позаботиться о своем будущем. В том числе и утвержденная Президентом России Владимиром Путиным Стратегия развития здравоохранения до 2030 года включает ряд ключевых положений, направленных на усиление профилактического вектора.</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Спасите сердце от инфаркта</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Новая программа госгарантий расширяет возможности ранней диагностики сердечно-сосудистых рисков. Теперь россияне в возрасте от 18 до 40 лет могут пройти специализированный тест на уровень липопротеида (а). Этот показатель важно знать, потому что если он повышен, то человек находится в группе риска по развитию раннего атеросклероза и связанных с ним заболеваний: ишемической болезни сердца, геморрагического инсульта, инфаркта миокарда. А комплексная проверка липидного профиля (холестерина и его фракций) стала регулярной: раз в 6 лет для людей до 39 лет и раз в 3 года для тех, кто старше 40.</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Продолжается работа, которую мы проводим в том числе совместно с партией «Единая Россия», по обеспечению необходимыми лекарствами пациентов группы высокого риска по развитию сосудистых катастроф. Благодаря этой программе уже более 3 млн. россиян, перенесших инфаркты, инсульты, операции на сосудах сердца, обеспечены бесплатными лекарствами в амбулаторных условиях.</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Развитие профилактической медицины и охрана репродуктивного здоровья населения остается важным приоритетом и в новом нацпроекте «Продолжительная и активная жизнь», и в обновленной программе госгарантий. Создание в предыдущие годы сети современных перинатальных центров позволило сделать сложнейшие медицинские технологии доступными для каждой семьи. Это спасает жизни там, где раньше это было невозможно.</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Сегодня развитие продолжается в рамках национального проекта „Семья“: в 2025 году оборудование обновили еще в 92 перинатальных центрах и роддомах. Особое внимание уделяется „сердцу“ этих клиник — детским реанимациям и операционным. Современная российская техника, которой теперь оснащаются эти учреждения, помогает нашим врачам стоять на страже здоровья беременных, рожениц и малышей с первых секунд их жизни.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Счастье семьи – возможность быть родителями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Программа диспансеризации для оценки репродуктивного здоровья женщин также расширена с 2026 года. Теперь она дополнена двумя дополнительными исследованиями: определением ДНК вируса папилломы человека (ВПЧ) и жидкостной цитологией шейки матки, что позволит существенно повысить эффективность ранней диагностики опасных заболеваний.</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 xml:space="preserve">Прогресс в сфере вспомогательных репродуктивных технологий обеспечивает ежегодное рождение более 30 тысяч детей, что является весомым фактором демографического роста. </w:t>
      </w:r>
      <w:r w:rsidRPr="008C5AB6">
        <w:rPr>
          <w:rFonts w:ascii="Calibri" w:hAnsi="Calibri" w:cs="Calibri"/>
          <w:sz w:val="24"/>
          <w:szCs w:val="24"/>
        </w:rPr>
        <w:lastRenderedPageBreak/>
        <w:t>Доступность таких технологий повышается, объемы финансирования в рамках программы госгарантий ежегодно растут, благодаря чему удалось фактически победить очередь на эту процедуру. Объем средств, выделенных на ЭКО в 2026 году, вырос на 14,6%. Знаковым этапом развития программы стало включение предимплантационного генетического тестирования эмбрионов в перечень услуг, предоставляемых бесплатно по полису ОМС. Это актуально для родителей детей, у которых выявлены генетические или хромосомные заболевания, в том числе в ходе расширенного неонатального скрининга. Это позволит выявлять хромосомные аномалии до переноса эмбриона, повышая шансы на успешное развитие беременности и на рождение здорового ребенка.</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Здоровье – с рождения</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Вопрос сохранения здоровья новорожденного находится в зоне особого внимания государства. Расширенный неонатальный скрининг уже зарекомендовал себя как эффективный механизм, который позволяет качество жизни детей с редкими заболеваниями. В 2025 году исследованием охвачено 100% новорожденных. У 661 ребенка подтвержден диагноз врожденного или наследственного заболевания. Из них у 111 детей выявлена спинальная мышечная атрофия, у 117 — первичный иммунодефицит, у 433 — наследственные болезни обмена веществ. Только с начала этого года у 12 новорожденных подтвержден диагноз врожденного или наследственного заболевания: у двоих из них спинальная мышечная атрофия, у двоих – первичный иммунодефицит, у восьми – наследственные болезни обмена веществ. С 2026 года в расширенный неонатальный скрининг включено еще два заболевания. Исследование позволит на ранней стадии выявить заболевание и начать лечение еще до появления симптомов. Всем детям оказывает помощь президентский фонд «Круг добра», который оперативно обеспечивает их необходимыми лекарствами и медицинскими изделиями, в большинстве случаев еще до начала клинических проявлений болезни. Фонд позволил вывести на новый уровень ситуацию с обеспечением передовым лечением детей с самыми сложными заболеваниями.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Еще одно важное нововведение — с этого года впервые бесплатно по полису ОМС будет осуществляться неинвазивный пренатальный скрининг. Это высокоточный метод оценки здоровья будущего ребенка по венозной крови матери без инвазивных процедур, что исключает риски для плода. Специалисты изучают фрагменты ДНК эмбриона, которые уже в первом триместре циркулируют в крови беременной. Технология позволит по анализу крови из вены будущей мамы выявлять хромосомные аномалии у плода. Такое исследование будет проводиться у женщин, у которых первый скрининг показал средний или высокий риск таких проблем.</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Все эти шаги направлены на то, чтобы каждая женщина и ребенок могли получить своевременную и современную медицинскую помощь. Заботясь о здоровье семьи сегодня, мы закладываем надежный фундамент для уверенного будущего нашей страны и роста её населения на десятилетия вперед</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Программа госгарантий: что уникального заложено</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lastRenderedPageBreak/>
        <w:t>Медорганизации в России уже с этого года могут при необходимости заключать договоры на применение беспилотников для доставки лекарств и биоматериалов. Такая возможность теперь включена в программу государственных гарантий. Это особенно актуально для людей, проживающих в отдаленных и на труднодоступных территориях, так появляется возможность существенно сократить время доставки и обеспечить оперативную медицинскую помощь там, где обычная транспортная логистика усложнена.</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Еще одна новация: впервые для людей с инвалидностью I группы, проходящих лечение в стационаре, появилась возможность круглосуточного ухода со стороны близких родственников. Индивидуальный уход со стороны родственников дополняет профессиональную медицинскую помощь, обеспечивая пациенту максимальную поддержку в сложный период, что положительно влияет на эффективность лечения и реабилитации.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Равный доступ к высоким технологиям</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Ежегодно доступность для пациентов бесплатной высокотехнологичной медицинской помощи растет. С 2020 года число случаев оказания ВМП увеличилось на 29,9%, и в 2025 году ее смогли получить уже более 1,6 млн человек. Это стало возможным благодаря регулярному расширению финансирования.</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Ради доступности медицинской помощи гражданам, проживающим в том числе в сельской местности, в труднодоступных населенных пунктах, программа на 2026 год разрешает субъектам Российской Федерации устанавливать коэффициенты к подушевому нормативу финансирования на прикрепленных лиц с учетом реальной потребности населения. То есть в зависимости от возраста, пола проживающих, наличия у них хронических заболеваний, транспортной доступности и т.п. Этот шаг — переход к адресному, персонализированному финансированию, чтобы обеспечить каждому гражданину право на здоровье вне зависимости от места его проживания.</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Кроме того,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География не препятствие для получения своевременной и качественной медицинской помощи. Для жителей малых сел и труднодоступных районов внедряется новый удобный формат взаимодействия врачей и среднего медперсонала. Кроме того, для них медицинская помощь может организовываться с предоставлением лекарственных препаратов и рекомендаций по их применению.</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 xml:space="preserve">Обновленная программа госгарантий продолжает тенденцию по расширению доступности ВМП, поэтому в 2026 году объем финансирования для оказания специализированной медицинской помощи, в том числе высокотехнологичной по ОМС, в федеральных медицинских учреждениях вырос на 37,8% по сравнению с 2025 годом и составил 345,6 </w:t>
      </w:r>
      <w:r w:rsidRPr="008C5AB6">
        <w:rPr>
          <w:rFonts w:ascii="Calibri" w:hAnsi="Calibri" w:cs="Calibri"/>
          <w:sz w:val="24"/>
          <w:szCs w:val="24"/>
        </w:rPr>
        <w:lastRenderedPageBreak/>
        <w:t>млрд рублей. А это значит, что тысячи россиян смогут получить самое технологичное лечение в более сжатые сроки.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При этом многие федеральные и региональные центры, оказывающие ВМП, перешли на семидневный формат работы, и плановые операции выполняют в том числе в выходные дни, что также позволяет сократить период ожидания медицинской помощи.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Важное нововведение — в программе государственных гарантий в 2026 году на 15 позиций расширен перечень методов высокотехнологичной медпомощи, которые могут применяться не только в федеральных центрах, но и в региональных многопрофильных клиниках. Это также упростит доступ россиян к сложным и дорогостоящим методам лечения. В этот список вошли методы лечения для пациентов с раком горла, мочевого пузыря, заболеваниями поджелудочной железы, тяжелыми заболеваниями сетчатки и глазной поверхности, а также нуждающимися в трансплантации почки. Важно понимать: эти методы были доступны гражданам бесплатно и раньше, однако теперь сложнейшую медицинскую помощь можно будет получить ближе к дому, без необходимости ожидания квот и поездок в федеральные центры.</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Также увеличится объем оказания плановой медицинской помощи в условиях дневного стационара до 2,1 млн случаев лечения, что на 11,6 % выше уровня 2025 года. Это необходимо для повышения доступности противоопухолевой лекарственной терапии и активного развития стационарзамещающих технологий, которые позволяют пациентам получать качественное лечение без необходимости длительного пребывания в клинике.</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ВАЖНО</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Особое внимание – к участникам СВО</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Участники СВО и их семьи — это наша особая категория пациентов, им всегда уделяем приоритетное внимание. В дополнение к мерам, принятым в программе госгарантий в прошлом году (приоритетная первичная медико-санитарная помощь, расширенная диспансеризация и т.д.), программа с этого года включает возможность получения консультации медицинского психолога, а при необходимости – специализированную психиатрическую и наркологическую помощь, в том числе в федеральных центрах. Воспользоваться услугой могут как сами участники, так и их супруги, а также супруги пропавших без вести.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Гепатит С победим</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С 2025 года у нас реализуется федеральный проект по борьбе с вирусным гепатитом С. В прошлом году мы зарегистрировали отечественный препарат МНН Гразопревир+элбасвир для лечения гепатита. Это очень важно, так как регистрация отечественного дженерика повышает доступность эффективного лечения для пациентов, а для государства – снижает стоимость терапии.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 xml:space="preserve">Программа госгарантий делает значительный акцент на расширении доступности современных диагностических процедур и усилении контроля над социально значимыми </w:t>
      </w:r>
      <w:r w:rsidRPr="008C5AB6">
        <w:rPr>
          <w:rFonts w:ascii="Calibri" w:hAnsi="Calibri" w:cs="Calibri"/>
          <w:sz w:val="24"/>
          <w:szCs w:val="24"/>
        </w:rPr>
        <w:lastRenderedPageBreak/>
        <w:t>заболеваниями. Впервые установлены четкие нормативы объема и финансирования для ряда ключевых исследований. В их числе – комплексная лабораторная диагностика для пациентов с хроническим вирусным гепатитом C, включая определение РНК вируса и оценку стадии фиброза. Эти меры сопровождаются беспрецедентным, на 85,3%, увеличением общего норматива на оказание помощи больным гепатитом С, что является важным шагом в борьбе с заболеванием.</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Цифровизация здравоохранения</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С 2026 года нормативы финансовых затрат на проведение профилактических осмотров и диспансеризации будут учитывать расходы на использование программного обеспечения на основе ИИ. Такие системы поддержки врачебных решений будут применяться при анализе маммограмм, рентгеновских и КТ-снимков органов грудной клетки, ЭКГ, колоноскопий, а также на приемах у терапевтов и врачей по медицинской профилактике. Это ускорит обработку результатов и повысит точность диагностики.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Кроме того, в программе установлены нормативы объемов и финансовых затрат на проведение консультаций с применением телемедицинских технологий – как для взаимодействия между врачами (консилиумы, консультации), так и для приема пациентов дистанционно. Это повысит доступность специализированной помощи, особенно для маломобильных граждан и жителей удаленных территорий, а также сократит сроки ожидания консультаций.</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За здоровое долголетие</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В завершении снова вернемся к профилактике. С 2026 года Центры здоровья будут проводить обследование граждан с оценкой функциональных и адаптативных резервов здоровья, выявлением факторов риска развития неинфекционных заболеваний и других изменений в организме человека, которые могут привести к преждевременной активации механизмов старения. Для этого центры оснащаем необходимым оборудованием.</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Здесь также будут проводить индивидуальное и групповое профилактическое консультирование, предлагать программы по ведению здорового образа жизни и правильного питания, осуществлять диспансерное наблюдение лиц с факторами риска развития хронических неинфекционных заболеваний. В центрах здоровья мы ждем людей, которые чувствуют себя здоровыми и хотят и дальше оставаться в таком состоянии.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Повышение доступности качественной медицинской помощи — это комплексная задача, которая решается не только в рамках обновленной программы госгарантий, но и благодаря масштабным национальным проектам и государственным программам. В конечном счете, все эти нововведения направлены на решение главной задачи: сохранить и укрепить здоровье наших граждан на каждом жизненном этапе за счет повышения доступности и возможности профилактики и приближения современной медицины к каждому человеку. Государство создает условия, при которых профилактика заболеваний и качественная помощь становится доступной гражданам «здесь и сейчас» начиная от самого рождения и на протяжении всей жизни.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lastRenderedPageBreak/>
        <w:t xml:space="preserve">Читайте на WWW.KP.RU: </w:t>
      </w:r>
      <w:hyperlink r:id="rId33" w:history="1">
        <w:r w:rsidRPr="008C5AB6">
          <w:rPr>
            <w:rStyle w:val="a4"/>
            <w:rFonts w:ascii="Calibri" w:hAnsi="Calibri" w:cs="Calibri"/>
            <w:sz w:val="24"/>
            <w:szCs w:val="24"/>
          </w:rPr>
          <w:t>https://www.kp.ru/daily/27756.5/5203507/</w:t>
        </w:r>
      </w:hyperlink>
    </w:p>
    <w:p w:rsidR="008C5AB6" w:rsidRPr="008C5AB6" w:rsidRDefault="008C5AB6" w:rsidP="008C5AB6">
      <w:pPr>
        <w:jc w:val="both"/>
        <w:rPr>
          <w:rFonts w:ascii="Calibri" w:hAnsi="Calibri" w:cs="Calibri"/>
          <w:sz w:val="24"/>
          <w:szCs w:val="24"/>
        </w:rPr>
      </w:pPr>
    </w:p>
    <w:p w:rsidR="008C5AB6" w:rsidRPr="008C5AB6" w:rsidRDefault="008C5AB6" w:rsidP="008C5AB6">
      <w:pPr>
        <w:jc w:val="both"/>
        <w:rPr>
          <w:rFonts w:ascii="Calibri" w:hAnsi="Calibri" w:cs="Calibri"/>
          <w:b/>
          <w:color w:val="FF0000"/>
          <w:sz w:val="24"/>
          <w:szCs w:val="24"/>
        </w:rPr>
      </w:pPr>
      <w:r w:rsidRPr="008C5AB6">
        <w:rPr>
          <w:rFonts w:ascii="Calibri" w:hAnsi="Calibri" w:cs="Calibri"/>
          <w:b/>
          <w:color w:val="FF0000"/>
          <w:sz w:val="24"/>
          <w:szCs w:val="24"/>
        </w:rPr>
        <w:t>РАЗНОЕ</w:t>
      </w:r>
    </w:p>
    <w:p w:rsidR="008C5AB6" w:rsidRPr="008C5AB6" w:rsidRDefault="008C5AB6" w:rsidP="008C5AB6">
      <w:pPr>
        <w:jc w:val="both"/>
        <w:rPr>
          <w:rFonts w:ascii="Calibri" w:hAnsi="Calibri" w:cs="Calibri"/>
          <w:b/>
          <w:sz w:val="24"/>
          <w:szCs w:val="24"/>
        </w:rPr>
      </w:pPr>
      <w:r w:rsidRPr="008C5AB6">
        <w:rPr>
          <w:rFonts w:ascii="Calibri" w:hAnsi="Calibri" w:cs="Calibri"/>
          <w:b/>
          <w:sz w:val="24"/>
          <w:szCs w:val="24"/>
        </w:rPr>
        <w:t>Росстат закрыл отчетность об исполнении майских указов по зарплатам медработников</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Публикация статистики об исполнении майских указов президента РФ по зарплатам медицинских работников приостановлена. Дату возобновления отчетности по этим показателям в Росстате «МВ» не назвали.</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Росстат прекратил публикацию данных о выполнении майских указов президента РФ по зарплатам бюджетников, в том числе медицинских работников. Последние открытые данные по этому показателю на сайте службы статистики датированы январем — июнем 2024 года. В пресс-службе Росстата подтвердили «МВ» приостановку их публикации, но отказались сообщить возможную дату возобновления.</w:t>
      </w:r>
    </w:p>
    <w:p w:rsidR="008C5AB6" w:rsidRPr="008C5AB6" w:rsidRDefault="008C5AB6" w:rsidP="008C5AB6">
      <w:pPr>
        <w:jc w:val="both"/>
        <w:rPr>
          <w:rFonts w:ascii="Calibri" w:hAnsi="Calibri" w:cs="Calibri"/>
          <w:sz w:val="24"/>
          <w:szCs w:val="24"/>
        </w:rPr>
      </w:pPr>
      <w:r w:rsidRPr="008C5AB6">
        <w:rPr>
          <w:rFonts w:ascii="Calibri" w:hAnsi="Calibri" w:cs="Calibri"/>
          <w:sz w:val="24"/>
          <w:szCs w:val="24"/>
        </w:rPr>
        <w:t>Как пояснил «МВ» сопредседатель Межрегионального профсоюза работников здравоохранения «Действие» </w:t>
      </w:r>
      <w:r w:rsidRPr="008C5AB6">
        <w:rPr>
          <w:rStyle w:val="a7"/>
          <w:rFonts w:ascii="Calibri" w:hAnsi="Calibri" w:cs="Calibri"/>
          <w:color w:val="1A1B1D"/>
          <w:sz w:val="24"/>
          <w:szCs w:val="24"/>
        </w:rPr>
        <w:t>Андрей Коновал</w:t>
      </w:r>
      <w:r w:rsidRPr="008C5AB6">
        <w:rPr>
          <w:rFonts w:ascii="Calibri" w:hAnsi="Calibri" w:cs="Calibri"/>
          <w:sz w:val="24"/>
          <w:szCs w:val="24"/>
        </w:rPr>
        <w:t>, несмотря на то что официальная статистика включала дополнительную нагрузку, сверхурочные и переработки и не отражала реальный уровень зарплаты на ставку, это была относительно оперативная информация о доходах занятых в отрасли, которая позволяла видеть динамику. Особенно важно, что она давала картину по отдельным категориям медицинских работников и сведения о разнице в зарплатах в разрезе муниципальных образований регионов.</w:t>
      </w:r>
    </w:p>
    <w:p w:rsidR="008C5AB6" w:rsidRDefault="008C5AB6" w:rsidP="008C5AB6">
      <w:p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По официальным данным за I квартал 2025 года, </w:t>
      </w:r>
      <w:hyperlink r:id="rId34" w:history="1">
        <w:r w:rsidRPr="008C5AB6">
          <w:rPr>
            <w:rFonts w:ascii="Calibri" w:eastAsia="Times New Roman" w:hAnsi="Calibri" w:cs="Calibri"/>
            <w:color w:val="E1442F"/>
            <w:sz w:val="24"/>
            <w:szCs w:val="24"/>
            <w:lang w:eastAsia="ru-RU"/>
          </w:rPr>
          <w:t>средняя зарплата</w:t>
        </w:r>
      </w:hyperlink>
      <w:r w:rsidRPr="008C5AB6">
        <w:rPr>
          <w:rFonts w:ascii="Calibri" w:eastAsia="Times New Roman" w:hAnsi="Calibri" w:cs="Calibri"/>
          <w:sz w:val="24"/>
          <w:szCs w:val="24"/>
          <w:lang w:eastAsia="ru-RU"/>
        </w:rPr>
        <w:t> в здравоохранении составила 79,7 тыс. руб., что на 17,8% выше, чем в аналогичном периоде прошлого года. С прошлого года Росстат впервые стал приводить показатели среднемесячного заработка без разбивки по должностям (врачи, средний и младший медперсонал). Таким образом статистика отражает усредненные показатели по доходам медработников — без учета их градации по уровням образования и квалификации. В опубликованном на прошлой неделе сборнике «Здравоохранение в России за 2025 год» данных с разбивкой зарплат по уровням образования тоже нет.</w:t>
      </w:r>
    </w:p>
    <w:p w:rsidR="008C5AB6" w:rsidRPr="008C5AB6" w:rsidRDefault="008C5AB6" w:rsidP="008C5AB6">
      <w:p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Под майскими указами имеется в виду Указ Президента РФ Владимира Путина № 597 от 07.05.2012 «О мероприятиях по реализации государственной социальной политики». В соответствии с ним, к 2018 году правительство РФ должно было обеспечить повышение средней зарплаты врачей до 200% от средней по экономике региона, младшего и среднего медицинского (фармацевтического) персонала — до 100%. Целями заявлялись сохранение кадрового потенциала, повышение престижа и привлекательности медицинских профессий. Указ касался только сотрудников, оказывающих медицинские услуги, и не затрагивал административный и управленческий персонал медучреждений.</w:t>
      </w:r>
    </w:p>
    <w:p w:rsidR="008C5AB6" w:rsidRPr="008C5AB6" w:rsidRDefault="008C5AB6" w:rsidP="008C5AB6">
      <w:p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 xml:space="preserve">До июня 2024 года Росстат публиковал ежеквартальные отчеты о показателях зарплат врачей, среднего и младшего медицинского персонала с разбивкой по регионам. По данным анализа Профсоюза работников здравоохранения России за 9 месяцев 2023 года, </w:t>
      </w:r>
      <w:r w:rsidRPr="008C5AB6">
        <w:rPr>
          <w:rFonts w:ascii="Calibri" w:eastAsia="Times New Roman" w:hAnsi="Calibri" w:cs="Calibri"/>
          <w:sz w:val="24"/>
          <w:szCs w:val="24"/>
          <w:lang w:eastAsia="ru-RU"/>
        </w:rPr>
        <w:lastRenderedPageBreak/>
        <w:t>контрольные показатели зарплаты врачей (200%) и среднего медперсонала (100%) не были достигнуты в абсолютном большинстве регионов. В I полугодии показателей по зарплатам врачей не достигли 55 субъектов, по младшему медперсоналу — 76, </w:t>
      </w:r>
      <w:hyperlink r:id="rId35" w:history="1">
        <w:r w:rsidRPr="008C5AB6">
          <w:rPr>
            <w:rFonts w:ascii="Calibri" w:eastAsia="Times New Roman" w:hAnsi="Calibri" w:cs="Calibri"/>
            <w:color w:val="E1442F"/>
            <w:sz w:val="24"/>
            <w:szCs w:val="24"/>
            <w:lang w:eastAsia="ru-RU"/>
          </w:rPr>
          <w:t>писал</w:t>
        </w:r>
      </w:hyperlink>
      <w:r w:rsidRPr="008C5AB6">
        <w:rPr>
          <w:rFonts w:ascii="Calibri" w:eastAsia="Times New Roman" w:hAnsi="Calibri" w:cs="Calibri"/>
          <w:sz w:val="24"/>
          <w:szCs w:val="24"/>
          <w:lang w:eastAsia="ru-RU"/>
        </w:rPr>
        <w:t> «МВ».</w:t>
      </w:r>
    </w:p>
    <w:p w:rsidR="008C5AB6" w:rsidRPr="008C5AB6" w:rsidRDefault="008C5AB6" w:rsidP="008C5AB6">
      <w:p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В прошлом году директор Департамента медицинского образования и кадровой политики в здравоохранении Минздрава РФ Артем Наркевич признал, что </w:t>
      </w:r>
      <w:hyperlink r:id="rId36" w:history="1">
        <w:r w:rsidRPr="008C5AB6">
          <w:rPr>
            <w:rFonts w:ascii="Calibri" w:eastAsia="Times New Roman" w:hAnsi="Calibri" w:cs="Calibri"/>
            <w:color w:val="E1442F"/>
            <w:sz w:val="24"/>
            <w:szCs w:val="24"/>
            <w:lang w:eastAsia="ru-RU"/>
          </w:rPr>
          <w:t>часть регионов </w:t>
        </w:r>
      </w:hyperlink>
      <w:r w:rsidRPr="008C5AB6">
        <w:rPr>
          <w:rFonts w:ascii="Calibri" w:eastAsia="Times New Roman" w:hAnsi="Calibri" w:cs="Calibri"/>
          <w:sz w:val="24"/>
          <w:szCs w:val="24"/>
          <w:lang w:eastAsia="ru-RU"/>
        </w:rPr>
        <w:t>могут испытывать сложности с выполнением показателей майских указов по зарплатам медработников. Однако в конце года как правило недостающие средства добавляет Федеральный фонд ОМС, пояснил он. В приоритетном порядке индексация зарплаты должна проводиться медработникам, оказывающим первичную медико-санитарную и скорую медицинскую помощь.</w:t>
      </w:r>
    </w:p>
    <w:p w:rsidR="008C5AB6" w:rsidRPr="008C5AB6" w:rsidRDefault="008C5AB6" w:rsidP="008C5AB6">
      <w:pPr>
        <w:jc w:val="both"/>
        <w:rPr>
          <w:rFonts w:ascii="Calibri" w:eastAsia="Times New Roman" w:hAnsi="Calibri" w:cs="Calibri"/>
          <w:sz w:val="24"/>
          <w:szCs w:val="24"/>
          <w:lang w:eastAsia="ru-RU"/>
        </w:rPr>
      </w:pPr>
      <w:r w:rsidRPr="008C5AB6">
        <w:rPr>
          <w:rFonts w:ascii="Calibri" w:eastAsia="Times New Roman" w:hAnsi="Calibri" w:cs="Calibri"/>
          <w:sz w:val="24"/>
          <w:szCs w:val="24"/>
          <w:lang w:eastAsia="ru-RU"/>
        </w:rPr>
        <w:t>С 2026 года в нескольких российских регионах должен был стартовать пилотный проект по внедрению единой отраслевой системы оплаты труда, призванный сгладить дифференциацию в зарплатах специалистов с одинаковым уровнем образования и квалификации между регионами. Однако до сих пор его параметров не представлено. В октябре министр здравоохранения РФ Михаил Мурашко </w:t>
      </w:r>
      <w:hyperlink r:id="rId37" w:history="1">
        <w:r w:rsidRPr="008C5AB6">
          <w:rPr>
            <w:rFonts w:ascii="Calibri" w:eastAsia="Times New Roman" w:hAnsi="Calibri" w:cs="Calibri"/>
            <w:color w:val="E1442F"/>
            <w:sz w:val="24"/>
            <w:szCs w:val="24"/>
            <w:lang w:eastAsia="ru-RU"/>
          </w:rPr>
          <w:t>говорил</w:t>
        </w:r>
      </w:hyperlink>
      <w:r w:rsidRPr="008C5AB6">
        <w:rPr>
          <w:rFonts w:ascii="Calibri" w:eastAsia="Times New Roman" w:hAnsi="Calibri" w:cs="Calibri"/>
          <w:sz w:val="24"/>
          <w:szCs w:val="24"/>
          <w:lang w:eastAsia="ru-RU"/>
        </w:rPr>
        <w:t>, что работа над «пилотом» идет в плановом режиме. В декабре он снова это </w:t>
      </w:r>
      <w:hyperlink r:id="rId38" w:history="1">
        <w:r w:rsidRPr="008C5AB6">
          <w:rPr>
            <w:rFonts w:ascii="Calibri" w:eastAsia="Times New Roman" w:hAnsi="Calibri" w:cs="Calibri"/>
            <w:color w:val="E1442F"/>
            <w:sz w:val="24"/>
            <w:szCs w:val="24"/>
            <w:lang w:eastAsia="ru-RU"/>
          </w:rPr>
          <w:t>подтвердил</w:t>
        </w:r>
      </w:hyperlink>
      <w:r w:rsidRPr="008C5AB6">
        <w:rPr>
          <w:rFonts w:ascii="Calibri" w:eastAsia="Times New Roman" w:hAnsi="Calibri" w:cs="Calibri"/>
          <w:sz w:val="24"/>
          <w:szCs w:val="24"/>
          <w:lang w:eastAsia="ru-RU"/>
        </w:rPr>
        <w:t>.</w:t>
      </w:r>
    </w:p>
    <w:p w:rsidR="008C5AB6" w:rsidRPr="008C5AB6" w:rsidRDefault="008C5AB6" w:rsidP="008C5AB6">
      <w:pPr>
        <w:jc w:val="both"/>
        <w:rPr>
          <w:rFonts w:ascii="Calibri" w:hAnsi="Calibri" w:cs="Calibri"/>
          <w:sz w:val="24"/>
          <w:szCs w:val="24"/>
        </w:rPr>
      </w:pPr>
      <w:hyperlink r:id="rId39" w:history="1">
        <w:r w:rsidRPr="008C5AB6">
          <w:rPr>
            <w:rStyle w:val="a4"/>
            <w:rFonts w:ascii="Calibri" w:hAnsi="Calibri" w:cs="Calibri"/>
            <w:sz w:val="24"/>
            <w:szCs w:val="24"/>
          </w:rPr>
          <w:t>https://medvestnik.ru/content/news/rosstat-zakryl-otchetnost-ob-ispolnenii-maiskih-ukazov-po-zarplatam-medrabotnikov.html</w:t>
        </w:r>
      </w:hyperlink>
    </w:p>
    <w:p w:rsidR="008C5AB6" w:rsidRPr="008C5AB6" w:rsidRDefault="008C5AB6" w:rsidP="008C5AB6">
      <w:pPr>
        <w:jc w:val="both"/>
        <w:rPr>
          <w:rFonts w:ascii="Calibri" w:hAnsi="Calibri" w:cs="Calibri"/>
          <w:sz w:val="24"/>
          <w:szCs w:val="24"/>
        </w:rPr>
      </w:pPr>
    </w:p>
    <w:p w:rsidR="008C5AB6" w:rsidRPr="008C5AB6" w:rsidRDefault="008C5AB6" w:rsidP="008C5AB6">
      <w:pPr>
        <w:jc w:val="both"/>
        <w:rPr>
          <w:rFonts w:ascii="Calibri" w:hAnsi="Calibri" w:cs="Calibri"/>
          <w:b/>
          <w:color w:val="FF0000"/>
          <w:sz w:val="24"/>
          <w:szCs w:val="24"/>
        </w:rPr>
      </w:pPr>
    </w:p>
    <w:sectPr w:rsidR="008C5AB6" w:rsidRPr="008C5AB6" w:rsidSect="00B82F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1E2"/>
    <w:multiLevelType w:val="hybridMultilevel"/>
    <w:tmpl w:val="8E980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BA861D8"/>
    <w:multiLevelType w:val="hybridMultilevel"/>
    <w:tmpl w:val="AF12C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EC5269"/>
    <w:multiLevelType w:val="hybridMultilevel"/>
    <w:tmpl w:val="A4F24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CB80167"/>
    <w:multiLevelType w:val="hybridMultilevel"/>
    <w:tmpl w:val="FD846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8F"/>
    <w:rsid w:val="0067598F"/>
    <w:rsid w:val="008C5AB6"/>
    <w:rsid w:val="00B82F22"/>
    <w:rsid w:val="00B87595"/>
    <w:rsid w:val="00C74517"/>
    <w:rsid w:val="00CA3F67"/>
    <w:rsid w:val="00D108BF"/>
    <w:rsid w:val="00DF2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5EC3"/>
  <w15:docId w15:val="{F87EF131-6D92-BE43-B87A-548550A6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2F22"/>
  </w:style>
  <w:style w:type="paragraph" w:styleId="1">
    <w:name w:val="heading 1"/>
    <w:basedOn w:val="a"/>
    <w:next w:val="a"/>
    <w:link w:val="10"/>
    <w:uiPriority w:val="9"/>
    <w:qFormat/>
    <w:rsid w:val="00DF20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A3F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08F"/>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DF20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F208F"/>
    <w:rPr>
      <w:color w:val="0000FF" w:themeColor="hyperlink"/>
      <w:u w:val="single"/>
    </w:rPr>
  </w:style>
  <w:style w:type="character" w:customStyle="1" w:styleId="name">
    <w:name w:val="name"/>
    <w:basedOn w:val="a0"/>
    <w:rsid w:val="00CA3F67"/>
  </w:style>
  <w:style w:type="character" w:customStyle="1" w:styleId="surname">
    <w:name w:val="surname"/>
    <w:basedOn w:val="a0"/>
    <w:rsid w:val="00CA3F67"/>
  </w:style>
  <w:style w:type="paragraph" w:styleId="a5">
    <w:name w:val="Balloon Text"/>
    <w:basedOn w:val="a"/>
    <w:link w:val="a6"/>
    <w:uiPriority w:val="99"/>
    <w:semiHidden/>
    <w:unhideWhenUsed/>
    <w:rsid w:val="00CA3F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3F67"/>
    <w:rPr>
      <w:rFonts w:ascii="Tahoma" w:hAnsi="Tahoma" w:cs="Tahoma"/>
      <w:sz w:val="16"/>
      <w:szCs w:val="16"/>
    </w:rPr>
  </w:style>
  <w:style w:type="character" w:customStyle="1" w:styleId="text">
    <w:name w:val="text"/>
    <w:basedOn w:val="a0"/>
    <w:rsid w:val="00CA3F67"/>
  </w:style>
  <w:style w:type="character" w:styleId="a7">
    <w:name w:val="Strong"/>
    <w:basedOn w:val="a0"/>
    <w:uiPriority w:val="22"/>
    <w:qFormat/>
    <w:rsid w:val="00CA3F67"/>
    <w:rPr>
      <w:b/>
      <w:bCs/>
    </w:rPr>
  </w:style>
  <w:style w:type="character" w:customStyle="1" w:styleId="20">
    <w:name w:val="Заголовок 2 Знак"/>
    <w:basedOn w:val="a0"/>
    <w:link w:val="2"/>
    <w:uiPriority w:val="9"/>
    <w:semiHidden/>
    <w:rsid w:val="00CA3F67"/>
    <w:rPr>
      <w:rFonts w:asciiTheme="majorHAnsi" w:eastAsiaTheme="majorEastAsia" w:hAnsiTheme="majorHAnsi" w:cstheme="majorBidi"/>
      <w:b/>
      <w:bCs/>
      <w:color w:val="4F81BD" w:themeColor="accent1"/>
      <w:sz w:val="26"/>
      <w:szCs w:val="26"/>
    </w:rPr>
  </w:style>
  <w:style w:type="paragraph" w:customStyle="1" w:styleId="paragraphparagraph0hsuv">
    <w:name w:val="paragraph_paragraph__0hsuv"/>
    <w:basedOn w:val="a"/>
    <w:rsid w:val="00CA3F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dtext-sc-1i5sxa9-0">
    <w:name w:val="styledtext-sc-1i5sxa9-0"/>
    <w:basedOn w:val="a0"/>
    <w:rsid w:val="00CA3F67"/>
  </w:style>
  <w:style w:type="character" w:customStyle="1" w:styleId="p5ad97a1f">
    <w:name w:val="p5ad97a1f"/>
    <w:basedOn w:val="a0"/>
    <w:rsid w:val="00CA3F67"/>
  </w:style>
  <w:style w:type="character" w:customStyle="1" w:styleId="t446d99a4">
    <w:name w:val="t446d99a4"/>
    <w:basedOn w:val="a0"/>
    <w:rsid w:val="00CA3F67"/>
  </w:style>
  <w:style w:type="character" w:customStyle="1" w:styleId="stylespreviewtitle3szvg">
    <w:name w:val="styles_previewtitle__3szvg"/>
    <w:basedOn w:val="a0"/>
    <w:rsid w:val="00CA3F67"/>
  </w:style>
  <w:style w:type="paragraph" w:styleId="a8">
    <w:name w:val="List Paragraph"/>
    <w:basedOn w:val="a"/>
    <w:uiPriority w:val="34"/>
    <w:qFormat/>
    <w:rsid w:val="008C5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5012">
      <w:bodyDiv w:val="1"/>
      <w:marLeft w:val="0"/>
      <w:marRight w:val="0"/>
      <w:marTop w:val="0"/>
      <w:marBottom w:val="0"/>
      <w:divBdr>
        <w:top w:val="none" w:sz="0" w:space="0" w:color="auto"/>
        <w:left w:val="none" w:sz="0" w:space="0" w:color="auto"/>
        <w:bottom w:val="none" w:sz="0" w:space="0" w:color="auto"/>
        <w:right w:val="none" w:sz="0" w:space="0" w:color="auto"/>
      </w:divBdr>
      <w:divsChild>
        <w:div w:id="1080517955">
          <w:marLeft w:val="0"/>
          <w:marRight w:val="0"/>
          <w:marTop w:val="0"/>
          <w:marBottom w:val="375"/>
          <w:divBdr>
            <w:top w:val="none" w:sz="0" w:space="0" w:color="auto"/>
            <w:left w:val="none" w:sz="0" w:space="0" w:color="auto"/>
            <w:bottom w:val="none" w:sz="0" w:space="0" w:color="auto"/>
            <w:right w:val="none" w:sz="0" w:space="0" w:color="auto"/>
          </w:divBdr>
        </w:div>
        <w:div w:id="1713578834">
          <w:marLeft w:val="0"/>
          <w:marRight w:val="0"/>
          <w:marTop w:val="0"/>
          <w:marBottom w:val="375"/>
          <w:divBdr>
            <w:top w:val="none" w:sz="0" w:space="0" w:color="auto"/>
            <w:left w:val="none" w:sz="0" w:space="0" w:color="auto"/>
            <w:bottom w:val="none" w:sz="0" w:space="0" w:color="auto"/>
            <w:right w:val="none" w:sz="0" w:space="0" w:color="auto"/>
          </w:divBdr>
        </w:div>
      </w:divsChild>
    </w:div>
    <w:div w:id="298611420">
      <w:bodyDiv w:val="1"/>
      <w:marLeft w:val="0"/>
      <w:marRight w:val="0"/>
      <w:marTop w:val="0"/>
      <w:marBottom w:val="0"/>
      <w:divBdr>
        <w:top w:val="none" w:sz="0" w:space="0" w:color="auto"/>
        <w:left w:val="none" w:sz="0" w:space="0" w:color="auto"/>
        <w:bottom w:val="none" w:sz="0" w:space="0" w:color="auto"/>
        <w:right w:val="none" w:sz="0" w:space="0" w:color="auto"/>
      </w:divBdr>
    </w:div>
    <w:div w:id="342318755">
      <w:bodyDiv w:val="1"/>
      <w:marLeft w:val="0"/>
      <w:marRight w:val="0"/>
      <w:marTop w:val="0"/>
      <w:marBottom w:val="0"/>
      <w:divBdr>
        <w:top w:val="none" w:sz="0" w:space="0" w:color="auto"/>
        <w:left w:val="none" w:sz="0" w:space="0" w:color="auto"/>
        <w:bottom w:val="none" w:sz="0" w:space="0" w:color="auto"/>
        <w:right w:val="none" w:sz="0" w:space="0" w:color="auto"/>
      </w:divBdr>
      <w:divsChild>
        <w:div w:id="696202908">
          <w:marLeft w:val="0"/>
          <w:marRight w:val="0"/>
          <w:marTop w:val="0"/>
          <w:marBottom w:val="0"/>
          <w:divBdr>
            <w:top w:val="none" w:sz="0" w:space="0" w:color="auto"/>
            <w:left w:val="none" w:sz="0" w:space="0" w:color="auto"/>
            <w:bottom w:val="none" w:sz="0" w:space="0" w:color="auto"/>
            <w:right w:val="none" w:sz="0" w:space="0" w:color="auto"/>
          </w:divBdr>
          <w:divsChild>
            <w:div w:id="206533425">
              <w:marLeft w:val="0"/>
              <w:marRight w:val="0"/>
              <w:marTop w:val="0"/>
              <w:marBottom w:val="0"/>
              <w:divBdr>
                <w:top w:val="none" w:sz="0" w:space="0" w:color="auto"/>
                <w:left w:val="none" w:sz="0" w:space="0" w:color="auto"/>
                <w:bottom w:val="none" w:sz="0" w:space="0" w:color="auto"/>
                <w:right w:val="none" w:sz="0" w:space="0" w:color="auto"/>
              </w:divBdr>
            </w:div>
            <w:div w:id="1223247474">
              <w:marLeft w:val="0"/>
              <w:marRight w:val="0"/>
              <w:marTop w:val="0"/>
              <w:marBottom w:val="0"/>
              <w:divBdr>
                <w:top w:val="none" w:sz="0" w:space="0" w:color="auto"/>
                <w:left w:val="none" w:sz="0" w:space="0" w:color="auto"/>
                <w:bottom w:val="none" w:sz="0" w:space="0" w:color="auto"/>
                <w:right w:val="none" w:sz="0" w:space="0" w:color="auto"/>
              </w:divBdr>
            </w:div>
          </w:divsChild>
        </w:div>
        <w:div w:id="1399784499">
          <w:marLeft w:val="0"/>
          <w:marRight w:val="0"/>
          <w:marTop w:val="0"/>
          <w:marBottom w:val="0"/>
          <w:divBdr>
            <w:top w:val="none" w:sz="0" w:space="0" w:color="auto"/>
            <w:left w:val="none" w:sz="0" w:space="0" w:color="auto"/>
            <w:bottom w:val="none" w:sz="0" w:space="0" w:color="auto"/>
            <w:right w:val="none" w:sz="0" w:space="0" w:color="auto"/>
          </w:divBdr>
          <w:divsChild>
            <w:div w:id="82724618">
              <w:marLeft w:val="0"/>
              <w:marRight w:val="0"/>
              <w:marTop w:val="0"/>
              <w:marBottom w:val="0"/>
              <w:divBdr>
                <w:top w:val="none" w:sz="0" w:space="0" w:color="auto"/>
                <w:left w:val="none" w:sz="0" w:space="0" w:color="auto"/>
                <w:bottom w:val="none" w:sz="0" w:space="0" w:color="auto"/>
                <w:right w:val="none" w:sz="0" w:space="0" w:color="auto"/>
              </w:divBdr>
              <w:divsChild>
                <w:div w:id="391971392">
                  <w:marLeft w:val="0"/>
                  <w:marRight w:val="0"/>
                  <w:marTop w:val="0"/>
                  <w:marBottom w:val="0"/>
                  <w:divBdr>
                    <w:top w:val="none" w:sz="0" w:space="0" w:color="auto"/>
                    <w:left w:val="none" w:sz="0" w:space="0" w:color="auto"/>
                    <w:bottom w:val="none" w:sz="0" w:space="0" w:color="auto"/>
                    <w:right w:val="none" w:sz="0" w:space="0" w:color="auto"/>
                  </w:divBdr>
                </w:div>
                <w:div w:id="499003709">
                  <w:marLeft w:val="0"/>
                  <w:marRight w:val="0"/>
                  <w:marTop w:val="0"/>
                  <w:marBottom w:val="0"/>
                  <w:divBdr>
                    <w:top w:val="none" w:sz="0" w:space="0" w:color="auto"/>
                    <w:left w:val="none" w:sz="0" w:space="0" w:color="auto"/>
                    <w:bottom w:val="none" w:sz="0" w:space="0" w:color="auto"/>
                    <w:right w:val="none" w:sz="0" w:space="0" w:color="auto"/>
                  </w:divBdr>
                  <w:divsChild>
                    <w:div w:id="13089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5549">
              <w:marLeft w:val="0"/>
              <w:marRight w:val="0"/>
              <w:marTop w:val="0"/>
              <w:marBottom w:val="0"/>
              <w:divBdr>
                <w:top w:val="none" w:sz="0" w:space="0" w:color="auto"/>
                <w:left w:val="none" w:sz="0" w:space="0" w:color="auto"/>
                <w:bottom w:val="none" w:sz="0" w:space="0" w:color="auto"/>
                <w:right w:val="none" w:sz="0" w:space="0" w:color="auto"/>
              </w:divBdr>
              <w:divsChild>
                <w:div w:id="16315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49948">
      <w:bodyDiv w:val="1"/>
      <w:marLeft w:val="0"/>
      <w:marRight w:val="0"/>
      <w:marTop w:val="0"/>
      <w:marBottom w:val="0"/>
      <w:divBdr>
        <w:top w:val="none" w:sz="0" w:space="0" w:color="auto"/>
        <w:left w:val="none" w:sz="0" w:space="0" w:color="auto"/>
        <w:bottom w:val="none" w:sz="0" w:space="0" w:color="auto"/>
        <w:right w:val="none" w:sz="0" w:space="0" w:color="auto"/>
      </w:divBdr>
    </w:div>
    <w:div w:id="393747202">
      <w:bodyDiv w:val="1"/>
      <w:marLeft w:val="0"/>
      <w:marRight w:val="0"/>
      <w:marTop w:val="0"/>
      <w:marBottom w:val="0"/>
      <w:divBdr>
        <w:top w:val="none" w:sz="0" w:space="0" w:color="auto"/>
        <w:left w:val="none" w:sz="0" w:space="0" w:color="auto"/>
        <w:bottom w:val="none" w:sz="0" w:space="0" w:color="auto"/>
        <w:right w:val="none" w:sz="0" w:space="0" w:color="auto"/>
      </w:divBdr>
      <w:divsChild>
        <w:div w:id="327025715">
          <w:marLeft w:val="0"/>
          <w:marRight w:val="0"/>
          <w:marTop w:val="0"/>
          <w:marBottom w:val="0"/>
          <w:divBdr>
            <w:top w:val="none" w:sz="0" w:space="0" w:color="auto"/>
            <w:left w:val="none" w:sz="0" w:space="0" w:color="auto"/>
            <w:bottom w:val="none" w:sz="0" w:space="0" w:color="auto"/>
            <w:right w:val="none" w:sz="0" w:space="0" w:color="auto"/>
          </w:divBdr>
        </w:div>
      </w:divsChild>
    </w:div>
    <w:div w:id="599415873">
      <w:bodyDiv w:val="1"/>
      <w:marLeft w:val="0"/>
      <w:marRight w:val="0"/>
      <w:marTop w:val="0"/>
      <w:marBottom w:val="0"/>
      <w:divBdr>
        <w:top w:val="none" w:sz="0" w:space="0" w:color="auto"/>
        <w:left w:val="none" w:sz="0" w:space="0" w:color="auto"/>
        <w:bottom w:val="none" w:sz="0" w:space="0" w:color="auto"/>
        <w:right w:val="none" w:sz="0" w:space="0" w:color="auto"/>
      </w:divBdr>
      <w:divsChild>
        <w:div w:id="953633620">
          <w:marLeft w:val="0"/>
          <w:marRight w:val="0"/>
          <w:marTop w:val="0"/>
          <w:marBottom w:val="0"/>
          <w:divBdr>
            <w:top w:val="none" w:sz="0" w:space="0" w:color="auto"/>
            <w:left w:val="none" w:sz="0" w:space="0" w:color="auto"/>
            <w:bottom w:val="none" w:sz="0" w:space="0" w:color="auto"/>
            <w:right w:val="none" w:sz="0" w:space="0" w:color="auto"/>
          </w:divBdr>
          <w:divsChild>
            <w:div w:id="2019305979">
              <w:marLeft w:val="0"/>
              <w:marRight w:val="0"/>
              <w:marTop w:val="0"/>
              <w:marBottom w:val="0"/>
              <w:divBdr>
                <w:top w:val="none" w:sz="0" w:space="0" w:color="auto"/>
                <w:left w:val="none" w:sz="0" w:space="0" w:color="auto"/>
                <w:bottom w:val="none" w:sz="0" w:space="0" w:color="auto"/>
                <w:right w:val="none" w:sz="0" w:space="0" w:color="auto"/>
              </w:divBdr>
            </w:div>
            <w:div w:id="58599672">
              <w:marLeft w:val="0"/>
              <w:marRight w:val="0"/>
              <w:marTop w:val="0"/>
              <w:marBottom w:val="0"/>
              <w:divBdr>
                <w:top w:val="none" w:sz="0" w:space="0" w:color="auto"/>
                <w:left w:val="none" w:sz="0" w:space="0" w:color="auto"/>
                <w:bottom w:val="none" w:sz="0" w:space="0" w:color="auto"/>
                <w:right w:val="none" w:sz="0" w:space="0" w:color="auto"/>
              </w:divBdr>
            </w:div>
          </w:divsChild>
        </w:div>
        <w:div w:id="1836339323">
          <w:marLeft w:val="0"/>
          <w:marRight w:val="0"/>
          <w:marTop w:val="0"/>
          <w:marBottom w:val="0"/>
          <w:divBdr>
            <w:top w:val="none" w:sz="0" w:space="0" w:color="auto"/>
            <w:left w:val="none" w:sz="0" w:space="0" w:color="auto"/>
            <w:bottom w:val="none" w:sz="0" w:space="0" w:color="auto"/>
            <w:right w:val="none" w:sz="0" w:space="0" w:color="auto"/>
          </w:divBdr>
          <w:divsChild>
            <w:div w:id="610936775">
              <w:marLeft w:val="0"/>
              <w:marRight w:val="0"/>
              <w:marTop w:val="0"/>
              <w:marBottom w:val="0"/>
              <w:divBdr>
                <w:top w:val="none" w:sz="0" w:space="0" w:color="auto"/>
                <w:left w:val="none" w:sz="0" w:space="0" w:color="auto"/>
                <w:bottom w:val="none" w:sz="0" w:space="0" w:color="auto"/>
                <w:right w:val="none" w:sz="0" w:space="0" w:color="auto"/>
              </w:divBdr>
              <w:divsChild>
                <w:div w:id="1978021905">
                  <w:marLeft w:val="0"/>
                  <w:marRight w:val="0"/>
                  <w:marTop w:val="0"/>
                  <w:marBottom w:val="0"/>
                  <w:divBdr>
                    <w:top w:val="none" w:sz="0" w:space="0" w:color="auto"/>
                    <w:left w:val="none" w:sz="0" w:space="0" w:color="auto"/>
                    <w:bottom w:val="none" w:sz="0" w:space="0" w:color="auto"/>
                    <w:right w:val="none" w:sz="0" w:space="0" w:color="auto"/>
                  </w:divBdr>
                </w:div>
                <w:div w:id="42751940">
                  <w:marLeft w:val="0"/>
                  <w:marRight w:val="0"/>
                  <w:marTop w:val="0"/>
                  <w:marBottom w:val="0"/>
                  <w:divBdr>
                    <w:top w:val="none" w:sz="0" w:space="0" w:color="auto"/>
                    <w:left w:val="none" w:sz="0" w:space="0" w:color="auto"/>
                    <w:bottom w:val="none" w:sz="0" w:space="0" w:color="auto"/>
                    <w:right w:val="none" w:sz="0" w:space="0" w:color="auto"/>
                  </w:divBdr>
                  <w:divsChild>
                    <w:div w:id="21272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14213">
              <w:marLeft w:val="0"/>
              <w:marRight w:val="0"/>
              <w:marTop w:val="0"/>
              <w:marBottom w:val="0"/>
              <w:divBdr>
                <w:top w:val="none" w:sz="0" w:space="0" w:color="auto"/>
                <w:left w:val="none" w:sz="0" w:space="0" w:color="auto"/>
                <w:bottom w:val="none" w:sz="0" w:space="0" w:color="auto"/>
                <w:right w:val="none" w:sz="0" w:space="0" w:color="auto"/>
              </w:divBdr>
              <w:divsChild>
                <w:div w:id="3217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5694">
      <w:bodyDiv w:val="1"/>
      <w:marLeft w:val="0"/>
      <w:marRight w:val="0"/>
      <w:marTop w:val="0"/>
      <w:marBottom w:val="0"/>
      <w:divBdr>
        <w:top w:val="none" w:sz="0" w:space="0" w:color="auto"/>
        <w:left w:val="none" w:sz="0" w:space="0" w:color="auto"/>
        <w:bottom w:val="none" w:sz="0" w:space="0" w:color="auto"/>
        <w:right w:val="none" w:sz="0" w:space="0" w:color="auto"/>
      </w:divBdr>
    </w:div>
    <w:div w:id="709455083">
      <w:bodyDiv w:val="1"/>
      <w:marLeft w:val="0"/>
      <w:marRight w:val="0"/>
      <w:marTop w:val="0"/>
      <w:marBottom w:val="0"/>
      <w:divBdr>
        <w:top w:val="none" w:sz="0" w:space="0" w:color="auto"/>
        <w:left w:val="none" w:sz="0" w:space="0" w:color="auto"/>
        <w:bottom w:val="none" w:sz="0" w:space="0" w:color="auto"/>
        <w:right w:val="none" w:sz="0" w:space="0" w:color="auto"/>
      </w:divBdr>
      <w:divsChild>
        <w:div w:id="1451975494">
          <w:marLeft w:val="0"/>
          <w:marRight w:val="0"/>
          <w:marTop w:val="0"/>
          <w:marBottom w:val="0"/>
          <w:divBdr>
            <w:top w:val="none" w:sz="0" w:space="0" w:color="auto"/>
            <w:left w:val="none" w:sz="0" w:space="0" w:color="auto"/>
            <w:bottom w:val="none" w:sz="0" w:space="0" w:color="auto"/>
            <w:right w:val="none" w:sz="0" w:space="0" w:color="auto"/>
          </w:divBdr>
        </w:div>
      </w:divsChild>
    </w:div>
    <w:div w:id="796220648">
      <w:bodyDiv w:val="1"/>
      <w:marLeft w:val="0"/>
      <w:marRight w:val="0"/>
      <w:marTop w:val="0"/>
      <w:marBottom w:val="0"/>
      <w:divBdr>
        <w:top w:val="none" w:sz="0" w:space="0" w:color="auto"/>
        <w:left w:val="none" w:sz="0" w:space="0" w:color="auto"/>
        <w:bottom w:val="none" w:sz="0" w:space="0" w:color="auto"/>
        <w:right w:val="none" w:sz="0" w:space="0" w:color="auto"/>
      </w:divBdr>
    </w:div>
    <w:div w:id="840899932">
      <w:bodyDiv w:val="1"/>
      <w:marLeft w:val="0"/>
      <w:marRight w:val="0"/>
      <w:marTop w:val="0"/>
      <w:marBottom w:val="0"/>
      <w:divBdr>
        <w:top w:val="none" w:sz="0" w:space="0" w:color="auto"/>
        <w:left w:val="none" w:sz="0" w:space="0" w:color="auto"/>
        <w:bottom w:val="none" w:sz="0" w:space="0" w:color="auto"/>
        <w:right w:val="none" w:sz="0" w:space="0" w:color="auto"/>
      </w:divBdr>
    </w:div>
    <w:div w:id="895046446">
      <w:bodyDiv w:val="1"/>
      <w:marLeft w:val="0"/>
      <w:marRight w:val="0"/>
      <w:marTop w:val="0"/>
      <w:marBottom w:val="0"/>
      <w:divBdr>
        <w:top w:val="none" w:sz="0" w:space="0" w:color="auto"/>
        <w:left w:val="none" w:sz="0" w:space="0" w:color="auto"/>
        <w:bottom w:val="none" w:sz="0" w:space="0" w:color="auto"/>
        <w:right w:val="none" w:sz="0" w:space="0" w:color="auto"/>
      </w:divBdr>
    </w:div>
    <w:div w:id="937834464">
      <w:bodyDiv w:val="1"/>
      <w:marLeft w:val="0"/>
      <w:marRight w:val="0"/>
      <w:marTop w:val="0"/>
      <w:marBottom w:val="0"/>
      <w:divBdr>
        <w:top w:val="none" w:sz="0" w:space="0" w:color="auto"/>
        <w:left w:val="none" w:sz="0" w:space="0" w:color="auto"/>
        <w:bottom w:val="none" w:sz="0" w:space="0" w:color="auto"/>
        <w:right w:val="none" w:sz="0" w:space="0" w:color="auto"/>
      </w:divBdr>
    </w:div>
    <w:div w:id="964778957">
      <w:bodyDiv w:val="1"/>
      <w:marLeft w:val="0"/>
      <w:marRight w:val="0"/>
      <w:marTop w:val="0"/>
      <w:marBottom w:val="0"/>
      <w:divBdr>
        <w:top w:val="none" w:sz="0" w:space="0" w:color="auto"/>
        <w:left w:val="none" w:sz="0" w:space="0" w:color="auto"/>
        <w:bottom w:val="none" w:sz="0" w:space="0" w:color="auto"/>
        <w:right w:val="none" w:sz="0" w:space="0" w:color="auto"/>
      </w:divBdr>
    </w:div>
    <w:div w:id="1083256044">
      <w:bodyDiv w:val="1"/>
      <w:marLeft w:val="0"/>
      <w:marRight w:val="0"/>
      <w:marTop w:val="0"/>
      <w:marBottom w:val="0"/>
      <w:divBdr>
        <w:top w:val="none" w:sz="0" w:space="0" w:color="auto"/>
        <w:left w:val="none" w:sz="0" w:space="0" w:color="auto"/>
        <w:bottom w:val="none" w:sz="0" w:space="0" w:color="auto"/>
        <w:right w:val="none" w:sz="0" w:space="0" w:color="auto"/>
      </w:divBdr>
    </w:div>
    <w:div w:id="1137600560">
      <w:bodyDiv w:val="1"/>
      <w:marLeft w:val="0"/>
      <w:marRight w:val="0"/>
      <w:marTop w:val="0"/>
      <w:marBottom w:val="0"/>
      <w:divBdr>
        <w:top w:val="none" w:sz="0" w:space="0" w:color="auto"/>
        <w:left w:val="none" w:sz="0" w:space="0" w:color="auto"/>
        <w:bottom w:val="none" w:sz="0" w:space="0" w:color="auto"/>
        <w:right w:val="none" w:sz="0" w:space="0" w:color="auto"/>
      </w:divBdr>
      <w:divsChild>
        <w:div w:id="1763183949">
          <w:marLeft w:val="0"/>
          <w:marRight w:val="0"/>
          <w:marTop w:val="0"/>
          <w:marBottom w:val="225"/>
          <w:divBdr>
            <w:top w:val="none" w:sz="0" w:space="0" w:color="auto"/>
            <w:left w:val="none" w:sz="0" w:space="0" w:color="auto"/>
            <w:bottom w:val="none" w:sz="0" w:space="0" w:color="auto"/>
            <w:right w:val="none" w:sz="0" w:space="0" w:color="auto"/>
          </w:divBdr>
          <w:divsChild>
            <w:div w:id="539316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5929575">
      <w:bodyDiv w:val="1"/>
      <w:marLeft w:val="0"/>
      <w:marRight w:val="0"/>
      <w:marTop w:val="0"/>
      <w:marBottom w:val="0"/>
      <w:divBdr>
        <w:top w:val="none" w:sz="0" w:space="0" w:color="auto"/>
        <w:left w:val="none" w:sz="0" w:space="0" w:color="auto"/>
        <w:bottom w:val="none" w:sz="0" w:space="0" w:color="auto"/>
        <w:right w:val="none" w:sz="0" w:space="0" w:color="auto"/>
      </w:divBdr>
    </w:div>
    <w:div w:id="1400520826">
      <w:bodyDiv w:val="1"/>
      <w:marLeft w:val="0"/>
      <w:marRight w:val="0"/>
      <w:marTop w:val="0"/>
      <w:marBottom w:val="0"/>
      <w:divBdr>
        <w:top w:val="none" w:sz="0" w:space="0" w:color="auto"/>
        <w:left w:val="none" w:sz="0" w:space="0" w:color="auto"/>
        <w:bottom w:val="none" w:sz="0" w:space="0" w:color="auto"/>
        <w:right w:val="none" w:sz="0" w:space="0" w:color="auto"/>
      </w:divBdr>
    </w:div>
    <w:div w:id="1416517585">
      <w:bodyDiv w:val="1"/>
      <w:marLeft w:val="0"/>
      <w:marRight w:val="0"/>
      <w:marTop w:val="0"/>
      <w:marBottom w:val="0"/>
      <w:divBdr>
        <w:top w:val="none" w:sz="0" w:space="0" w:color="auto"/>
        <w:left w:val="none" w:sz="0" w:space="0" w:color="auto"/>
        <w:bottom w:val="none" w:sz="0" w:space="0" w:color="auto"/>
        <w:right w:val="none" w:sz="0" w:space="0" w:color="auto"/>
      </w:divBdr>
    </w:div>
    <w:div w:id="1420248397">
      <w:bodyDiv w:val="1"/>
      <w:marLeft w:val="0"/>
      <w:marRight w:val="0"/>
      <w:marTop w:val="0"/>
      <w:marBottom w:val="0"/>
      <w:divBdr>
        <w:top w:val="none" w:sz="0" w:space="0" w:color="auto"/>
        <w:left w:val="none" w:sz="0" w:space="0" w:color="auto"/>
        <w:bottom w:val="none" w:sz="0" w:space="0" w:color="auto"/>
        <w:right w:val="none" w:sz="0" w:space="0" w:color="auto"/>
      </w:divBdr>
    </w:div>
    <w:div w:id="1553035282">
      <w:bodyDiv w:val="1"/>
      <w:marLeft w:val="0"/>
      <w:marRight w:val="0"/>
      <w:marTop w:val="0"/>
      <w:marBottom w:val="0"/>
      <w:divBdr>
        <w:top w:val="none" w:sz="0" w:space="0" w:color="auto"/>
        <w:left w:val="none" w:sz="0" w:space="0" w:color="auto"/>
        <w:bottom w:val="none" w:sz="0" w:space="0" w:color="auto"/>
        <w:right w:val="none" w:sz="0" w:space="0" w:color="auto"/>
      </w:divBdr>
    </w:div>
    <w:div w:id="1620989486">
      <w:bodyDiv w:val="1"/>
      <w:marLeft w:val="0"/>
      <w:marRight w:val="0"/>
      <w:marTop w:val="0"/>
      <w:marBottom w:val="0"/>
      <w:divBdr>
        <w:top w:val="none" w:sz="0" w:space="0" w:color="auto"/>
        <w:left w:val="none" w:sz="0" w:space="0" w:color="auto"/>
        <w:bottom w:val="none" w:sz="0" w:space="0" w:color="auto"/>
        <w:right w:val="none" w:sz="0" w:space="0" w:color="auto"/>
      </w:divBdr>
    </w:div>
    <w:div w:id="1651523683">
      <w:bodyDiv w:val="1"/>
      <w:marLeft w:val="0"/>
      <w:marRight w:val="0"/>
      <w:marTop w:val="0"/>
      <w:marBottom w:val="0"/>
      <w:divBdr>
        <w:top w:val="none" w:sz="0" w:space="0" w:color="auto"/>
        <w:left w:val="none" w:sz="0" w:space="0" w:color="auto"/>
        <w:bottom w:val="none" w:sz="0" w:space="0" w:color="auto"/>
        <w:right w:val="none" w:sz="0" w:space="0" w:color="auto"/>
      </w:divBdr>
    </w:div>
    <w:div w:id="1694308666">
      <w:bodyDiv w:val="1"/>
      <w:marLeft w:val="0"/>
      <w:marRight w:val="0"/>
      <w:marTop w:val="0"/>
      <w:marBottom w:val="0"/>
      <w:divBdr>
        <w:top w:val="none" w:sz="0" w:space="0" w:color="auto"/>
        <w:left w:val="none" w:sz="0" w:space="0" w:color="auto"/>
        <w:bottom w:val="none" w:sz="0" w:space="0" w:color="auto"/>
        <w:right w:val="none" w:sz="0" w:space="0" w:color="auto"/>
      </w:divBdr>
    </w:div>
    <w:div w:id="1773932841">
      <w:bodyDiv w:val="1"/>
      <w:marLeft w:val="0"/>
      <w:marRight w:val="0"/>
      <w:marTop w:val="0"/>
      <w:marBottom w:val="0"/>
      <w:divBdr>
        <w:top w:val="none" w:sz="0" w:space="0" w:color="auto"/>
        <w:left w:val="none" w:sz="0" w:space="0" w:color="auto"/>
        <w:bottom w:val="none" w:sz="0" w:space="0" w:color="auto"/>
        <w:right w:val="none" w:sz="0" w:space="0" w:color="auto"/>
      </w:divBdr>
      <w:divsChild>
        <w:div w:id="2037268731">
          <w:marLeft w:val="0"/>
          <w:marRight w:val="0"/>
          <w:marTop w:val="0"/>
          <w:marBottom w:val="375"/>
          <w:divBdr>
            <w:top w:val="none" w:sz="0" w:space="0" w:color="auto"/>
            <w:left w:val="none" w:sz="0" w:space="0" w:color="auto"/>
            <w:bottom w:val="none" w:sz="0" w:space="0" w:color="auto"/>
            <w:right w:val="none" w:sz="0" w:space="0" w:color="auto"/>
          </w:divBdr>
        </w:div>
        <w:div w:id="1795978450">
          <w:marLeft w:val="0"/>
          <w:marRight w:val="0"/>
          <w:marTop w:val="0"/>
          <w:marBottom w:val="375"/>
          <w:divBdr>
            <w:top w:val="none" w:sz="0" w:space="0" w:color="auto"/>
            <w:left w:val="none" w:sz="0" w:space="0" w:color="auto"/>
            <w:bottom w:val="none" w:sz="0" w:space="0" w:color="auto"/>
            <w:right w:val="none" w:sz="0" w:space="0" w:color="auto"/>
          </w:divBdr>
        </w:div>
        <w:div w:id="1240555072">
          <w:marLeft w:val="0"/>
          <w:marRight w:val="0"/>
          <w:marTop w:val="0"/>
          <w:marBottom w:val="375"/>
          <w:divBdr>
            <w:top w:val="none" w:sz="0" w:space="0" w:color="auto"/>
            <w:left w:val="none" w:sz="0" w:space="0" w:color="auto"/>
            <w:bottom w:val="none" w:sz="0" w:space="0" w:color="auto"/>
            <w:right w:val="none" w:sz="0" w:space="0" w:color="auto"/>
          </w:divBdr>
        </w:div>
      </w:divsChild>
    </w:div>
    <w:div w:id="1814633771">
      <w:bodyDiv w:val="1"/>
      <w:marLeft w:val="0"/>
      <w:marRight w:val="0"/>
      <w:marTop w:val="0"/>
      <w:marBottom w:val="0"/>
      <w:divBdr>
        <w:top w:val="none" w:sz="0" w:space="0" w:color="auto"/>
        <w:left w:val="none" w:sz="0" w:space="0" w:color="auto"/>
        <w:bottom w:val="none" w:sz="0" w:space="0" w:color="auto"/>
        <w:right w:val="none" w:sz="0" w:space="0" w:color="auto"/>
      </w:divBdr>
    </w:div>
    <w:div w:id="1850441669">
      <w:bodyDiv w:val="1"/>
      <w:marLeft w:val="0"/>
      <w:marRight w:val="0"/>
      <w:marTop w:val="0"/>
      <w:marBottom w:val="0"/>
      <w:divBdr>
        <w:top w:val="none" w:sz="0" w:space="0" w:color="auto"/>
        <w:left w:val="none" w:sz="0" w:space="0" w:color="auto"/>
        <w:bottom w:val="none" w:sz="0" w:space="0" w:color="auto"/>
        <w:right w:val="none" w:sz="0" w:space="0" w:color="auto"/>
      </w:divBdr>
    </w:div>
    <w:div w:id="1976450218">
      <w:bodyDiv w:val="1"/>
      <w:marLeft w:val="0"/>
      <w:marRight w:val="0"/>
      <w:marTop w:val="0"/>
      <w:marBottom w:val="0"/>
      <w:divBdr>
        <w:top w:val="none" w:sz="0" w:space="0" w:color="auto"/>
        <w:left w:val="none" w:sz="0" w:space="0" w:color="auto"/>
        <w:bottom w:val="none" w:sz="0" w:space="0" w:color="auto"/>
        <w:right w:val="none" w:sz="0" w:space="0" w:color="auto"/>
      </w:divBdr>
      <w:divsChild>
        <w:div w:id="361856474">
          <w:marLeft w:val="0"/>
          <w:marRight w:val="0"/>
          <w:marTop w:val="0"/>
          <w:marBottom w:val="0"/>
          <w:divBdr>
            <w:top w:val="none" w:sz="0" w:space="0" w:color="auto"/>
            <w:left w:val="none" w:sz="0" w:space="0" w:color="auto"/>
            <w:bottom w:val="none" w:sz="0" w:space="0" w:color="auto"/>
            <w:right w:val="none" w:sz="0" w:space="0" w:color="auto"/>
          </w:divBdr>
          <w:divsChild>
            <w:div w:id="1373649597">
              <w:marLeft w:val="0"/>
              <w:marRight w:val="0"/>
              <w:marTop w:val="0"/>
              <w:marBottom w:val="0"/>
              <w:divBdr>
                <w:top w:val="none" w:sz="0" w:space="0" w:color="auto"/>
                <w:left w:val="none" w:sz="0" w:space="0" w:color="auto"/>
                <w:bottom w:val="none" w:sz="0" w:space="0" w:color="auto"/>
                <w:right w:val="none" w:sz="0" w:space="0" w:color="auto"/>
              </w:divBdr>
            </w:div>
            <w:div w:id="1812865872">
              <w:marLeft w:val="0"/>
              <w:marRight w:val="0"/>
              <w:marTop w:val="0"/>
              <w:marBottom w:val="0"/>
              <w:divBdr>
                <w:top w:val="none" w:sz="0" w:space="0" w:color="auto"/>
                <w:left w:val="none" w:sz="0" w:space="0" w:color="auto"/>
                <w:bottom w:val="none" w:sz="0" w:space="0" w:color="auto"/>
                <w:right w:val="none" w:sz="0" w:space="0" w:color="auto"/>
              </w:divBdr>
            </w:div>
            <w:div w:id="1178538446">
              <w:marLeft w:val="0"/>
              <w:marRight w:val="0"/>
              <w:marTop w:val="0"/>
              <w:marBottom w:val="0"/>
              <w:divBdr>
                <w:top w:val="none" w:sz="0" w:space="0" w:color="auto"/>
                <w:left w:val="none" w:sz="0" w:space="0" w:color="auto"/>
                <w:bottom w:val="none" w:sz="0" w:space="0" w:color="auto"/>
                <w:right w:val="none" w:sz="0" w:space="0" w:color="auto"/>
              </w:divBdr>
            </w:div>
          </w:divsChild>
        </w:div>
        <w:div w:id="1809080893">
          <w:marLeft w:val="0"/>
          <w:marRight w:val="0"/>
          <w:marTop w:val="0"/>
          <w:marBottom w:val="0"/>
          <w:divBdr>
            <w:top w:val="none" w:sz="0" w:space="0" w:color="auto"/>
            <w:left w:val="none" w:sz="0" w:space="0" w:color="auto"/>
            <w:bottom w:val="none" w:sz="0" w:space="0" w:color="auto"/>
            <w:right w:val="none" w:sz="0" w:space="0" w:color="auto"/>
          </w:divBdr>
          <w:divsChild>
            <w:div w:id="398484153">
              <w:marLeft w:val="0"/>
              <w:marRight w:val="0"/>
              <w:marTop w:val="0"/>
              <w:marBottom w:val="0"/>
              <w:divBdr>
                <w:top w:val="none" w:sz="0" w:space="0" w:color="auto"/>
                <w:left w:val="none" w:sz="0" w:space="0" w:color="auto"/>
                <w:bottom w:val="none" w:sz="0" w:space="0" w:color="auto"/>
                <w:right w:val="none" w:sz="0" w:space="0" w:color="auto"/>
              </w:divBdr>
              <w:divsChild>
                <w:div w:id="860583409">
                  <w:marLeft w:val="0"/>
                  <w:marRight w:val="0"/>
                  <w:marTop w:val="0"/>
                  <w:marBottom w:val="0"/>
                  <w:divBdr>
                    <w:top w:val="none" w:sz="0" w:space="0" w:color="auto"/>
                    <w:left w:val="none" w:sz="0" w:space="0" w:color="auto"/>
                    <w:bottom w:val="none" w:sz="0" w:space="0" w:color="auto"/>
                    <w:right w:val="none" w:sz="0" w:space="0" w:color="auto"/>
                  </w:divBdr>
                </w:div>
                <w:div w:id="299581455">
                  <w:marLeft w:val="0"/>
                  <w:marRight w:val="0"/>
                  <w:marTop w:val="0"/>
                  <w:marBottom w:val="0"/>
                  <w:divBdr>
                    <w:top w:val="none" w:sz="0" w:space="0" w:color="auto"/>
                    <w:left w:val="none" w:sz="0" w:space="0" w:color="auto"/>
                    <w:bottom w:val="none" w:sz="0" w:space="0" w:color="auto"/>
                    <w:right w:val="none" w:sz="0" w:space="0" w:color="auto"/>
                  </w:divBdr>
                  <w:divsChild>
                    <w:div w:id="9426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5508">
              <w:marLeft w:val="0"/>
              <w:marRight w:val="0"/>
              <w:marTop w:val="0"/>
              <w:marBottom w:val="0"/>
              <w:divBdr>
                <w:top w:val="none" w:sz="0" w:space="0" w:color="auto"/>
                <w:left w:val="none" w:sz="0" w:space="0" w:color="auto"/>
                <w:bottom w:val="none" w:sz="0" w:space="0" w:color="auto"/>
                <w:right w:val="none" w:sz="0" w:space="0" w:color="auto"/>
              </w:divBdr>
              <w:divsChild>
                <w:div w:id="17451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7292">
      <w:bodyDiv w:val="1"/>
      <w:marLeft w:val="0"/>
      <w:marRight w:val="0"/>
      <w:marTop w:val="0"/>
      <w:marBottom w:val="0"/>
      <w:divBdr>
        <w:top w:val="none" w:sz="0" w:space="0" w:color="auto"/>
        <w:left w:val="none" w:sz="0" w:space="0" w:color="auto"/>
        <w:bottom w:val="none" w:sz="0" w:space="0" w:color="auto"/>
        <w:right w:val="none" w:sz="0" w:space="0" w:color="auto"/>
      </w:divBdr>
      <w:divsChild>
        <w:div w:id="387999371">
          <w:marLeft w:val="0"/>
          <w:marRight w:val="0"/>
          <w:marTop w:val="0"/>
          <w:marBottom w:val="0"/>
          <w:divBdr>
            <w:top w:val="none" w:sz="0" w:space="0" w:color="auto"/>
            <w:left w:val="none" w:sz="0" w:space="0" w:color="auto"/>
            <w:bottom w:val="single" w:sz="6" w:space="0" w:color="auto"/>
            <w:right w:val="none" w:sz="0" w:space="0" w:color="auto"/>
          </w:divBdr>
          <w:divsChild>
            <w:div w:id="878325891">
              <w:marLeft w:val="0"/>
              <w:marRight w:val="0"/>
              <w:marTop w:val="120"/>
              <w:marBottom w:val="120"/>
              <w:divBdr>
                <w:top w:val="none" w:sz="0" w:space="0" w:color="auto"/>
                <w:left w:val="none" w:sz="0" w:space="0" w:color="auto"/>
                <w:bottom w:val="none" w:sz="0" w:space="0" w:color="auto"/>
                <w:right w:val="none" w:sz="0" w:space="0" w:color="auto"/>
              </w:divBdr>
              <w:divsChild>
                <w:div w:id="975182255">
                  <w:marLeft w:val="0"/>
                  <w:marRight w:val="0"/>
                  <w:marTop w:val="0"/>
                  <w:marBottom w:val="0"/>
                  <w:divBdr>
                    <w:top w:val="none" w:sz="0" w:space="0" w:color="auto"/>
                    <w:left w:val="none" w:sz="0" w:space="0" w:color="auto"/>
                    <w:bottom w:val="none" w:sz="0" w:space="0" w:color="auto"/>
                    <w:right w:val="none" w:sz="0" w:space="0" w:color="auto"/>
                  </w:divBdr>
                </w:div>
                <w:div w:id="999381863">
                  <w:marLeft w:val="0"/>
                  <w:marRight w:val="0"/>
                  <w:marTop w:val="0"/>
                  <w:marBottom w:val="0"/>
                  <w:divBdr>
                    <w:top w:val="none" w:sz="0" w:space="0" w:color="auto"/>
                    <w:left w:val="none" w:sz="0" w:space="0" w:color="auto"/>
                    <w:bottom w:val="none" w:sz="0" w:space="0" w:color="auto"/>
                    <w:right w:val="none" w:sz="0" w:space="0" w:color="auto"/>
                  </w:divBdr>
                  <w:divsChild>
                    <w:div w:id="808520680">
                      <w:marLeft w:val="0"/>
                      <w:marRight w:val="0"/>
                      <w:marTop w:val="0"/>
                      <w:marBottom w:val="0"/>
                      <w:divBdr>
                        <w:top w:val="none" w:sz="0" w:space="0" w:color="auto"/>
                        <w:left w:val="none" w:sz="0" w:space="0" w:color="auto"/>
                        <w:bottom w:val="none" w:sz="0" w:space="0" w:color="auto"/>
                        <w:right w:val="none" w:sz="0" w:space="0" w:color="auto"/>
                      </w:divBdr>
                      <w:divsChild>
                        <w:div w:id="18351006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53837600">
          <w:marLeft w:val="0"/>
          <w:marRight w:val="0"/>
          <w:marTop w:val="0"/>
          <w:marBottom w:val="0"/>
          <w:divBdr>
            <w:top w:val="none" w:sz="0" w:space="0" w:color="auto"/>
            <w:left w:val="none" w:sz="0" w:space="0" w:color="auto"/>
            <w:bottom w:val="none" w:sz="0" w:space="0" w:color="auto"/>
            <w:right w:val="none" w:sz="0" w:space="0" w:color="auto"/>
          </w:divBdr>
          <w:divsChild>
            <w:div w:id="230890899">
              <w:marLeft w:val="0"/>
              <w:marRight w:val="0"/>
              <w:marTop w:val="0"/>
              <w:marBottom w:val="0"/>
              <w:divBdr>
                <w:top w:val="none" w:sz="0" w:space="0" w:color="auto"/>
                <w:left w:val="none" w:sz="0" w:space="0" w:color="auto"/>
                <w:bottom w:val="none" w:sz="0" w:space="0" w:color="auto"/>
                <w:right w:val="none" w:sz="0" w:space="0" w:color="auto"/>
              </w:divBdr>
              <w:divsChild>
                <w:div w:id="1885822683">
                  <w:marLeft w:val="0"/>
                  <w:marRight w:val="0"/>
                  <w:marTop w:val="0"/>
                  <w:marBottom w:val="0"/>
                  <w:divBdr>
                    <w:top w:val="none" w:sz="0" w:space="0" w:color="auto"/>
                    <w:left w:val="none" w:sz="0" w:space="0" w:color="auto"/>
                    <w:bottom w:val="none" w:sz="0" w:space="0" w:color="auto"/>
                    <w:right w:val="none" w:sz="0" w:space="0" w:color="auto"/>
                  </w:divBdr>
                  <w:divsChild>
                    <w:div w:id="383339009">
                      <w:marLeft w:val="0"/>
                      <w:marRight w:val="0"/>
                      <w:marTop w:val="450"/>
                      <w:marBottom w:val="450"/>
                      <w:divBdr>
                        <w:top w:val="none" w:sz="0" w:space="0" w:color="auto"/>
                        <w:left w:val="none" w:sz="0" w:space="0" w:color="auto"/>
                        <w:bottom w:val="none" w:sz="0" w:space="0" w:color="auto"/>
                        <w:right w:val="none" w:sz="0" w:space="0" w:color="auto"/>
                      </w:divBdr>
                      <w:divsChild>
                        <w:div w:id="745802229">
                          <w:marLeft w:val="0"/>
                          <w:marRight w:val="0"/>
                          <w:marTop w:val="100"/>
                          <w:marBottom w:val="100"/>
                          <w:divBdr>
                            <w:top w:val="none" w:sz="0" w:space="0" w:color="auto"/>
                            <w:left w:val="none" w:sz="0" w:space="0" w:color="auto"/>
                            <w:bottom w:val="none" w:sz="0" w:space="0" w:color="auto"/>
                            <w:right w:val="none" w:sz="0" w:space="0" w:color="auto"/>
                          </w:divBdr>
                          <w:divsChild>
                            <w:div w:id="395016018">
                              <w:marLeft w:val="0"/>
                              <w:marRight w:val="0"/>
                              <w:marTop w:val="100"/>
                              <w:marBottom w:val="100"/>
                              <w:divBdr>
                                <w:top w:val="none" w:sz="0" w:space="0" w:color="auto"/>
                                <w:left w:val="none" w:sz="0" w:space="0" w:color="auto"/>
                                <w:bottom w:val="none" w:sz="0" w:space="0" w:color="auto"/>
                                <w:right w:val="none" w:sz="0" w:space="0" w:color="auto"/>
                              </w:divBdr>
                              <w:divsChild>
                                <w:div w:id="1566141565">
                                  <w:marLeft w:val="0"/>
                                  <w:marRight w:val="0"/>
                                  <w:marTop w:val="0"/>
                                  <w:marBottom w:val="0"/>
                                  <w:divBdr>
                                    <w:top w:val="none" w:sz="0" w:space="0" w:color="auto"/>
                                    <w:left w:val="none" w:sz="0" w:space="0" w:color="auto"/>
                                    <w:bottom w:val="none" w:sz="0" w:space="0" w:color="auto"/>
                                    <w:right w:val="none" w:sz="0" w:space="0" w:color="auto"/>
                                  </w:divBdr>
                                  <w:divsChild>
                                    <w:div w:id="1721591918">
                                      <w:marLeft w:val="0"/>
                                      <w:marRight w:val="0"/>
                                      <w:marTop w:val="0"/>
                                      <w:marBottom w:val="0"/>
                                      <w:divBdr>
                                        <w:top w:val="none" w:sz="0" w:space="0" w:color="auto"/>
                                        <w:left w:val="none" w:sz="0" w:space="0" w:color="auto"/>
                                        <w:bottom w:val="none" w:sz="0" w:space="0" w:color="auto"/>
                                        <w:right w:val="none" w:sz="0" w:space="0" w:color="auto"/>
                                      </w:divBdr>
                                      <w:divsChild>
                                        <w:div w:id="1232425902">
                                          <w:marLeft w:val="0"/>
                                          <w:marRight w:val="0"/>
                                          <w:marTop w:val="0"/>
                                          <w:marBottom w:val="0"/>
                                          <w:divBdr>
                                            <w:top w:val="none" w:sz="0" w:space="0" w:color="auto"/>
                                            <w:left w:val="none" w:sz="0" w:space="0" w:color="auto"/>
                                            <w:bottom w:val="none" w:sz="0" w:space="0" w:color="auto"/>
                                            <w:right w:val="none" w:sz="0" w:space="0" w:color="auto"/>
                                          </w:divBdr>
                                          <w:divsChild>
                                            <w:div w:id="339431441">
                                              <w:marLeft w:val="0"/>
                                              <w:marRight w:val="0"/>
                                              <w:marTop w:val="0"/>
                                              <w:marBottom w:val="0"/>
                                              <w:divBdr>
                                                <w:top w:val="none" w:sz="0" w:space="0" w:color="auto"/>
                                                <w:left w:val="none" w:sz="0" w:space="0" w:color="auto"/>
                                                <w:bottom w:val="none" w:sz="0" w:space="0" w:color="auto"/>
                                                <w:right w:val="none" w:sz="0" w:space="0" w:color="auto"/>
                                              </w:divBdr>
                                              <w:divsChild>
                                                <w:div w:id="892041520">
                                                  <w:marLeft w:val="0"/>
                                                  <w:marRight w:val="0"/>
                                                  <w:marTop w:val="0"/>
                                                  <w:marBottom w:val="0"/>
                                                  <w:divBdr>
                                                    <w:top w:val="none" w:sz="0" w:space="0" w:color="auto"/>
                                                    <w:left w:val="none" w:sz="0" w:space="0" w:color="auto"/>
                                                    <w:bottom w:val="none" w:sz="0" w:space="0" w:color="auto"/>
                                                    <w:right w:val="none" w:sz="0" w:space="0" w:color="auto"/>
                                                  </w:divBdr>
                                                  <w:divsChild>
                                                    <w:div w:id="89664636">
                                                      <w:marLeft w:val="0"/>
                                                      <w:marRight w:val="0"/>
                                                      <w:marTop w:val="0"/>
                                                      <w:marBottom w:val="0"/>
                                                      <w:divBdr>
                                                        <w:top w:val="none" w:sz="0" w:space="0" w:color="auto"/>
                                                        <w:left w:val="none" w:sz="0" w:space="0" w:color="auto"/>
                                                        <w:bottom w:val="none" w:sz="0" w:space="0" w:color="auto"/>
                                                        <w:right w:val="none" w:sz="0" w:space="0" w:color="auto"/>
                                                      </w:divBdr>
                                                      <w:divsChild>
                                                        <w:div w:id="1266041881">
                                                          <w:marLeft w:val="0"/>
                                                          <w:marRight w:val="0"/>
                                                          <w:marTop w:val="0"/>
                                                          <w:marBottom w:val="0"/>
                                                          <w:divBdr>
                                                            <w:top w:val="none" w:sz="0" w:space="0" w:color="auto"/>
                                                            <w:left w:val="none" w:sz="0" w:space="0" w:color="auto"/>
                                                            <w:bottom w:val="none" w:sz="0" w:space="0" w:color="auto"/>
                                                            <w:right w:val="none" w:sz="0" w:space="0" w:color="auto"/>
                                                          </w:divBdr>
                                                          <w:divsChild>
                                                            <w:div w:id="1351100988">
                                                              <w:marLeft w:val="0"/>
                                                              <w:marRight w:val="0"/>
                                                              <w:marTop w:val="0"/>
                                                              <w:marBottom w:val="0"/>
                                                              <w:divBdr>
                                                                <w:top w:val="none" w:sz="0" w:space="0" w:color="auto"/>
                                                                <w:left w:val="none" w:sz="0" w:space="0" w:color="auto"/>
                                                                <w:bottom w:val="none" w:sz="0" w:space="0" w:color="auto"/>
                                                                <w:right w:val="none" w:sz="0" w:space="0" w:color="auto"/>
                                                              </w:divBdr>
                                                              <w:divsChild>
                                                                <w:div w:id="1701471748">
                                                                  <w:marLeft w:val="0"/>
                                                                  <w:marRight w:val="0"/>
                                                                  <w:marTop w:val="0"/>
                                                                  <w:marBottom w:val="0"/>
                                                                  <w:divBdr>
                                                                    <w:top w:val="none" w:sz="0" w:space="0" w:color="auto"/>
                                                                    <w:left w:val="none" w:sz="0" w:space="0" w:color="auto"/>
                                                                    <w:bottom w:val="none" w:sz="0" w:space="0" w:color="auto"/>
                                                                    <w:right w:val="none" w:sz="0" w:space="0" w:color="auto"/>
                                                                  </w:divBdr>
                                                                  <w:divsChild>
                                                                    <w:div w:id="718668653">
                                                                      <w:marLeft w:val="0"/>
                                                                      <w:marRight w:val="0"/>
                                                                      <w:marTop w:val="0"/>
                                                                      <w:marBottom w:val="0"/>
                                                                      <w:divBdr>
                                                                        <w:top w:val="none" w:sz="0" w:space="0" w:color="auto"/>
                                                                        <w:left w:val="none" w:sz="0" w:space="0" w:color="auto"/>
                                                                        <w:bottom w:val="none" w:sz="0" w:space="0" w:color="auto"/>
                                                                        <w:right w:val="none" w:sz="0" w:space="0" w:color="auto"/>
                                                                      </w:divBdr>
                                                                      <w:divsChild>
                                                                        <w:div w:id="345402324">
                                                                          <w:marLeft w:val="0"/>
                                                                          <w:marRight w:val="0"/>
                                                                          <w:marTop w:val="0"/>
                                                                          <w:marBottom w:val="0"/>
                                                                          <w:divBdr>
                                                                            <w:top w:val="none" w:sz="0" w:space="0" w:color="auto"/>
                                                                            <w:left w:val="none" w:sz="0" w:space="0" w:color="auto"/>
                                                                            <w:bottom w:val="none" w:sz="0" w:space="0" w:color="auto"/>
                                                                            <w:right w:val="none" w:sz="0" w:space="0" w:color="auto"/>
                                                                          </w:divBdr>
                                                                          <w:divsChild>
                                                                            <w:div w:id="1043822921">
                                                                              <w:marLeft w:val="0"/>
                                                                              <w:marRight w:val="0"/>
                                                                              <w:marTop w:val="0"/>
                                                                              <w:marBottom w:val="0"/>
                                                                              <w:divBdr>
                                                                                <w:top w:val="none" w:sz="0" w:space="0" w:color="auto"/>
                                                                                <w:left w:val="none" w:sz="0" w:space="0" w:color="auto"/>
                                                                                <w:bottom w:val="none" w:sz="0" w:space="0" w:color="auto"/>
                                                                                <w:right w:val="none" w:sz="0" w:space="0" w:color="auto"/>
                                                                              </w:divBdr>
                                                                              <w:divsChild>
                                                                                <w:div w:id="209747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9806">
                                                                          <w:marLeft w:val="0"/>
                                                                          <w:marRight w:val="0"/>
                                                                          <w:marTop w:val="0"/>
                                                                          <w:marBottom w:val="0"/>
                                                                          <w:divBdr>
                                                                            <w:top w:val="none" w:sz="0" w:space="0" w:color="auto"/>
                                                                            <w:left w:val="none" w:sz="0" w:space="0" w:color="auto"/>
                                                                            <w:bottom w:val="none" w:sz="0" w:space="0" w:color="auto"/>
                                                                            <w:right w:val="none" w:sz="0" w:space="0" w:color="auto"/>
                                                                          </w:divBdr>
                                                                          <w:divsChild>
                                                                            <w:div w:id="1165702603">
                                                                              <w:marLeft w:val="0"/>
                                                                              <w:marRight w:val="0"/>
                                                                              <w:marTop w:val="0"/>
                                                                              <w:marBottom w:val="0"/>
                                                                              <w:divBdr>
                                                                                <w:top w:val="none" w:sz="0" w:space="0" w:color="auto"/>
                                                                                <w:left w:val="none" w:sz="0" w:space="0" w:color="auto"/>
                                                                                <w:bottom w:val="none" w:sz="0" w:space="0" w:color="auto"/>
                                                                                <w:right w:val="none" w:sz="0" w:space="0" w:color="auto"/>
                                                                              </w:divBdr>
                                                                              <w:divsChild>
                                                                                <w:div w:id="514077044">
                                                                                  <w:marLeft w:val="0"/>
                                                                                  <w:marRight w:val="0"/>
                                                                                  <w:marTop w:val="0"/>
                                                                                  <w:marBottom w:val="0"/>
                                                                                  <w:divBdr>
                                                                                    <w:top w:val="none" w:sz="0" w:space="0" w:color="auto"/>
                                                                                    <w:left w:val="none" w:sz="0" w:space="0" w:color="auto"/>
                                                                                    <w:bottom w:val="none" w:sz="0" w:space="0" w:color="auto"/>
                                                                                    <w:right w:val="none" w:sz="0" w:space="0" w:color="auto"/>
                                                                                  </w:divBdr>
                                                                                  <w:divsChild>
                                                                                    <w:div w:id="378091368">
                                                                                      <w:marLeft w:val="0"/>
                                                                                      <w:marRight w:val="0"/>
                                                                                      <w:marTop w:val="0"/>
                                                                                      <w:marBottom w:val="0"/>
                                                                                      <w:divBdr>
                                                                                        <w:top w:val="none" w:sz="0" w:space="0" w:color="auto"/>
                                                                                        <w:left w:val="none" w:sz="0" w:space="0" w:color="auto"/>
                                                                                        <w:bottom w:val="none" w:sz="0" w:space="0" w:color="auto"/>
                                                                                        <w:right w:val="none" w:sz="0" w:space="0" w:color="auto"/>
                                                                                      </w:divBdr>
                                                                                      <w:divsChild>
                                                                                        <w:div w:id="1556089660">
                                                                                          <w:marLeft w:val="0"/>
                                                                                          <w:marRight w:val="0"/>
                                                                                          <w:marTop w:val="0"/>
                                                                                          <w:marBottom w:val="0"/>
                                                                                          <w:divBdr>
                                                                                            <w:top w:val="none" w:sz="0" w:space="0" w:color="auto"/>
                                                                                            <w:left w:val="none" w:sz="0" w:space="0" w:color="auto"/>
                                                                                            <w:bottom w:val="none" w:sz="0" w:space="0" w:color="auto"/>
                                                                                            <w:right w:val="none" w:sz="0" w:space="0" w:color="auto"/>
                                                                                          </w:divBdr>
                                                                                          <w:divsChild>
                                                                                            <w:div w:id="1084107601">
                                                                                              <w:marLeft w:val="0"/>
                                                                                              <w:marRight w:val="0"/>
                                                                                              <w:marTop w:val="0"/>
                                                                                              <w:marBottom w:val="0"/>
                                                                                              <w:divBdr>
                                                                                                <w:top w:val="none" w:sz="0" w:space="0" w:color="auto"/>
                                                                                                <w:left w:val="none" w:sz="0" w:space="0" w:color="auto"/>
                                                                                                <w:bottom w:val="none" w:sz="0" w:space="0" w:color="auto"/>
                                                                                                <w:right w:val="none" w:sz="0" w:space="0" w:color="auto"/>
                                                                                              </w:divBdr>
                                                                                            </w:div>
                                                                                            <w:div w:id="187062104">
                                                                                              <w:marLeft w:val="0"/>
                                                                                              <w:marRight w:val="0"/>
                                                                                              <w:marTop w:val="0"/>
                                                                                              <w:marBottom w:val="0"/>
                                                                                              <w:divBdr>
                                                                                                <w:top w:val="none" w:sz="0" w:space="0" w:color="auto"/>
                                                                                                <w:left w:val="none" w:sz="0" w:space="0" w:color="auto"/>
                                                                                                <w:bottom w:val="none" w:sz="0" w:space="0" w:color="auto"/>
                                                                                                <w:right w:val="none" w:sz="0" w:space="0" w:color="auto"/>
                                                                                              </w:divBdr>
                                                                                              <w:divsChild>
                                                                                                <w:div w:id="429084801">
                                                                                                  <w:marLeft w:val="0"/>
                                                                                                  <w:marRight w:val="0"/>
                                                                                                  <w:marTop w:val="0"/>
                                                                                                  <w:marBottom w:val="0"/>
                                                                                                  <w:divBdr>
                                                                                                    <w:top w:val="none" w:sz="0" w:space="0" w:color="auto"/>
                                                                                                    <w:left w:val="none" w:sz="0" w:space="0" w:color="auto"/>
                                                                                                    <w:bottom w:val="none" w:sz="0" w:space="0" w:color="auto"/>
                                                                                                    <w:right w:val="none" w:sz="0" w:space="0" w:color="auto"/>
                                                                                                  </w:divBdr>
                                                                                                  <w:divsChild>
                                                                                                    <w:div w:id="16962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6372">
                                                                          <w:marLeft w:val="0"/>
                                                                          <w:marRight w:val="0"/>
                                                                          <w:marTop w:val="0"/>
                                                                          <w:marBottom w:val="0"/>
                                                                          <w:divBdr>
                                                                            <w:top w:val="none" w:sz="0" w:space="0" w:color="auto"/>
                                                                            <w:left w:val="none" w:sz="0" w:space="0" w:color="auto"/>
                                                                            <w:bottom w:val="none" w:sz="0" w:space="0" w:color="auto"/>
                                                                            <w:right w:val="none" w:sz="0" w:space="0" w:color="auto"/>
                                                                          </w:divBdr>
                                                                          <w:divsChild>
                                                                            <w:div w:id="1423523576">
                                                                              <w:marLeft w:val="0"/>
                                                                              <w:marRight w:val="0"/>
                                                                              <w:marTop w:val="0"/>
                                                                              <w:marBottom w:val="0"/>
                                                                              <w:divBdr>
                                                                                <w:top w:val="none" w:sz="0" w:space="0" w:color="auto"/>
                                                                                <w:left w:val="none" w:sz="0" w:space="0" w:color="auto"/>
                                                                                <w:bottom w:val="none" w:sz="0" w:space="0" w:color="auto"/>
                                                                                <w:right w:val="none" w:sz="0" w:space="0" w:color="auto"/>
                                                                              </w:divBdr>
                                                                              <w:divsChild>
                                                                                <w:div w:id="16254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01856">
                                                                          <w:marLeft w:val="0"/>
                                                                          <w:marRight w:val="0"/>
                                                                          <w:marTop w:val="0"/>
                                                                          <w:marBottom w:val="0"/>
                                                                          <w:divBdr>
                                                                            <w:top w:val="none" w:sz="0" w:space="0" w:color="auto"/>
                                                                            <w:left w:val="none" w:sz="0" w:space="0" w:color="auto"/>
                                                                            <w:bottom w:val="none" w:sz="0" w:space="0" w:color="auto"/>
                                                                            <w:right w:val="none" w:sz="0" w:space="0" w:color="auto"/>
                                                                          </w:divBdr>
                                                                          <w:divsChild>
                                                                            <w:div w:id="1340811151">
                                                                              <w:marLeft w:val="0"/>
                                                                              <w:marRight w:val="0"/>
                                                                              <w:marTop w:val="0"/>
                                                                              <w:marBottom w:val="0"/>
                                                                              <w:divBdr>
                                                                                <w:top w:val="none" w:sz="0" w:space="0" w:color="auto"/>
                                                                                <w:left w:val="none" w:sz="0" w:space="0" w:color="auto"/>
                                                                                <w:bottom w:val="none" w:sz="0" w:space="0" w:color="auto"/>
                                                                                <w:right w:val="none" w:sz="0" w:space="0" w:color="auto"/>
                                                                              </w:divBdr>
                                                                              <w:divsChild>
                                                                                <w:div w:id="207570501">
                                                                                  <w:marLeft w:val="0"/>
                                                                                  <w:marRight w:val="0"/>
                                                                                  <w:marTop w:val="0"/>
                                                                                  <w:marBottom w:val="0"/>
                                                                                  <w:divBdr>
                                                                                    <w:top w:val="none" w:sz="0" w:space="0" w:color="auto"/>
                                                                                    <w:left w:val="none" w:sz="0" w:space="0" w:color="auto"/>
                                                                                    <w:bottom w:val="none" w:sz="0" w:space="0" w:color="auto"/>
                                                                                    <w:right w:val="none" w:sz="0" w:space="0" w:color="auto"/>
                                                                                  </w:divBdr>
                                                                                  <w:divsChild>
                                                                                    <w:div w:id="82772705">
                                                                                      <w:marLeft w:val="0"/>
                                                                                      <w:marRight w:val="0"/>
                                                                                      <w:marTop w:val="0"/>
                                                                                      <w:marBottom w:val="0"/>
                                                                                      <w:divBdr>
                                                                                        <w:top w:val="none" w:sz="0" w:space="0" w:color="auto"/>
                                                                                        <w:left w:val="none" w:sz="0" w:space="0" w:color="auto"/>
                                                                                        <w:bottom w:val="none" w:sz="0" w:space="0" w:color="auto"/>
                                                                                        <w:right w:val="none" w:sz="0" w:space="0" w:color="auto"/>
                                                                                      </w:divBdr>
                                                                                      <w:divsChild>
                                                                                        <w:div w:id="442580006">
                                                                                          <w:marLeft w:val="0"/>
                                                                                          <w:marRight w:val="0"/>
                                                                                          <w:marTop w:val="0"/>
                                                                                          <w:marBottom w:val="0"/>
                                                                                          <w:divBdr>
                                                                                            <w:top w:val="none" w:sz="0" w:space="0" w:color="auto"/>
                                                                                            <w:left w:val="none" w:sz="0" w:space="0" w:color="auto"/>
                                                                                            <w:bottom w:val="none" w:sz="0" w:space="0" w:color="auto"/>
                                                                                            <w:right w:val="none" w:sz="0" w:space="0" w:color="auto"/>
                                                                                          </w:divBdr>
                                                                                          <w:divsChild>
                                                                                            <w:div w:id="61101141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289558">
                                                  <w:marLeft w:val="0"/>
                                                  <w:marRight w:val="0"/>
                                                  <w:marTop w:val="0"/>
                                                  <w:marBottom w:val="0"/>
                                                  <w:divBdr>
                                                    <w:top w:val="none" w:sz="0" w:space="0" w:color="auto"/>
                                                    <w:left w:val="none" w:sz="0" w:space="0" w:color="auto"/>
                                                    <w:bottom w:val="none" w:sz="0" w:space="0" w:color="auto"/>
                                                    <w:right w:val="none" w:sz="0" w:space="0" w:color="auto"/>
                                                  </w:divBdr>
                                                  <w:divsChild>
                                                    <w:div w:id="8875915">
                                                      <w:marLeft w:val="0"/>
                                                      <w:marRight w:val="0"/>
                                                      <w:marTop w:val="0"/>
                                                      <w:marBottom w:val="0"/>
                                                      <w:divBdr>
                                                        <w:top w:val="none" w:sz="0" w:space="0" w:color="auto"/>
                                                        <w:left w:val="none" w:sz="0" w:space="0" w:color="auto"/>
                                                        <w:bottom w:val="none" w:sz="0" w:space="0" w:color="auto"/>
                                                        <w:right w:val="none" w:sz="0" w:space="0" w:color="auto"/>
                                                      </w:divBdr>
                                                      <w:divsChild>
                                                        <w:div w:id="2137333121">
                                                          <w:marLeft w:val="0"/>
                                                          <w:marRight w:val="0"/>
                                                          <w:marTop w:val="0"/>
                                                          <w:marBottom w:val="0"/>
                                                          <w:divBdr>
                                                            <w:top w:val="none" w:sz="0" w:space="0" w:color="auto"/>
                                                            <w:left w:val="none" w:sz="0" w:space="0" w:color="auto"/>
                                                            <w:bottom w:val="none" w:sz="0" w:space="0" w:color="auto"/>
                                                            <w:right w:val="none" w:sz="0" w:space="0" w:color="auto"/>
                                                          </w:divBdr>
                                                          <w:divsChild>
                                                            <w:div w:id="55672013">
                                                              <w:marLeft w:val="0"/>
                                                              <w:marRight w:val="0"/>
                                                              <w:marTop w:val="0"/>
                                                              <w:marBottom w:val="0"/>
                                                              <w:divBdr>
                                                                <w:top w:val="none" w:sz="0" w:space="0" w:color="auto"/>
                                                                <w:left w:val="none" w:sz="0" w:space="0" w:color="auto"/>
                                                                <w:bottom w:val="none" w:sz="0" w:space="0" w:color="auto"/>
                                                                <w:right w:val="none" w:sz="0" w:space="0" w:color="auto"/>
                                                              </w:divBdr>
                                                              <w:divsChild>
                                                                <w:div w:id="1673558325">
                                                                  <w:marLeft w:val="0"/>
                                                                  <w:marRight w:val="0"/>
                                                                  <w:marTop w:val="0"/>
                                                                  <w:marBottom w:val="0"/>
                                                                  <w:divBdr>
                                                                    <w:top w:val="none" w:sz="0" w:space="0" w:color="auto"/>
                                                                    <w:left w:val="none" w:sz="0" w:space="0" w:color="auto"/>
                                                                    <w:bottom w:val="none" w:sz="0" w:space="0" w:color="auto"/>
                                                                    <w:right w:val="none" w:sz="0" w:space="0" w:color="auto"/>
                                                                  </w:divBdr>
                                                                  <w:divsChild>
                                                                    <w:div w:id="2013069741">
                                                                      <w:marLeft w:val="0"/>
                                                                      <w:marRight w:val="0"/>
                                                                      <w:marTop w:val="0"/>
                                                                      <w:marBottom w:val="0"/>
                                                                      <w:divBdr>
                                                                        <w:top w:val="none" w:sz="0" w:space="0" w:color="auto"/>
                                                                        <w:left w:val="none" w:sz="0" w:space="0" w:color="auto"/>
                                                                        <w:bottom w:val="none" w:sz="0" w:space="0" w:color="auto"/>
                                                                        <w:right w:val="none" w:sz="0" w:space="0" w:color="auto"/>
                                                                      </w:divBdr>
                                                                      <w:divsChild>
                                                                        <w:div w:id="1573158772">
                                                                          <w:marLeft w:val="0"/>
                                                                          <w:marRight w:val="0"/>
                                                                          <w:marTop w:val="0"/>
                                                                          <w:marBottom w:val="0"/>
                                                                          <w:divBdr>
                                                                            <w:top w:val="none" w:sz="0" w:space="0" w:color="auto"/>
                                                                            <w:left w:val="none" w:sz="0" w:space="0" w:color="auto"/>
                                                                            <w:bottom w:val="none" w:sz="0" w:space="0" w:color="auto"/>
                                                                            <w:right w:val="none" w:sz="0" w:space="0" w:color="auto"/>
                                                                          </w:divBdr>
                                                                          <w:divsChild>
                                                                            <w:div w:id="204634817">
                                                                              <w:marLeft w:val="0"/>
                                                                              <w:marRight w:val="0"/>
                                                                              <w:marTop w:val="0"/>
                                                                              <w:marBottom w:val="0"/>
                                                                              <w:divBdr>
                                                                                <w:top w:val="none" w:sz="0" w:space="0" w:color="auto"/>
                                                                                <w:left w:val="none" w:sz="0" w:space="0" w:color="auto"/>
                                                                                <w:bottom w:val="none" w:sz="0" w:space="0" w:color="auto"/>
                                                                                <w:right w:val="none" w:sz="0" w:space="0" w:color="auto"/>
                                                                              </w:divBdr>
                                                                              <w:divsChild>
                                                                                <w:div w:id="76295762">
                                                                                  <w:marLeft w:val="0"/>
                                                                                  <w:marRight w:val="0"/>
                                                                                  <w:marTop w:val="0"/>
                                                                                  <w:marBottom w:val="0"/>
                                                                                  <w:divBdr>
                                                                                    <w:top w:val="none" w:sz="0" w:space="0" w:color="auto"/>
                                                                                    <w:left w:val="none" w:sz="0" w:space="0" w:color="auto"/>
                                                                                    <w:bottom w:val="none" w:sz="0" w:space="0" w:color="auto"/>
                                                                                    <w:right w:val="none" w:sz="0" w:space="0" w:color="auto"/>
                                                                                  </w:divBdr>
                                                                                  <w:divsChild>
                                                                                    <w:div w:id="1970359295">
                                                                                      <w:marLeft w:val="0"/>
                                                                                      <w:marRight w:val="0"/>
                                                                                      <w:marTop w:val="0"/>
                                                                                      <w:marBottom w:val="0"/>
                                                                                      <w:divBdr>
                                                                                        <w:top w:val="none" w:sz="0" w:space="0" w:color="auto"/>
                                                                                        <w:left w:val="none" w:sz="0" w:space="0" w:color="auto"/>
                                                                                        <w:bottom w:val="none" w:sz="0" w:space="0" w:color="auto"/>
                                                                                        <w:right w:val="none" w:sz="0" w:space="0" w:color="auto"/>
                                                                                      </w:divBdr>
                                                                                      <w:divsChild>
                                                                                        <w:div w:id="771046554">
                                                                                          <w:marLeft w:val="0"/>
                                                                                          <w:marRight w:val="0"/>
                                                                                          <w:marTop w:val="0"/>
                                                                                          <w:marBottom w:val="0"/>
                                                                                          <w:divBdr>
                                                                                            <w:top w:val="none" w:sz="0" w:space="0" w:color="auto"/>
                                                                                            <w:left w:val="none" w:sz="0" w:space="0" w:color="auto"/>
                                                                                            <w:bottom w:val="none" w:sz="0" w:space="0" w:color="auto"/>
                                                                                            <w:right w:val="none" w:sz="0" w:space="0" w:color="auto"/>
                                                                                          </w:divBdr>
                                                                                          <w:divsChild>
                                                                                            <w:div w:id="537549027">
                                                                                              <w:marLeft w:val="0"/>
                                                                                              <w:marRight w:val="0"/>
                                                                                              <w:marTop w:val="0"/>
                                                                                              <w:marBottom w:val="0"/>
                                                                                              <w:divBdr>
                                                                                                <w:top w:val="none" w:sz="0" w:space="0" w:color="auto"/>
                                                                                                <w:left w:val="none" w:sz="0" w:space="0" w:color="auto"/>
                                                                                                <w:bottom w:val="none" w:sz="0" w:space="0" w:color="auto"/>
                                                                                                <w:right w:val="none" w:sz="0" w:space="0" w:color="auto"/>
                                                                                              </w:divBdr>
                                                                                              <w:divsChild>
                                                                                                <w:div w:id="14326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619269">
                                                                          <w:marLeft w:val="0"/>
                                                                          <w:marRight w:val="0"/>
                                                                          <w:marTop w:val="0"/>
                                                                          <w:marBottom w:val="0"/>
                                                                          <w:divBdr>
                                                                            <w:top w:val="none" w:sz="0" w:space="0" w:color="auto"/>
                                                                            <w:left w:val="none" w:sz="0" w:space="0" w:color="auto"/>
                                                                            <w:bottom w:val="none" w:sz="0" w:space="0" w:color="auto"/>
                                                                            <w:right w:val="none" w:sz="0" w:space="0" w:color="auto"/>
                                                                          </w:divBdr>
                                                                          <w:divsChild>
                                                                            <w:div w:id="1532843628">
                                                                              <w:marLeft w:val="0"/>
                                                                              <w:marRight w:val="0"/>
                                                                              <w:marTop w:val="0"/>
                                                                              <w:marBottom w:val="0"/>
                                                                              <w:divBdr>
                                                                                <w:top w:val="none" w:sz="0" w:space="0" w:color="auto"/>
                                                                                <w:left w:val="none" w:sz="0" w:space="0" w:color="auto"/>
                                                                                <w:bottom w:val="none" w:sz="0" w:space="0" w:color="auto"/>
                                                                                <w:right w:val="none" w:sz="0" w:space="0" w:color="auto"/>
                                                                              </w:divBdr>
                                                                              <w:divsChild>
                                                                                <w:div w:id="628827705">
                                                                                  <w:marLeft w:val="0"/>
                                                                                  <w:marRight w:val="0"/>
                                                                                  <w:marTop w:val="0"/>
                                                                                  <w:marBottom w:val="0"/>
                                                                                  <w:divBdr>
                                                                                    <w:top w:val="none" w:sz="0" w:space="0" w:color="auto"/>
                                                                                    <w:left w:val="none" w:sz="0" w:space="0" w:color="auto"/>
                                                                                    <w:bottom w:val="none" w:sz="0" w:space="0" w:color="auto"/>
                                                                                    <w:right w:val="none" w:sz="0" w:space="0" w:color="auto"/>
                                                                                  </w:divBdr>
                                                                                  <w:divsChild>
                                                                                    <w:div w:id="279266690">
                                                                                      <w:marLeft w:val="0"/>
                                                                                      <w:marRight w:val="0"/>
                                                                                      <w:marTop w:val="0"/>
                                                                                      <w:marBottom w:val="0"/>
                                                                                      <w:divBdr>
                                                                                        <w:top w:val="none" w:sz="0" w:space="0" w:color="auto"/>
                                                                                        <w:left w:val="none" w:sz="0" w:space="0" w:color="auto"/>
                                                                                        <w:bottom w:val="none" w:sz="0" w:space="0" w:color="auto"/>
                                                                                        <w:right w:val="none" w:sz="0" w:space="0" w:color="auto"/>
                                                                                      </w:divBdr>
                                                                                      <w:divsChild>
                                                                                        <w:div w:id="2046637864">
                                                                                          <w:marLeft w:val="0"/>
                                                                                          <w:marRight w:val="0"/>
                                                                                          <w:marTop w:val="0"/>
                                                                                          <w:marBottom w:val="0"/>
                                                                                          <w:divBdr>
                                                                                            <w:top w:val="none" w:sz="0" w:space="0" w:color="auto"/>
                                                                                            <w:left w:val="none" w:sz="0" w:space="0" w:color="auto"/>
                                                                                            <w:bottom w:val="none" w:sz="0" w:space="0" w:color="auto"/>
                                                                                            <w:right w:val="none" w:sz="0" w:space="0" w:color="auto"/>
                                                                                          </w:divBdr>
                                                                                          <w:divsChild>
                                                                                            <w:div w:id="818229101">
                                                                                              <w:marLeft w:val="0"/>
                                                                                              <w:marRight w:val="0"/>
                                                                                              <w:marTop w:val="0"/>
                                                                                              <w:marBottom w:val="0"/>
                                                                                              <w:divBdr>
                                                                                                <w:top w:val="none" w:sz="0" w:space="0" w:color="auto"/>
                                                                                                <w:left w:val="none" w:sz="0" w:space="0" w:color="auto"/>
                                                                                                <w:bottom w:val="none" w:sz="0" w:space="0" w:color="auto"/>
                                                                                                <w:right w:val="none" w:sz="0" w:space="0" w:color="auto"/>
                                                                                              </w:divBdr>
                                                                                            </w:div>
                                                                                            <w:div w:id="63263876">
                                                                                              <w:marLeft w:val="0"/>
                                                                                              <w:marRight w:val="0"/>
                                                                                              <w:marTop w:val="0"/>
                                                                                              <w:marBottom w:val="0"/>
                                                                                              <w:divBdr>
                                                                                                <w:top w:val="none" w:sz="0" w:space="0" w:color="auto"/>
                                                                                                <w:left w:val="none" w:sz="0" w:space="0" w:color="auto"/>
                                                                                                <w:bottom w:val="none" w:sz="0" w:space="0" w:color="auto"/>
                                                                                                <w:right w:val="none" w:sz="0" w:space="0" w:color="auto"/>
                                                                                              </w:divBdr>
                                                                                              <w:divsChild>
                                                                                                <w:div w:id="933393630">
                                                                                                  <w:marLeft w:val="0"/>
                                                                                                  <w:marRight w:val="0"/>
                                                                                                  <w:marTop w:val="0"/>
                                                                                                  <w:marBottom w:val="0"/>
                                                                                                  <w:divBdr>
                                                                                                    <w:top w:val="none" w:sz="0" w:space="0" w:color="auto"/>
                                                                                                    <w:left w:val="none" w:sz="0" w:space="0" w:color="auto"/>
                                                                                                    <w:bottom w:val="none" w:sz="0" w:space="0" w:color="auto"/>
                                                                                                    <w:right w:val="none" w:sz="0" w:space="0" w:color="auto"/>
                                                                                                  </w:divBdr>
                                                                                                  <w:divsChild>
                                                                                                    <w:div w:id="468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5584">
                                                                          <w:marLeft w:val="0"/>
                                                                          <w:marRight w:val="0"/>
                                                                          <w:marTop w:val="0"/>
                                                                          <w:marBottom w:val="0"/>
                                                                          <w:divBdr>
                                                                            <w:top w:val="none" w:sz="0" w:space="0" w:color="auto"/>
                                                                            <w:left w:val="none" w:sz="0" w:space="0" w:color="auto"/>
                                                                            <w:bottom w:val="none" w:sz="0" w:space="0" w:color="auto"/>
                                                                            <w:right w:val="none" w:sz="0" w:space="0" w:color="auto"/>
                                                                          </w:divBdr>
                                                                          <w:divsChild>
                                                                            <w:div w:id="113519825">
                                                                              <w:marLeft w:val="0"/>
                                                                              <w:marRight w:val="0"/>
                                                                              <w:marTop w:val="0"/>
                                                                              <w:marBottom w:val="0"/>
                                                                              <w:divBdr>
                                                                                <w:top w:val="none" w:sz="0" w:space="0" w:color="auto"/>
                                                                                <w:left w:val="none" w:sz="0" w:space="0" w:color="auto"/>
                                                                                <w:bottom w:val="none" w:sz="0" w:space="0" w:color="auto"/>
                                                                                <w:right w:val="none" w:sz="0" w:space="0" w:color="auto"/>
                                                                              </w:divBdr>
                                                                              <w:divsChild>
                                                                                <w:div w:id="11485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1534">
                                                                          <w:marLeft w:val="0"/>
                                                                          <w:marRight w:val="0"/>
                                                                          <w:marTop w:val="100"/>
                                                                          <w:marBottom w:val="0"/>
                                                                          <w:divBdr>
                                                                            <w:top w:val="none" w:sz="0" w:space="0" w:color="auto"/>
                                                                            <w:left w:val="none" w:sz="0" w:space="0" w:color="auto"/>
                                                                            <w:bottom w:val="none" w:sz="0" w:space="0" w:color="auto"/>
                                                                            <w:right w:val="none" w:sz="0" w:space="0" w:color="auto"/>
                                                                          </w:divBdr>
                                                                          <w:divsChild>
                                                                            <w:div w:id="3837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400884">
                                                  <w:marLeft w:val="0"/>
                                                  <w:marRight w:val="0"/>
                                                  <w:marTop w:val="0"/>
                                                  <w:marBottom w:val="0"/>
                                                  <w:divBdr>
                                                    <w:top w:val="none" w:sz="0" w:space="0" w:color="auto"/>
                                                    <w:left w:val="none" w:sz="0" w:space="0" w:color="auto"/>
                                                    <w:bottom w:val="none" w:sz="0" w:space="0" w:color="auto"/>
                                                    <w:right w:val="none" w:sz="0" w:space="0" w:color="auto"/>
                                                  </w:divBdr>
                                                  <w:divsChild>
                                                    <w:div w:id="889879526">
                                                      <w:marLeft w:val="0"/>
                                                      <w:marRight w:val="0"/>
                                                      <w:marTop w:val="0"/>
                                                      <w:marBottom w:val="0"/>
                                                      <w:divBdr>
                                                        <w:top w:val="none" w:sz="0" w:space="0" w:color="auto"/>
                                                        <w:left w:val="none" w:sz="0" w:space="0" w:color="auto"/>
                                                        <w:bottom w:val="none" w:sz="0" w:space="0" w:color="auto"/>
                                                        <w:right w:val="none" w:sz="0" w:space="0" w:color="auto"/>
                                                      </w:divBdr>
                                                      <w:divsChild>
                                                        <w:div w:id="597059279">
                                                          <w:marLeft w:val="0"/>
                                                          <w:marRight w:val="0"/>
                                                          <w:marTop w:val="0"/>
                                                          <w:marBottom w:val="0"/>
                                                          <w:divBdr>
                                                            <w:top w:val="none" w:sz="0" w:space="0" w:color="auto"/>
                                                            <w:left w:val="none" w:sz="0" w:space="0" w:color="auto"/>
                                                            <w:bottom w:val="none" w:sz="0" w:space="0" w:color="auto"/>
                                                            <w:right w:val="none" w:sz="0" w:space="0" w:color="auto"/>
                                                          </w:divBdr>
                                                          <w:divsChild>
                                                            <w:div w:id="153494838">
                                                              <w:marLeft w:val="0"/>
                                                              <w:marRight w:val="0"/>
                                                              <w:marTop w:val="0"/>
                                                              <w:marBottom w:val="0"/>
                                                              <w:divBdr>
                                                                <w:top w:val="none" w:sz="0" w:space="0" w:color="auto"/>
                                                                <w:left w:val="none" w:sz="0" w:space="0" w:color="auto"/>
                                                                <w:bottom w:val="none" w:sz="0" w:space="0" w:color="auto"/>
                                                                <w:right w:val="none" w:sz="0" w:space="0" w:color="auto"/>
                                                              </w:divBdr>
                                                              <w:divsChild>
                                                                <w:div w:id="320743187">
                                                                  <w:marLeft w:val="0"/>
                                                                  <w:marRight w:val="0"/>
                                                                  <w:marTop w:val="0"/>
                                                                  <w:marBottom w:val="0"/>
                                                                  <w:divBdr>
                                                                    <w:top w:val="none" w:sz="0" w:space="0" w:color="auto"/>
                                                                    <w:left w:val="none" w:sz="0" w:space="0" w:color="auto"/>
                                                                    <w:bottom w:val="none" w:sz="0" w:space="0" w:color="auto"/>
                                                                    <w:right w:val="none" w:sz="0" w:space="0" w:color="auto"/>
                                                                  </w:divBdr>
                                                                  <w:divsChild>
                                                                    <w:div w:id="1838110656">
                                                                      <w:marLeft w:val="0"/>
                                                                      <w:marRight w:val="0"/>
                                                                      <w:marTop w:val="0"/>
                                                                      <w:marBottom w:val="0"/>
                                                                      <w:divBdr>
                                                                        <w:top w:val="none" w:sz="0" w:space="0" w:color="auto"/>
                                                                        <w:left w:val="none" w:sz="0" w:space="0" w:color="auto"/>
                                                                        <w:bottom w:val="none" w:sz="0" w:space="0" w:color="auto"/>
                                                                        <w:right w:val="none" w:sz="0" w:space="0" w:color="auto"/>
                                                                      </w:divBdr>
                                                                      <w:divsChild>
                                                                        <w:div w:id="1496144322">
                                                                          <w:marLeft w:val="0"/>
                                                                          <w:marRight w:val="0"/>
                                                                          <w:marTop w:val="0"/>
                                                                          <w:marBottom w:val="0"/>
                                                                          <w:divBdr>
                                                                            <w:top w:val="none" w:sz="0" w:space="0" w:color="auto"/>
                                                                            <w:left w:val="none" w:sz="0" w:space="0" w:color="auto"/>
                                                                            <w:bottom w:val="none" w:sz="0" w:space="0" w:color="auto"/>
                                                                            <w:right w:val="none" w:sz="0" w:space="0" w:color="auto"/>
                                                                          </w:divBdr>
                                                                          <w:divsChild>
                                                                            <w:div w:id="537089789">
                                                                              <w:marLeft w:val="0"/>
                                                                              <w:marRight w:val="0"/>
                                                                              <w:marTop w:val="0"/>
                                                                              <w:marBottom w:val="0"/>
                                                                              <w:divBdr>
                                                                                <w:top w:val="none" w:sz="0" w:space="0" w:color="auto"/>
                                                                                <w:left w:val="none" w:sz="0" w:space="0" w:color="auto"/>
                                                                                <w:bottom w:val="none" w:sz="0" w:space="0" w:color="auto"/>
                                                                                <w:right w:val="none" w:sz="0" w:space="0" w:color="auto"/>
                                                                              </w:divBdr>
                                                                              <w:divsChild>
                                                                                <w:div w:id="1369335129">
                                                                                  <w:marLeft w:val="0"/>
                                                                                  <w:marRight w:val="0"/>
                                                                                  <w:marTop w:val="0"/>
                                                                                  <w:marBottom w:val="0"/>
                                                                                  <w:divBdr>
                                                                                    <w:top w:val="none" w:sz="0" w:space="0" w:color="auto"/>
                                                                                    <w:left w:val="none" w:sz="0" w:space="0" w:color="auto"/>
                                                                                    <w:bottom w:val="none" w:sz="0" w:space="0" w:color="auto"/>
                                                                                    <w:right w:val="none" w:sz="0" w:space="0" w:color="auto"/>
                                                                                  </w:divBdr>
                                                                                  <w:divsChild>
                                                                                    <w:div w:id="1417094826">
                                                                                      <w:marLeft w:val="0"/>
                                                                                      <w:marRight w:val="0"/>
                                                                                      <w:marTop w:val="0"/>
                                                                                      <w:marBottom w:val="0"/>
                                                                                      <w:divBdr>
                                                                                        <w:top w:val="none" w:sz="0" w:space="0" w:color="auto"/>
                                                                                        <w:left w:val="none" w:sz="0" w:space="0" w:color="auto"/>
                                                                                        <w:bottom w:val="none" w:sz="0" w:space="0" w:color="auto"/>
                                                                                        <w:right w:val="none" w:sz="0" w:space="0" w:color="auto"/>
                                                                                      </w:divBdr>
                                                                                      <w:divsChild>
                                                                                        <w:div w:id="498737266">
                                                                                          <w:marLeft w:val="0"/>
                                                                                          <w:marRight w:val="0"/>
                                                                                          <w:marTop w:val="0"/>
                                                                                          <w:marBottom w:val="0"/>
                                                                                          <w:divBdr>
                                                                                            <w:top w:val="none" w:sz="0" w:space="0" w:color="auto"/>
                                                                                            <w:left w:val="none" w:sz="0" w:space="0" w:color="auto"/>
                                                                                            <w:bottom w:val="none" w:sz="0" w:space="0" w:color="auto"/>
                                                                                            <w:right w:val="none" w:sz="0" w:space="0" w:color="auto"/>
                                                                                          </w:divBdr>
                                                                                          <w:divsChild>
                                                                                            <w:div w:id="1572039832">
                                                                                              <w:marLeft w:val="0"/>
                                                                                              <w:marRight w:val="0"/>
                                                                                              <w:marTop w:val="0"/>
                                                                                              <w:marBottom w:val="0"/>
                                                                                              <w:divBdr>
                                                                                                <w:top w:val="none" w:sz="0" w:space="0" w:color="auto"/>
                                                                                                <w:left w:val="none" w:sz="0" w:space="0" w:color="auto"/>
                                                                                                <w:bottom w:val="none" w:sz="0" w:space="0" w:color="auto"/>
                                                                                                <w:right w:val="none" w:sz="0" w:space="0" w:color="auto"/>
                                                                                              </w:divBdr>
                                                                                              <w:divsChild>
                                                                                                <w:div w:id="1929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207772">
                                                                          <w:marLeft w:val="0"/>
                                                                          <w:marRight w:val="0"/>
                                                                          <w:marTop w:val="0"/>
                                                                          <w:marBottom w:val="0"/>
                                                                          <w:divBdr>
                                                                            <w:top w:val="none" w:sz="0" w:space="0" w:color="auto"/>
                                                                            <w:left w:val="none" w:sz="0" w:space="0" w:color="auto"/>
                                                                            <w:bottom w:val="none" w:sz="0" w:space="0" w:color="auto"/>
                                                                            <w:right w:val="none" w:sz="0" w:space="0" w:color="auto"/>
                                                                          </w:divBdr>
                                                                          <w:divsChild>
                                                                            <w:div w:id="1073966324">
                                                                              <w:marLeft w:val="0"/>
                                                                              <w:marRight w:val="0"/>
                                                                              <w:marTop w:val="0"/>
                                                                              <w:marBottom w:val="0"/>
                                                                              <w:divBdr>
                                                                                <w:top w:val="none" w:sz="0" w:space="0" w:color="auto"/>
                                                                                <w:left w:val="none" w:sz="0" w:space="0" w:color="auto"/>
                                                                                <w:bottom w:val="none" w:sz="0" w:space="0" w:color="auto"/>
                                                                                <w:right w:val="none" w:sz="0" w:space="0" w:color="auto"/>
                                                                              </w:divBdr>
                                                                              <w:divsChild>
                                                                                <w:div w:id="96482599">
                                                                                  <w:marLeft w:val="0"/>
                                                                                  <w:marRight w:val="0"/>
                                                                                  <w:marTop w:val="0"/>
                                                                                  <w:marBottom w:val="0"/>
                                                                                  <w:divBdr>
                                                                                    <w:top w:val="none" w:sz="0" w:space="0" w:color="auto"/>
                                                                                    <w:left w:val="none" w:sz="0" w:space="0" w:color="auto"/>
                                                                                    <w:bottom w:val="none" w:sz="0" w:space="0" w:color="auto"/>
                                                                                    <w:right w:val="none" w:sz="0" w:space="0" w:color="auto"/>
                                                                                  </w:divBdr>
                                                                                  <w:divsChild>
                                                                                    <w:div w:id="1949310414">
                                                                                      <w:marLeft w:val="0"/>
                                                                                      <w:marRight w:val="0"/>
                                                                                      <w:marTop w:val="0"/>
                                                                                      <w:marBottom w:val="0"/>
                                                                                      <w:divBdr>
                                                                                        <w:top w:val="none" w:sz="0" w:space="0" w:color="auto"/>
                                                                                        <w:left w:val="none" w:sz="0" w:space="0" w:color="auto"/>
                                                                                        <w:bottom w:val="none" w:sz="0" w:space="0" w:color="auto"/>
                                                                                        <w:right w:val="none" w:sz="0" w:space="0" w:color="auto"/>
                                                                                      </w:divBdr>
                                                                                      <w:divsChild>
                                                                                        <w:div w:id="448401052">
                                                                                          <w:marLeft w:val="0"/>
                                                                                          <w:marRight w:val="0"/>
                                                                                          <w:marTop w:val="0"/>
                                                                                          <w:marBottom w:val="0"/>
                                                                                          <w:divBdr>
                                                                                            <w:top w:val="none" w:sz="0" w:space="0" w:color="auto"/>
                                                                                            <w:left w:val="none" w:sz="0" w:space="0" w:color="auto"/>
                                                                                            <w:bottom w:val="none" w:sz="0" w:space="0" w:color="auto"/>
                                                                                            <w:right w:val="none" w:sz="0" w:space="0" w:color="auto"/>
                                                                                          </w:divBdr>
                                                                                          <w:divsChild>
                                                                                            <w:div w:id="2062244454">
                                                                                              <w:marLeft w:val="0"/>
                                                                                              <w:marRight w:val="0"/>
                                                                                              <w:marTop w:val="0"/>
                                                                                              <w:marBottom w:val="0"/>
                                                                                              <w:divBdr>
                                                                                                <w:top w:val="none" w:sz="0" w:space="0" w:color="auto"/>
                                                                                                <w:left w:val="none" w:sz="0" w:space="0" w:color="auto"/>
                                                                                                <w:bottom w:val="none" w:sz="0" w:space="0" w:color="auto"/>
                                                                                                <w:right w:val="none" w:sz="0" w:space="0" w:color="auto"/>
                                                                                              </w:divBdr>
                                                                                            </w:div>
                                                                                            <w:div w:id="2098018172">
                                                                                              <w:marLeft w:val="0"/>
                                                                                              <w:marRight w:val="0"/>
                                                                                              <w:marTop w:val="0"/>
                                                                                              <w:marBottom w:val="0"/>
                                                                                              <w:divBdr>
                                                                                                <w:top w:val="none" w:sz="0" w:space="0" w:color="auto"/>
                                                                                                <w:left w:val="none" w:sz="0" w:space="0" w:color="auto"/>
                                                                                                <w:bottom w:val="none" w:sz="0" w:space="0" w:color="auto"/>
                                                                                                <w:right w:val="none" w:sz="0" w:space="0" w:color="auto"/>
                                                                                              </w:divBdr>
                                                                                              <w:divsChild>
                                                                                                <w:div w:id="1579898853">
                                                                                                  <w:marLeft w:val="0"/>
                                                                                                  <w:marRight w:val="0"/>
                                                                                                  <w:marTop w:val="0"/>
                                                                                                  <w:marBottom w:val="0"/>
                                                                                                  <w:divBdr>
                                                                                                    <w:top w:val="none" w:sz="0" w:space="0" w:color="auto"/>
                                                                                                    <w:left w:val="none" w:sz="0" w:space="0" w:color="auto"/>
                                                                                                    <w:bottom w:val="none" w:sz="0" w:space="0" w:color="auto"/>
                                                                                                    <w:right w:val="none" w:sz="0" w:space="0" w:color="auto"/>
                                                                                                  </w:divBdr>
                                                                                                  <w:divsChild>
                                                                                                    <w:div w:id="4019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713831">
                                                                          <w:marLeft w:val="0"/>
                                                                          <w:marRight w:val="0"/>
                                                                          <w:marTop w:val="0"/>
                                                                          <w:marBottom w:val="0"/>
                                                                          <w:divBdr>
                                                                            <w:top w:val="none" w:sz="0" w:space="0" w:color="auto"/>
                                                                            <w:left w:val="none" w:sz="0" w:space="0" w:color="auto"/>
                                                                            <w:bottom w:val="none" w:sz="0" w:space="0" w:color="auto"/>
                                                                            <w:right w:val="none" w:sz="0" w:space="0" w:color="auto"/>
                                                                          </w:divBdr>
                                                                          <w:divsChild>
                                                                            <w:div w:id="917666480">
                                                                              <w:marLeft w:val="0"/>
                                                                              <w:marRight w:val="0"/>
                                                                              <w:marTop w:val="0"/>
                                                                              <w:marBottom w:val="0"/>
                                                                              <w:divBdr>
                                                                                <w:top w:val="none" w:sz="0" w:space="0" w:color="auto"/>
                                                                                <w:left w:val="none" w:sz="0" w:space="0" w:color="auto"/>
                                                                                <w:bottom w:val="none" w:sz="0" w:space="0" w:color="auto"/>
                                                                                <w:right w:val="none" w:sz="0" w:space="0" w:color="auto"/>
                                                                              </w:divBdr>
                                                                              <w:divsChild>
                                                                                <w:div w:id="11381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7302">
                                                                          <w:marLeft w:val="0"/>
                                                                          <w:marRight w:val="0"/>
                                                                          <w:marTop w:val="100"/>
                                                                          <w:marBottom w:val="0"/>
                                                                          <w:divBdr>
                                                                            <w:top w:val="none" w:sz="0" w:space="0" w:color="auto"/>
                                                                            <w:left w:val="none" w:sz="0" w:space="0" w:color="auto"/>
                                                                            <w:bottom w:val="none" w:sz="0" w:space="0" w:color="auto"/>
                                                                            <w:right w:val="none" w:sz="0" w:space="0" w:color="auto"/>
                                                                          </w:divBdr>
                                                                          <w:divsChild>
                                                                            <w:div w:id="389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98">
                                                  <w:marLeft w:val="0"/>
                                                  <w:marRight w:val="0"/>
                                                  <w:marTop w:val="0"/>
                                                  <w:marBottom w:val="0"/>
                                                  <w:divBdr>
                                                    <w:top w:val="none" w:sz="0" w:space="0" w:color="auto"/>
                                                    <w:left w:val="none" w:sz="0" w:space="0" w:color="auto"/>
                                                    <w:bottom w:val="none" w:sz="0" w:space="0" w:color="auto"/>
                                                    <w:right w:val="none" w:sz="0" w:space="0" w:color="auto"/>
                                                  </w:divBdr>
                                                  <w:divsChild>
                                                    <w:div w:id="1938052816">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sChild>
                                                            <w:div w:id="24255323">
                                                              <w:marLeft w:val="0"/>
                                                              <w:marRight w:val="0"/>
                                                              <w:marTop w:val="0"/>
                                                              <w:marBottom w:val="0"/>
                                                              <w:divBdr>
                                                                <w:top w:val="none" w:sz="0" w:space="0" w:color="auto"/>
                                                                <w:left w:val="none" w:sz="0" w:space="0" w:color="auto"/>
                                                                <w:bottom w:val="none" w:sz="0" w:space="0" w:color="auto"/>
                                                                <w:right w:val="none" w:sz="0" w:space="0" w:color="auto"/>
                                                              </w:divBdr>
                                                              <w:divsChild>
                                                                <w:div w:id="1025523897">
                                                                  <w:marLeft w:val="0"/>
                                                                  <w:marRight w:val="0"/>
                                                                  <w:marTop w:val="0"/>
                                                                  <w:marBottom w:val="0"/>
                                                                  <w:divBdr>
                                                                    <w:top w:val="none" w:sz="0" w:space="0" w:color="auto"/>
                                                                    <w:left w:val="none" w:sz="0" w:space="0" w:color="auto"/>
                                                                    <w:bottom w:val="none" w:sz="0" w:space="0" w:color="auto"/>
                                                                    <w:right w:val="none" w:sz="0" w:space="0" w:color="auto"/>
                                                                  </w:divBdr>
                                                                  <w:divsChild>
                                                                    <w:div w:id="776371320">
                                                                      <w:marLeft w:val="0"/>
                                                                      <w:marRight w:val="0"/>
                                                                      <w:marTop w:val="0"/>
                                                                      <w:marBottom w:val="0"/>
                                                                      <w:divBdr>
                                                                        <w:top w:val="none" w:sz="0" w:space="0" w:color="auto"/>
                                                                        <w:left w:val="none" w:sz="0" w:space="0" w:color="auto"/>
                                                                        <w:bottom w:val="none" w:sz="0" w:space="0" w:color="auto"/>
                                                                        <w:right w:val="none" w:sz="0" w:space="0" w:color="auto"/>
                                                                      </w:divBdr>
                                                                      <w:divsChild>
                                                                        <w:div w:id="283080243">
                                                                          <w:marLeft w:val="0"/>
                                                                          <w:marRight w:val="0"/>
                                                                          <w:marTop w:val="0"/>
                                                                          <w:marBottom w:val="0"/>
                                                                          <w:divBdr>
                                                                            <w:top w:val="none" w:sz="0" w:space="0" w:color="auto"/>
                                                                            <w:left w:val="none" w:sz="0" w:space="0" w:color="auto"/>
                                                                            <w:bottom w:val="none" w:sz="0" w:space="0" w:color="auto"/>
                                                                            <w:right w:val="none" w:sz="0" w:space="0" w:color="auto"/>
                                                                          </w:divBdr>
                                                                          <w:divsChild>
                                                                            <w:div w:id="298456589">
                                                                              <w:marLeft w:val="0"/>
                                                                              <w:marRight w:val="0"/>
                                                                              <w:marTop w:val="0"/>
                                                                              <w:marBottom w:val="0"/>
                                                                              <w:divBdr>
                                                                                <w:top w:val="none" w:sz="0" w:space="0" w:color="auto"/>
                                                                                <w:left w:val="none" w:sz="0" w:space="0" w:color="auto"/>
                                                                                <w:bottom w:val="none" w:sz="0" w:space="0" w:color="auto"/>
                                                                                <w:right w:val="none" w:sz="0" w:space="0" w:color="auto"/>
                                                                              </w:divBdr>
                                                                              <w:divsChild>
                                                                                <w:div w:id="158274151">
                                                                                  <w:marLeft w:val="0"/>
                                                                                  <w:marRight w:val="0"/>
                                                                                  <w:marTop w:val="0"/>
                                                                                  <w:marBottom w:val="0"/>
                                                                                  <w:divBdr>
                                                                                    <w:top w:val="none" w:sz="0" w:space="0" w:color="auto"/>
                                                                                    <w:left w:val="none" w:sz="0" w:space="0" w:color="auto"/>
                                                                                    <w:bottom w:val="none" w:sz="0" w:space="0" w:color="auto"/>
                                                                                    <w:right w:val="none" w:sz="0" w:space="0" w:color="auto"/>
                                                                                  </w:divBdr>
                                                                                  <w:divsChild>
                                                                                    <w:div w:id="533277582">
                                                                                      <w:marLeft w:val="0"/>
                                                                                      <w:marRight w:val="0"/>
                                                                                      <w:marTop w:val="0"/>
                                                                                      <w:marBottom w:val="0"/>
                                                                                      <w:divBdr>
                                                                                        <w:top w:val="none" w:sz="0" w:space="0" w:color="auto"/>
                                                                                        <w:left w:val="none" w:sz="0" w:space="0" w:color="auto"/>
                                                                                        <w:bottom w:val="none" w:sz="0" w:space="0" w:color="auto"/>
                                                                                        <w:right w:val="none" w:sz="0" w:space="0" w:color="auto"/>
                                                                                      </w:divBdr>
                                                                                      <w:divsChild>
                                                                                        <w:div w:id="63726450">
                                                                                          <w:marLeft w:val="0"/>
                                                                                          <w:marRight w:val="0"/>
                                                                                          <w:marTop w:val="0"/>
                                                                                          <w:marBottom w:val="0"/>
                                                                                          <w:divBdr>
                                                                                            <w:top w:val="none" w:sz="0" w:space="0" w:color="auto"/>
                                                                                            <w:left w:val="none" w:sz="0" w:space="0" w:color="auto"/>
                                                                                            <w:bottom w:val="none" w:sz="0" w:space="0" w:color="auto"/>
                                                                                            <w:right w:val="none" w:sz="0" w:space="0" w:color="auto"/>
                                                                                          </w:divBdr>
                                                                                          <w:divsChild>
                                                                                            <w:div w:id="1104030780">
                                                                                              <w:marLeft w:val="0"/>
                                                                                              <w:marRight w:val="0"/>
                                                                                              <w:marTop w:val="0"/>
                                                                                              <w:marBottom w:val="0"/>
                                                                                              <w:divBdr>
                                                                                                <w:top w:val="none" w:sz="0" w:space="0" w:color="auto"/>
                                                                                                <w:left w:val="none" w:sz="0" w:space="0" w:color="auto"/>
                                                                                                <w:bottom w:val="none" w:sz="0" w:space="0" w:color="auto"/>
                                                                                                <w:right w:val="none" w:sz="0" w:space="0" w:color="auto"/>
                                                                                              </w:divBdr>
                                                                                              <w:divsChild>
                                                                                                <w:div w:id="15498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48900">
                                                                          <w:marLeft w:val="0"/>
                                                                          <w:marRight w:val="0"/>
                                                                          <w:marTop w:val="0"/>
                                                                          <w:marBottom w:val="0"/>
                                                                          <w:divBdr>
                                                                            <w:top w:val="none" w:sz="0" w:space="0" w:color="auto"/>
                                                                            <w:left w:val="none" w:sz="0" w:space="0" w:color="auto"/>
                                                                            <w:bottom w:val="none" w:sz="0" w:space="0" w:color="auto"/>
                                                                            <w:right w:val="none" w:sz="0" w:space="0" w:color="auto"/>
                                                                          </w:divBdr>
                                                                          <w:divsChild>
                                                                            <w:div w:id="902718200">
                                                                              <w:marLeft w:val="0"/>
                                                                              <w:marRight w:val="0"/>
                                                                              <w:marTop w:val="0"/>
                                                                              <w:marBottom w:val="0"/>
                                                                              <w:divBdr>
                                                                                <w:top w:val="none" w:sz="0" w:space="0" w:color="auto"/>
                                                                                <w:left w:val="none" w:sz="0" w:space="0" w:color="auto"/>
                                                                                <w:bottom w:val="none" w:sz="0" w:space="0" w:color="auto"/>
                                                                                <w:right w:val="none" w:sz="0" w:space="0" w:color="auto"/>
                                                                              </w:divBdr>
                                                                              <w:divsChild>
                                                                                <w:div w:id="735319523">
                                                                                  <w:marLeft w:val="0"/>
                                                                                  <w:marRight w:val="0"/>
                                                                                  <w:marTop w:val="0"/>
                                                                                  <w:marBottom w:val="0"/>
                                                                                  <w:divBdr>
                                                                                    <w:top w:val="none" w:sz="0" w:space="0" w:color="auto"/>
                                                                                    <w:left w:val="none" w:sz="0" w:space="0" w:color="auto"/>
                                                                                    <w:bottom w:val="none" w:sz="0" w:space="0" w:color="auto"/>
                                                                                    <w:right w:val="none" w:sz="0" w:space="0" w:color="auto"/>
                                                                                  </w:divBdr>
                                                                                  <w:divsChild>
                                                                                    <w:div w:id="1701708608">
                                                                                      <w:marLeft w:val="0"/>
                                                                                      <w:marRight w:val="0"/>
                                                                                      <w:marTop w:val="0"/>
                                                                                      <w:marBottom w:val="0"/>
                                                                                      <w:divBdr>
                                                                                        <w:top w:val="none" w:sz="0" w:space="0" w:color="auto"/>
                                                                                        <w:left w:val="none" w:sz="0" w:space="0" w:color="auto"/>
                                                                                        <w:bottom w:val="none" w:sz="0" w:space="0" w:color="auto"/>
                                                                                        <w:right w:val="none" w:sz="0" w:space="0" w:color="auto"/>
                                                                                      </w:divBdr>
                                                                                      <w:divsChild>
                                                                                        <w:div w:id="738400270">
                                                                                          <w:marLeft w:val="0"/>
                                                                                          <w:marRight w:val="0"/>
                                                                                          <w:marTop w:val="0"/>
                                                                                          <w:marBottom w:val="0"/>
                                                                                          <w:divBdr>
                                                                                            <w:top w:val="none" w:sz="0" w:space="0" w:color="auto"/>
                                                                                            <w:left w:val="none" w:sz="0" w:space="0" w:color="auto"/>
                                                                                            <w:bottom w:val="none" w:sz="0" w:space="0" w:color="auto"/>
                                                                                            <w:right w:val="none" w:sz="0" w:space="0" w:color="auto"/>
                                                                                          </w:divBdr>
                                                                                          <w:divsChild>
                                                                                            <w:div w:id="733088692">
                                                                                              <w:marLeft w:val="0"/>
                                                                                              <w:marRight w:val="0"/>
                                                                                              <w:marTop w:val="0"/>
                                                                                              <w:marBottom w:val="0"/>
                                                                                              <w:divBdr>
                                                                                                <w:top w:val="none" w:sz="0" w:space="0" w:color="auto"/>
                                                                                                <w:left w:val="none" w:sz="0" w:space="0" w:color="auto"/>
                                                                                                <w:bottom w:val="none" w:sz="0" w:space="0" w:color="auto"/>
                                                                                                <w:right w:val="none" w:sz="0" w:space="0" w:color="auto"/>
                                                                                              </w:divBdr>
                                                                                            </w:div>
                                                                                            <w:div w:id="1260526201">
                                                                                              <w:marLeft w:val="0"/>
                                                                                              <w:marRight w:val="0"/>
                                                                                              <w:marTop w:val="0"/>
                                                                                              <w:marBottom w:val="0"/>
                                                                                              <w:divBdr>
                                                                                                <w:top w:val="none" w:sz="0" w:space="0" w:color="auto"/>
                                                                                                <w:left w:val="none" w:sz="0" w:space="0" w:color="auto"/>
                                                                                                <w:bottom w:val="none" w:sz="0" w:space="0" w:color="auto"/>
                                                                                                <w:right w:val="none" w:sz="0" w:space="0" w:color="auto"/>
                                                                                              </w:divBdr>
                                                                                              <w:divsChild>
                                                                                                <w:div w:id="1144278981">
                                                                                                  <w:marLeft w:val="0"/>
                                                                                                  <w:marRight w:val="0"/>
                                                                                                  <w:marTop w:val="0"/>
                                                                                                  <w:marBottom w:val="0"/>
                                                                                                  <w:divBdr>
                                                                                                    <w:top w:val="none" w:sz="0" w:space="0" w:color="auto"/>
                                                                                                    <w:left w:val="none" w:sz="0" w:space="0" w:color="auto"/>
                                                                                                    <w:bottom w:val="none" w:sz="0" w:space="0" w:color="auto"/>
                                                                                                    <w:right w:val="none" w:sz="0" w:space="0" w:color="auto"/>
                                                                                                  </w:divBdr>
                                                                                                  <w:divsChild>
                                                                                                    <w:div w:id="537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893639">
                                                                          <w:marLeft w:val="0"/>
                                                                          <w:marRight w:val="0"/>
                                                                          <w:marTop w:val="0"/>
                                                                          <w:marBottom w:val="0"/>
                                                                          <w:divBdr>
                                                                            <w:top w:val="none" w:sz="0" w:space="0" w:color="auto"/>
                                                                            <w:left w:val="none" w:sz="0" w:space="0" w:color="auto"/>
                                                                            <w:bottom w:val="none" w:sz="0" w:space="0" w:color="auto"/>
                                                                            <w:right w:val="none" w:sz="0" w:space="0" w:color="auto"/>
                                                                          </w:divBdr>
                                                                          <w:divsChild>
                                                                            <w:div w:id="1445034865">
                                                                              <w:marLeft w:val="0"/>
                                                                              <w:marRight w:val="0"/>
                                                                              <w:marTop w:val="0"/>
                                                                              <w:marBottom w:val="0"/>
                                                                              <w:divBdr>
                                                                                <w:top w:val="none" w:sz="0" w:space="0" w:color="auto"/>
                                                                                <w:left w:val="none" w:sz="0" w:space="0" w:color="auto"/>
                                                                                <w:bottom w:val="none" w:sz="0" w:space="0" w:color="auto"/>
                                                                                <w:right w:val="none" w:sz="0" w:space="0" w:color="auto"/>
                                                                              </w:divBdr>
                                                                              <w:divsChild>
                                                                                <w:div w:id="7750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71114">
                                                                          <w:marLeft w:val="0"/>
                                                                          <w:marRight w:val="0"/>
                                                                          <w:marTop w:val="0"/>
                                                                          <w:marBottom w:val="0"/>
                                                                          <w:divBdr>
                                                                            <w:top w:val="none" w:sz="0" w:space="0" w:color="auto"/>
                                                                            <w:left w:val="none" w:sz="0" w:space="0" w:color="auto"/>
                                                                            <w:bottom w:val="none" w:sz="0" w:space="0" w:color="auto"/>
                                                                            <w:right w:val="none" w:sz="0" w:space="0" w:color="auto"/>
                                                                          </w:divBdr>
                                                                          <w:divsChild>
                                                                            <w:div w:id="328221081">
                                                                              <w:marLeft w:val="0"/>
                                                                              <w:marRight w:val="0"/>
                                                                              <w:marTop w:val="0"/>
                                                                              <w:marBottom w:val="0"/>
                                                                              <w:divBdr>
                                                                                <w:top w:val="none" w:sz="0" w:space="0" w:color="auto"/>
                                                                                <w:left w:val="none" w:sz="0" w:space="0" w:color="auto"/>
                                                                                <w:bottom w:val="none" w:sz="0" w:space="0" w:color="auto"/>
                                                                                <w:right w:val="none" w:sz="0" w:space="0" w:color="auto"/>
                                                                              </w:divBdr>
                                                                              <w:divsChild>
                                                                                <w:div w:id="1783304450">
                                                                                  <w:marLeft w:val="0"/>
                                                                                  <w:marRight w:val="0"/>
                                                                                  <w:marTop w:val="0"/>
                                                                                  <w:marBottom w:val="0"/>
                                                                                  <w:divBdr>
                                                                                    <w:top w:val="none" w:sz="0" w:space="0" w:color="auto"/>
                                                                                    <w:left w:val="none" w:sz="0" w:space="0" w:color="auto"/>
                                                                                    <w:bottom w:val="none" w:sz="0" w:space="0" w:color="auto"/>
                                                                                    <w:right w:val="none" w:sz="0" w:space="0" w:color="auto"/>
                                                                                  </w:divBdr>
                                                                                  <w:divsChild>
                                                                                    <w:div w:id="12655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309180">
                                                  <w:marLeft w:val="0"/>
                                                  <w:marRight w:val="0"/>
                                                  <w:marTop w:val="0"/>
                                                  <w:marBottom w:val="0"/>
                                                  <w:divBdr>
                                                    <w:top w:val="none" w:sz="0" w:space="0" w:color="auto"/>
                                                    <w:left w:val="none" w:sz="0" w:space="0" w:color="auto"/>
                                                    <w:bottom w:val="none" w:sz="0" w:space="0" w:color="auto"/>
                                                    <w:right w:val="none" w:sz="0" w:space="0" w:color="auto"/>
                                                  </w:divBdr>
                                                  <w:divsChild>
                                                    <w:div w:id="667754559">
                                                      <w:marLeft w:val="0"/>
                                                      <w:marRight w:val="0"/>
                                                      <w:marTop w:val="0"/>
                                                      <w:marBottom w:val="0"/>
                                                      <w:divBdr>
                                                        <w:top w:val="none" w:sz="0" w:space="0" w:color="auto"/>
                                                        <w:left w:val="none" w:sz="0" w:space="0" w:color="auto"/>
                                                        <w:bottom w:val="none" w:sz="0" w:space="0" w:color="auto"/>
                                                        <w:right w:val="none" w:sz="0" w:space="0" w:color="auto"/>
                                                      </w:divBdr>
                                                      <w:divsChild>
                                                        <w:div w:id="604650234">
                                                          <w:marLeft w:val="0"/>
                                                          <w:marRight w:val="0"/>
                                                          <w:marTop w:val="0"/>
                                                          <w:marBottom w:val="0"/>
                                                          <w:divBdr>
                                                            <w:top w:val="none" w:sz="0" w:space="0" w:color="auto"/>
                                                            <w:left w:val="none" w:sz="0" w:space="0" w:color="auto"/>
                                                            <w:bottom w:val="none" w:sz="0" w:space="0" w:color="auto"/>
                                                            <w:right w:val="none" w:sz="0" w:space="0" w:color="auto"/>
                                                          </w:divBdr>
                                                          <w:divsChild>
                                                            <w:div w:id="41877908">
                                                              <w:marLeft w:val="0"/>
                                                              <w:marRight w:val="0"/>
                                                              <w:marTop w:val="0"/>
                                                              <w:marBottom w:val="0"/>
                                                              <w:divBdr>
                                                                <w:top w:val="none" w:sz="0" w:space="0" w:color="auto"/>
                                                                <w:left w:val="none" w:sz="0" w:space="0" w:color="auto"/>
                                                                <w:bottom w:val="none" w:sz="0" w:space="0" w:color="auto"/>
                                                                <w:right w:val="none" w:sz="0" w:space="0" w:color="auto"/>
                                                              </w:divBdr>
                                                              <w:divsChild>
                                                                <w:div w:id="1458374286">
                                                                  <w:marLeft w:val="0"/>
                                                                  <w:marRight w:val="0"/>
                                                                  <w:marTop w:val="0"/>
                                                                  <w:marBottom w:val="0"/>
                                                                  <w:divBdr>
                                                                    <w:top w:val="none" w:sz="0" w:space="0" w:color="auto"/>
                                                                    <w:left w:val="none" w:sz="0" w:space="0" w:color="auto"/>
                                                                    <w:bottom w:val="none" w:sz="0" w:space="0" w:color="auto"/>
                                                                    <w:right w:val="none" w:sz="0" w:space="0" w:color="auto"/>
                                                                  </w:divBdr>
                                                                  <w:divsChild>
                                                                    <w:div w:id="1710912509">
                                                                      <w:marLeft w:val="0"/>
                                                                      <w:marRight w:val="0"/>
                                                                      <w:marTop w:val="0"/>
                                                                      <w:marBottom w:val="0"/>
                                                                      <w:divBdr>
                                                                        <w:top w:val="none" w:sz="0" w:space="0" w:color="auto"/>
                                                                        <w:left w:val="none" w:sz="0" w:space="0" w:color="auto"/>
                                                                        <w:bottom w:val="none" w:sz="0" w:space="0" w:color="auto"/>
                                                                        <w:right w:val="none" w:sz="0" w:space="0" w:color="auto"/>
                                                                      </w:divBdr>
                                                                      <w:divsChild>
                                                                        <w:div w:id="2066295276">
                                                                          <w:marLeft w:val="0"/>
                                                                          <w:marRight w:val="0"/>
                                                                          <w:marTop w:val="0"/>
                                                                          <w:marBottom w:val="0"/>
                                                                          <w:divBdr>
                                                                            <w:top w:val="none" w:sz="0" w:space="0" w:color="auto"/>
                                                                            <w:left w:val="none" w:sz="0" w:space="0" w:color="auto"/>
                                                                            <w:bottom w:val="none" w:sz="0" w:space="0" w:color="auto"/>
                                                                            <w:right w:val="none" w:sz="0" w:space="0" w:color="auto"/>
                                                                          </w:divBdr>
                                                                          <w:divsChild>
                                                                            <w:div w:id="1469326318">
                                                                              <w:marLeft w:val="0"/>
                                                                              <w:marRight w:val="0"/>
                                                                              <w:marTop w:val="0"/>
                                                                              <w:marBottom w:val="0"/>
                                                                              <w:divBdr>
                                                                                <w:top w:val="none" w:sz="0" w:space="0" w:color="auto"/>
                                                                                <w:left w:val="none" w:sz="0" w:space="0" w:color="auto"/>
                                                                                <w:bottom w:val="none" w:sz="0" w:space="0" w:color="auto"/>
                                                                                <w:right w:val="none" w:sz="0" w:space="0" w:color="auto"/>
                                                                              </w:divBdr>
                                                                              <w:divsChild>
                                                                                <w:div w:id="580217202">
                                                                                  <w:marLeft w:val="0"/>
                                                                                  <w:marRight w:val="0"/>
                                                                                  <w:marTop w:val="0"/>
                                                                                  <w:marBottom w:val="0"/>
                                                                                  <w:divBdr>
                                                                                    <w:top w:val="none" w:sz="0" w:space="0" w:color="auto"/>
                                                                                    <w:left w:val="none" w:sz="0" w:space="0" w:color="auto"/>
                                                                                    <w:bottom w:val="none" w:sz="0" w:space="0" w:color="auto"/>
                                                                                    <w:right w:val="none" w:sz="0" w:space="0" w:color="auto"/>
                                                                                  </w:divBdr>
                                                                                  <w:divsChild>
                                                                                    <w:div w:id="1178352868">
                                                                                      <w:marLeft w:val="0"/>
                                                                                      <w:marRight w:val="0"/>
                                                                                      <w:marTop w:val="0"/>
                                                                                      <w:marBottom w:val="0"/>
                                                                                      <w:divBdr>
                                                                                        <w:top w:val="none" w:sz="0" w:space="0" w:color="auto"/>
                                                                                        <w:left w:val="none" w:sz="0" w:space="0" w:color="auto"/>
                                                                                        <w:bottom w:val="none" w:sz="0" w:space="0" w:color="auto"/>
                                                                                        <w:right w:val="none" w:sz="0" w:space="0" w:color="auto"/>
                                                                                      </w:divBdr>
                                                                                      <w:divsChild>
                                                                                        <w:div w:id="330835649">
                                                                                          <w:marLeft w:val="0"/>
                                                                                          <w:marRight w:val="0"/>
                                                                                          <w:marTop w:val="0"/>
                                                                                          <w:marBottom w:val="0"/>
                                                                                          <w:divBdr>
                                                                                            <w:top w:val="none" w:sz="0" w:space="0" w:color="auto"/>
                                                                                            <w:left w:val="none" w:sz="0" w:space="0" w:color="auto"/>
                                                                                            <w:bottom w:val="none" w:sz="0" w:space="0" w:color="auto"/>
                                                                                            <w:right w:val="none" w:sz="0" w:space="0" w:color="auto"/>
                                                                                          </w:divBdr>
                                                                                          <w:divsChild>
                                                                                            <w:div w:id="596401599">
                                                                                              <w:marLeft w:val="0"/>
                                                                                              <w:marRight w:val="0"/>
                                                                                              <w:marTop w:val="0"/>
                                                                                              <w:marBottom w:val="0"/>
                                                                                              <w:divBdr>
                                                                                                <w:top w:val="none" w:sz="0" w:space="0" w:color="auto"/>
                                                                                                <w:left w:val="none" w:sz="0" w:space="0" w:color="auto"/>
                                                                                                <w:bottom w:val="none" w:sz="0" w:space="0" w:color="auto"/>
                                                                                                <w:right w:val="none" w:sz="0" w:space="0" w:color="auto"/>
                                                                                              </w:divBdr>
                                                                                              <w:divsChild>
                                                                                                <w:div w:id="13476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557035">
                                                                          <w:marLeft w:val="0"/>
                                                                          <w:marRight w:val="0"/>
                                                                          <w:marTop w:val="0"/>
                                                                          <w:marBottom w:val="0"/>
                                                                          <w:divBdr>
                                                                            <w:top w:val="none" w:sz="0" w:space="0" w:color="auto"/>
                                                                            <w:left w:val="none" w:sz="0" w:space="0" w:color="auto"/>
                                                                            <w:bottom w:val="none" w:sz="0" w:space="0" w:color="auto"/>
                                                                            <w:right w:val="none" w:sz="0" w:space="0" w:color="auto"/>
                                                                          </w:divBdr>
                                                                          <w:divsChild>
                                                                            <w:div w:id="453989769">
                                                                              <w:marLeft w:val="0"/>
                                                                              <w:marRight w:val="0"/>
                                                                              <w:marTop w:val="0"/>
                                                                              <w:marBottom w:val="0"/>
                                                                              <w:divBdr>
                                                                                <w:top w:val="none" w:sz="0" w:space="0" w:color="auto"/>
                                                                                <w:left w:val="none" w:sz="0" w:space="0" w:color="auto"/>
                                                                                <w:bottom w:val="none" w:sz="0" w:space="0" w:color="auto"/>
                                                                                <w:right w:val="none" w:sz="0" w:space="0" w:color="auto"/>
                                                                              </w:divBdr>
                                                                              <w:divsChild>
                                                                                <w:div w:id="1778523966">
                                                                                  <w:marLeft w:val="0"/>
                                                                                  <w:marRight w:val="0"/>
                                                                                  <w:marTop w:val="0"/>
                                                                                  <w:marBottom w:val="0"/>
                                                                                  <w:divBdr>
                                                                                    <w:top w:val="none" w:sz="0" w:space="0" w:color="auto"/>
                                                                                    <w:left w:val="none" w:sz="0" w:space="0" w:color="auto"/>
                                                                                    <w:bottom w:val="none" w:sz="0" w:space="0" w:color="auto"/>
                                                                                    <w:right w:val="none" w:sz="0" w:space="0" w:color="auto"/>
                                                                                  </w:divBdr>
                                                                                  <w:divsChild>
                                                                                    <w:div w:id="793790789">
                                                                                      <w:marLeft w:val="0"/>
                                                                                      <w:marRight w:val="0"/>
                                                                                      <w:marTop w:val="0"/>
                                                                                      <w:marBottom w:val="0"/>
                                                                                      <w:divBdr>
                                                                                        <w:top w:val="none" w:sz="0" w:space="0" w:color="auto"/>
                                                                                        <w:left w:val="none" w:sz="0" w:space="0" w:color="auto"/>
                                                                                        <w:bottom w:val="none" w:sz="0" w:space="0" w:color="auto"/>
                                                                                        <w:right w:val="none" w:sz="0" w:space="0" w:color="auto"/>
                                                                                      </w:divBdr>
                                                                                      <w:divsChild>
                                                                                        <w:div w:id="112604018">
                                                                                          <w:marLeft w:val="0"/>
                                                                                          <w:marRight w:val="0"/>
                                                                                          <w:marTop w:val="0"/>
                                                                                          <w:marBottom w:val="0"/>
                                                                                          <w:divBdr>
                                                                                            <w:top w:val="none" w:sz="0" w:space="0" w:color="auto"/>
                                                                                            <w:left w:val="none" w:sz="0" w:space="0" w:color="auto"/>
                                                                                            <w:bottom w:val="none" w:sz="0" w:space="0" w:color="auto"/>
                                                                                            <w:right w:val="none" w:sz="0" w:space="0" w:color="auto"/>
                                                                                          </w:divBdr>
                                                                                          <w:divsChild>
                                                                                            <w:div w:id="1511526162">
                                                                                              <w:marLeft w:val="0"/>
                                                                                              <w:marRight w:val="0"/>
                                                                                              <w:marTop w:val="0"/>
                                                                                              <w:marBottom w:val="0"/>
                                                                                              <w:divBdr>
                                                                                                <w:top w:val="none" w:sz="0" w:space="0" w:color="auto"/>
                                                                                                <w:left w:val="none" w:sz="0" w:space="0" w:color="auto"/>
                                                                                                <w:bottom w:val="none" w:sz="0" w:space="0" w:color="auto"/>
                                                                                                <w:right w:val="none" w:sz="0" w:space="0" w:color="auto"/>
                                                                                              </w:divBdr>
                                                                                            </w:div>
                                                                                            <w:div w:id="296837487">
                                                                                              <w:marLeft w:val="0"/>
                                                                                              <w:marRight w:val="0"/>
                                                                                              <w:marTop w:val="0"/>
                                                                                              <w:marBottom w:val="0"/>
                                                                                              <w:divBdr>
                                                                                                <w:top w:val="none" w:sz="0" w:space="0" w:color="auto"/>
                                                                                                <w:left w:val="none" w:sz="0" w:space="0" w:color="auto"/>
                                                                                                <w:bottom w:val="none" w:sz="0" w:space="0" w:color="auto"/>
                                                                                                <w:right w:val="none" w:sz="0" w:space="0" w:color="auto"/>
                                                                                              </w:divBdr>
                                                                                              <w:divsChild>
                                                                                                <w:div w:id="1648247236">
                                                                                                  <w:marLeft w:val="0"/>
                                                                                                  <w:marRight w:val="0"/>
                                                                                                  <w:marTop w:val="0"/>
                                                                                                  <w:marBottom w:val="0"/>
                                                                                                  <w:divBdr>
                                                                                                    <w:top w:val="none" w:sz="0" w:space="0" w:color="auto"/>
                                                                                                    <w:left w:val="none" w:sz="0" w:space="0" w:color="auto"/>
                                                                                                    <w:bottom w:val="none" w:sz="0" w:space="0" w:color="auto"/>
                                                                                                    <w:right w:val="none" w:sz="0" w:space="0" w:color="auto"/>
                                                                                                  </w:divBdr>
                                                                                                  <w:divsChild>
                                                                                                    <w:div w:id="6462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344751">
                                                                          <w:marLeft w:val="0"/>
                                                                          <w:marRight w:val="0"/>
                                                                          <w:marTop w:val="0"/>
                                                                          <w:marBottom w:val="0"/>
                                                                          <w:divBdr>
                                                                            <w:top w:val="none" w:sz="0" w:space="0" w:color="auto"/>
                                                                            <w:left w:val="none" w:sz="0" w:space="0" w:color="auto"/>
                                                                            <w:bottom w:val="none" w:sz="0" w:space="0" w:color="auto"/>
                                                                            <w:right w:val="none" w:sz="0" w:space="0" w:color="auto"/>
                                                                          </w:divBdr>
                                                                          <w:divsChild>
                                                                            <w:div w:id="1044865202">
                                                                              <w:marLeft w:val="0"/>
                                                                              <w:marRight w:val="0"/>
                                                                              <w:marTop w:val="0"/>
                                                                              <w:marBottom w:val="0"/>
                                                                              <w:divBdr>
                                                                                <w:top w:val="none" w:sz="0" w:space="0" w:color="auto"/>
                                                                                <w:left w:val="none" w:sz="0" w:space="0" w:color="auto"/>
                                                                                <w:bottom w:val="none" w:sz="0" w:space="0" w:color="auto"/>
                                                                                <w:right w:val="none" w:sz="0" w:space="0" w:color="auto"/>
                                                                              </w:divBdr>
                                                                              <w:divsChild>
                                                                                <w:div w:id="11008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4645">
                                                                          <w:marLeft w:val="0"/>
                                                                          <w:marRight w:val="0"/>
                                                                          <w:marTop w:val="100"/>
                                                                          <w:marBottom w:val="0"/>
                                                                          <w:divBdr>
                                                                            <w:top w:val="none" w:sz="0" w:space="0" w:color="auto"/>
                                                                            <w:left w:val="none" w:sz="0" w:space="0" w:color="auto"/>
                                                                            <w:bottom w:val="none" w:sz="0" w:space="0" w:color="auto"/>
                                                                            <w:right w:val="none" w:sz="0" w:space="0" w:color="auto"/>
                                                                          </w:divBdr>
                                                                          <w:divsChild>
                                                                            <w:div w:id="11098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693728">
                      <w:marLeft w:val="0"/>
                      <w:marRight w:val="0"/>
                      <w:marTop w:val="0"/>
                      <w:marBottom w:val="0"/>
                      <w:divBdr>
                        <w:top w:val="none" w:sz="0" w:space="0" w:color="auto"/>
                        <w:left w:val="none" w:sz="0" w:space="0" w:color="auto"/>
                        <w:bottom w:val="none" w:sz="0" w:space="0" w:color="auto"/>
                        <w:right w:val="none" w:sz="0" w:space="0" w:color="auto"/>
                      </w:divBdr>
                      <w:divsChild>
                        <w:div w:id="468128195">
                          <w:marLeft w:val="0"/>
                          <w:marRight w:val="0"/>
                          <w:marTop w:val="0"/>
                          <w:marBottom w:val="0"/>
                          <w:divBdr>
                            <w:top w:val="none" w:sz="0" w:space="0" w:color="auto"/>
                            <w:left w:val="none" w:sz="0" w:space="0" w:color="auto"/>
                            <w:bottom w:val="none" w:sz="0" w:space="0" w:color="auto"/>
                            <w:right w:val="none" w:sz="0" w:space="0" w:color="auto"/>
                          </w:divBdr>
                          <w:divsChild>
                            <w:div w:id="1923485949">
                              <w:marLeft w:val="0"/>
                              <w:marRight w:val="0"/>
                              <w:marTop w:val="0"/>
                              <w:marBottom w:val="0"/>
                              <w:divBdr>
                                <w:top w:val="none" w:sz="0" w:space="0" w:color="auto"/>
                                <w:left w:val="none" w:sz="0" w:space="0" w:color="auto"/>
                                <w:bottom w:val="none" w:sz="0" w:space="0" w:color="auto"/>
                                <w:right w:val="none" w:sz="0" w:space="0" w:color="auto"/>
                              </w:divBdr>
                              <w:divsChild>
                                <w:div w:id="1155486632">
                                  <w:marLeft w:val="0"/>
                                  <w:marRight w:val="0"/>
                                  <w:marTop w:val="0"/>
                                  <w:marBottom w:val="0"/>
                                  <w:divBdr>
                                    <w:top w:val="none" w:sz="0" w:space="0" w:color="auto"/>
                                    <w:left w:val="none" w:sz="0" w:space="0" w:color="auto"/>
                                    <w:bottom w:val="none" w:sz="0" w:space="0" w:color="auto"/>
                                    <w:right w:val="none" w:sz="0" w:space="0" w:color="auto"/>
                                  </w:divBdr>
                                  <w:divsChild>
                                    <w:div w:id="1217011599">
                                      <w:marLeft w:val="0"/>
                                      <w:marRight w:val="0"/>
                                      <w:marTop w:val="0"/>
                                      <w:marBottom w:val="300"/>
                                      <w:divBdr>
                                        <w:top w:val="none" w:sz="0" w:space="0" w:color="auto"/>
                                        <w:left w:val="none" w:sz="0" w:space="0" w:color="auto"/>
                                        <w:bottom w:val="none" w:sz="0" w:space="0" w:color="auto"/>
                                        <w:right w:val="none" w:sz="0" w:space="0" w:color="auto"/>
                                      </w:divBdr>
                                      <w:divsChild>
                                        <w:div w:id="7425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643">
                                  <w:marLeft w:val="0"/>
                                  <w:marRight w:val="0"/>
                                  <w:marTop w:val="0"/>
                                  <w:marBottom w:val="0"/>
                                  <w:divBdr>
                                    <w:top w:val="none" w:sz="0" w:space="0" w:color="auto"/>
                                    <w:left w:val="none" w:sz="0" w:space="0" w:color="auto"/>
                                    <w:bottom w:val="none" w:sz="0" w:space="0" w:color="auto"/>
                                    <w:right w:val="none" w:sz="0" w:space="0" w:color="auto"/>
                                  </w:divBdr>
                                </w:div>
                              </w:divsChild>
                            </w:div>
                            <w:div w:id="1005018273">
                              <w:marLeft w:val="0"/>
                              <w:marRight w:val="0"/>
                              <w:marTop w:val="0"/>
                              <w:marBottom w:val="0"/>
                              <w:divBdr>
                                <w:top w:val="none" w:sz="0" w:space="0" w:color="auto"/>
                                <w:left w:val="none" w:sz="0" w:space="0" w:color="auto"/>
                                <w:bottom w:val="none" w:sz="0" w:space="0" w:color="auto"/>
                                <w:right w:val="none" w:sz="0" w:space="0" w:color="auto"/>
                              </w:divBdr>
                            </w:div>
                            <w:div w:id="1171947193">
                              <w:marLeft w:val="0"/>
                              <w:marRight w:val="0"/>
                              <w:marTop w:val="0"/>
                              <w:marBottom w:val="0"/>
                              <w:divBdr>
                                <w:top w:val="none" w:sz="0" w:space="0" w:color="auto"/>
                                <w:left w:val="none" w:sz="0" w:space="0" w:color="auto"/>
                                <w:bottom w:val="none" w:sz="0" w:space="0" w:color="auto"/>
                                <w:right w:val="none" w:sz="0" w:space="0" w:color="auto"/>
                              </w:divBdr>
                              <w:divsChild>
                                <w:div w:id="665667964">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 w:id="1808667035">
                          <w:marLeft w:val="0"/>
                          <w:marRight w:val="0"/>
                          <w:marTop w:val="375"/>
                          <w:marBottom w:val="0"/>
                          <w:divBdr>
                            <w:top w:val="none" w:sz="0" w:space="0" w:color="auto"/>
                            <w:left w:val="none" w:sz="0" w:space="0" w:color="auto"/>
                            <w:bottom w:val="none" w:sz="0" w:space="0" w:color="auto"/>
                            <w:right w:val="none" w:sz="0" w:space="0" w:color="auto"/>
                          </w:divBdr>
                          <w:divsChild>
                            <w:div w:id="247539317">
                              <w:marLeft w:val="0"/>
                              <w:marRight w:val="0"/>
                              <w:marTop w:val="0"/>
                              <w:marBottom w:val="0"/>
                              <w:divBdr>
                                <w:top w:val="none" w:sz="0" w:space="0" w:color="auto"/>
                                <w:left w:val="none" w:sz="0" w:space="0" w:color="auto"/>
                                <w:bottom w:val="none" w:sz="0" w:space="0" w:color="auto"/>
                                <w:right w:val="none" w:sz="0" w:space="0" w:color="auto"/>
                              </w:divBdr>
                              <w:divsChild>
                                <w:div w:id="620763748">
                                  <w:marLeft w:val="0"/>
                                  <w:marRight w:val="0"/>
                                  <w:marTop w:val="0"/>
                                  <w:marBottom w:val="0"/>
                                  <w:divBdr>
                                    <w:top w:val="none" w:sz="0" w:space="0" w:color="auto"/>
                                    <w:left w:val="none" w:sz="0" w:space="0" w:color="auto"/>
                                    <w:bottom w:val="none" w:sz="0" w:space="0" w:color="auto"/>
                                    <w:right w:val="none" w:sz="0" w:space="0" w:color="auto"/>
                                  </w:divBdr>
                                  <w:divsChild>
                                    <w:div w:id="1183594911">
                                      <w:marLeft w:val="0"/>
                                      <w:marRight w:val="0"/>
                                      <w:marTop w:val="0"/>
                                      <w:marBottom w:val="0"/>
                                      <w:divBdr>
                                        <w:top w:val="none" w:sz="0" w:space="0" w:color="auto"/>
                                        <w:left w:val="none" w:sz="0" w:space="0" w:color="auto"/>
                                        <w:bottom w:val="none" w:sz="0" w:space="0" w:color="auto"/>
                                        <w:right w:val="none" w:sz="0" w:space="0" w:color="auto"/>
                                      </w:divBdr>
                                      <w:divsChild>
                                        <w:div w:id="1698116054">
                                          <w:marLeft w:val="0"/>
                                          <w:marRight w:val="0"/>
                                          <w:marTop w:val="0"/>
                                          <w:marBottom w:val="375"/>
                                          <w:divBdr>
                                            <w:top w:val="none" w:sz="0" w:space="0" w:color="auto"/>
                                            <w:left w:val="none" w:sz="0" w:space="0" w:color="auto"/>
                                            <w:bottom w:val="none" w:sz="0" w:space="0" w:color="auto"/>
                                            <w:right w:val="none" w:sz="0" w:space="0" w:color="auto"/>
                                          </w:divBdr>
                                        </w:div>
                                        <w:div w:id="136453708">
                                          <w:marLeft w:val="0"/>
                                          <w:marRight w:val="0"/>
                                          <w:marTop w:val="0"/>
                                          <w:marBottom w:val="375"/>
                                          <w:divBdr>
                                            <w:top w:val="none" w:sz="0" w:space="0" w:color="auto"/>
                                            <w:left w:val="none" w:sz="0" w:space="0" w:color="auto"/>
                                            <w:bottom w:val="none" w:sz="0" w:space="0" w:color="auto"/>
                                            <w:right w:val="none" w:sz="0" w:space="0" w:color="auto"/>
                                          </w:divBdr>
                                        </w:div>
                                        <w:div w:id="1675110308">
                                          <w:marLeft w:val="0"/>
                                          <w:marRight w:val="0"/>
                                          <w:marTop w:val="0"/>
                                          <w:marBottom w:val="375"/>
                                          <w:divBdr>
                                            <w:top w:val="none" w:sz="0" w:space="0" w:color="auto"/>
                                            <w:left w:val="none" w:sz="0" w:space="0" w:color="auto"/>
                                            <w:bottom w:val="none" w:sz="0" w:space="0" w:color="auto"/>
                                            <w:right w:val="none" w:sz="0" w:space="0" w:color="auto"/>
                                          </w:divBdr>
                                        </w:div>
                                        <w:div w:id="760372091">
                                          <w:marLeft w:val="0"/>
                                          <w:marRight w:val="0"/>
                                          <w:marTop w:val="0"/>
                                          <w:marBottom w:val="450"/>
                                          <w:divBdr>
                                            <w:top w:val="none" w:sz="0" w:space="0" w:color="auto"/>
                                            <w:left w:val="none" w:sz="0" w:space="0" w:color="auto"/>
                                            <w:bottom w:val="none" w:sz="0" w:space="0" w:color="auto"/>
                                            <w:right w:val="none" w:sz="0" w:space="0" w:color="auto"/>
                                          </w:divBdr>
                                          <w:divsChild>
                                            <w:div w:id="668563494">
                                              <w:marLeft w:val="0"/>
                                              <w:marRight w:val="0"/>
                                              <w:marTop w:val="0"/>
                                              <w:marBottom w:val="0"/>
                                              <w:divBdr>
                                                <w:top w:val="none" w:sz="0" w:space="0" w:color="auto"/>
                                                <w:left w:val="none" w:sz="0" w:space="0" w:color="auto"/>
                                                <w:bottom w:val="none" w:sz="0" w:space="0" w:color="auto"/>
                                                <w:right w:val="none" w:sz="0" w:space="0" w:color="auto"/>
                                              </w:divBdr>
                                              <w:divsChild>
                                                <w:div w:id="1451317295">
                                                  <w:marLeft w:val="0"/>
                                                  <w:marRight w:val="0"/>
                                                  <w:marTop w:val="0"/>
                                                  <w:marBottom w:val="0"/>
                                                  <w:divBdr>
                                                    <w:top w:val="none" w:sz="0" w:space="0" w:color="auto"/>
                                                    <w:left w:val="none" w:sz="0" w:space="0" w:color="auto"/>
                                                    <w:bottom w:val="none" w:sz="0" w:space="0" w:color="auto"/>
                                                    <w:right w:val="none" w:sz="0" w:space="0" w:color="auto"/>
                                                  </w:divBdr>
                                                  <w:divsChild>
                                                    <w:div w:id="16587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2342">
                                              <w:marLeft w:val="300"/>
                                              <w:marRight w:val="0"/>
                                              <w:marTop w:val="0"/>
                                              <w:marBottom w:val="0"/>
                                              <w:divBdr>
                                                <w:top w:val="none" w:sz="0" w:space="0" w:color="auto"/>
                                                <w:left w:val="none" w:sz="0" w:space="0" w:color="auto"/>
                                                <w:bottom w:val="none" w:sz="0" w:space="0" w:color="auto"/>
                                                <w:right w:val="none" w:sz="0" w:space="0" w:color="auto"/>
                                              </w:divBdr>
                                            </w:div>
                                          </w:divsChild>
                                        </w:div>
                                        <w:div w:id="477118077">
                                          <w:marLeft w:val="0"/>
                                          <w:marRight w:val="0"/>
                                          <w:marTop w:val="0"/>
                                          <w:marBottom w:val="375"/>
                                          <w:divBdr>
                                            <w:top w:val="none" w:sz="0" w:space="0" w:color="auto"/>
                                            <w:left w:val="none" w:sz="0" w:space="0" w:color="auto"/>
                                            <w:bottom w:val="none" w:sz="0" w:space="0" w:color="auto"/>
                                            <w:right w:val="none" w:sz="0" w:space="0" w:color="auto"/>
                                          </w:divBdr>
                                        </w:div>
                                        <w:div w:id="1561478779">
                                          <w:marLeft w:val="0"/>
                                          <w:marRight w:val="0"/>
                                          <w:marTop w:val="0"/>
                                          <w:marBottom w:val="375"/>
                                          <w:divBdr>
                                            <w:top w:val="none" w:sz="0" w:space="0" w:color="auto"/>
                                            <w:left w:val="none" w:sz="0" w:space="0" w:color="auto"/>
                                            <w:bottom w:val="none" w:sz="0" w:space="0" w:color="auto"/>
                                            <w:right w:val="none" w:sz="0" w:space="0" w:color="auto"/>
                                          </w:divBdr>
                                        </w:div>
                                        <w:div w:id="273825353">
                                          <w:marLeft w:val="0"/>
                                          <w:marRight w:val="0"/>
                                          <w:marTop w:val="0"/>
                                          <w:marBottom w:val="450"/>
                                          <w:divBdr>
                                            <w:top w:val="none" w:sz="0" w:space="0" w:color="auto"/>
                                            <w:left w:val="none" w:sz="0" w:space="0" w:color="auto"/>
                                            <w:bottom w:val="none" w:sz="0" w:space="0" w:color="auto"/>
                                            <w:right w:val="none" w:sz="0" w:space="0" w:color="auto"/>
                                          </w:divBdr>
                                          <w:divsChild>
                                            <w:div w:id="1798789193">
                                              <w:marLeft w:val="0"/>
                                              <w:marRight w:val="0"/>
                                              <w:marTop w:val="100"/>
                                              <w:marBottom w:val="100"/>
                                              <w:divBdr>
                                                <w:top w:val="none" w:sz="0" w:space="0" w:color="auto"/>
                                                <w:left w:val="none" w:sz="0" w:space="0" w:color="auto"/>
                                                <w:bottom w:val="none" w:sz="0" w:space="0" w:color="auto"/>
                                                <w:right w:val="none" w:sz="0" w:space="0" w:color="auto"/>
                                              </w:divBdr>
                                              <w:divsChild>
                                                <w:div w:id="689258700">
                                                  <w:marLeft w:val="0"/>
                                                  <w:marRight w:val="0"/>
                                                  <w:marTop w:val="0"/>
                                                  <w:marBottom w:val="0"/>
                                                  <w:divBdr>
                                                    <w:top w:val="none" w:sz="0" w:space="0" w:color="auto"/>
                                                    <w:left w:val="none" w:sz="0" w:space="0" w:color="auto"/>
                                                    <w:bottom w:val="none" w:sz="0" w:space="0" w:color="auto"/>
                                                    <w:right w:val="none" w:sz="0" w:space="0" w:color="auto"/>
                                                  </w:divBdr>
                                                  <w:divsChild>
                                                    <w:div w:id="2633849">
                                                      <w:marLeft w:val="0"/>
                                                      <w:marRight w:val="0"/>
                                                      <w:marTop w:val="0"/>
                                                      <w:marBottom w:val="0"/>
                                                      <w:divBdr>
                                                        <w:top w:val="none" w:sz="0" w:space="0" w:color="auto"/>
                                                        <w:left w:val="none" w:sz="0" w:space="0" w:color="auto"/>
                                                        <w:bottom w:val="none" w:sz="0" w:space="0" w:color="auto"/>
                                                        <w:right w:val="none" w:sz="0" w:space="0" w:color="auto"/>
                                                      </w:divBdr>
                                                      <w:divsChild>
                                                        <w:div w:id="798301987">
                                                          <w:marLeft w:val="0"/>
                                                          <w:marRight w:val="0"/>
                                                          <w:marTop w:val="0"/>
                                                          <w:marBottom w:val="0"/>
                                                          <w:divBdr>
                                                            <w:top w:val="none" w:sz="0" w:space="0" w:color="auto"/>
                                                            <w:left w:val="none" w:sz="0" w:space="0" w:color="auto"/>
                                                            <w:bottom w:val="none" w:sz="0" w:space="0" w:color="auto"/>
                                                            <w:right w:val="none" w:sz="0" w:space="0" w:color="auto"/>
                                                          </w:divBdr>
                                                          <w:divsChild>
                                                            <w:div w:id="1584681437">
                                                              <w:marLeft w:val="0"/>
                                                              <w:marRight w:val="0"/>
                                                              <w:marTop w:val="0"/>
                                                              <w:marBottom w:val="0"/>
                                                              <w:divBdr>
                                                                <w:top w:val="none" w:sz="0" w:space="0" w:color="auto"/>
                                                                <w:left w:val="none" w:sz="0" w:space="0" w:color="auto"/>
                                                                <w:bottom w:val="none" w:sz="0" w:space="0" w:color="auto"/>
                                                                <w:right w:val="none" w:sz="0" w:space="0" w:color="auto"/>
                                                              </w:divBdr>
                                                              <w:divsChild>
                                                                <w:div w:id="231426607">
                                                                  <w:marLeft w:val="0"/>
                                                                  <w:marRight w:val="0"/>
                                                                  <w:marTop w:val="0"/>
                                                                  <w:marBottom w:val="0"/>
                                                                  <w:divBdr>
                                                                    <w:top w:val="none" w:sz="0" w:space="0" w:color="auto"/>
                                                                    <w:left w:val="none" w:sz="0" w:space="0" w:color="auto"/>
                                                                    <w:bottom w:val="none" w:sz="0" w:space="0" w:color="auto"/>
                                                                    <w:right w:val="none" w:sz="0" w:space="0" w:color="auto"/>
                                                                  </w:divBdr>
                                                                  <w:divsChild>
                                                                    <w:div w:id="400911508">
                                                                      <w:marLeft w:val="0"/>
                                                                      <w:marRight w:val="0"/>
                                                                      <w:marTop w:val="0"/>
                                                                      <w:marBottom w:val="0"/>
                                                                      <w:divBdr>
                                                                        <w:top w:val="none" w:sz="0" w:space="0" w:color="auto"/>
                                                                        <w:left w:val="none" w:sz="0" w:space="0" w:color="auto"/>
                                                                        <w:bottom w:val="none" w:sz="0" w:space="0" w:color="auto"/>
                                                                        <w:right w:val="none" w:sz="0" w:space="0" w:color="auto"/>
                                                                      </w:divBdr>
                                                                      <w:divsChild>
                                                                        <w:div w:id="1393044660">
                                                                          <w:marLeft w:val="0"/>
                                                                          <w:marRight w:val="0"/>
                                                                          <w:marTop w:val="0"/>
                                                                          <w:marBottom w:val="0"/>
                                                                          <w:divBdr>
                                                                            <w:top w:val="none" w:sz="0" w:space="0" w:color="auto"/>
                                                                            <w:left w:val="none" w:sz="0" w:space="0" w:color="auto"/>
                                                                            <w:bottom w:val="none" w:sz="0" w:space="0" w:color="auto"/>
                                                                            <w:right w:val="none" w:sz="0" w:space="0" w:color="auto"/>
                                                                          </w:divBdr>
                                                                          <w:divsChild>
                                                                            <w:div w:id="1928075331">
                                                                              <w:marLeft w:val="0"/>
                                                                              <w:marRight w:val="0"/>
                                                                              <w:marTop w:val="0"/>
                                                                              <w:marBottom w:val="0"/>
                                                                              <w:divBdr>
                                                                                <w:top w:val="none" w:sz="0" w:space="0" w:color="auto"/>
                                                                                <w:left w:val="none" w:sz="0" w:space="0" w:color="auto"/>
                                                                                <w:bottom w:val="none" w:sz="0" w:space="0" w:color="auto"/>
                                                                                <w:right w:val="none" w:sz="0" w:space="0" w:color="auto"/>
                                                                              </w:divBdr>
                                                                              <w:divsChild>
                                                                                <w:div w:id="1697536393">
                                                                                  <w:marLeft w:val="0"/>
                                                                                  <w:marRight w:val="0"/>
                                                                                  <w:marTop w:val="0"/>
                                                                                  <w:marBottom w:val="0"/>
                                                                                  <w:divBdr>
                                                                                    <w:top w:val="none" w:sz="0" w:space="0" w:color="auto"/>
                                                                                    <w:left w:val="none" w:sz="0" w:space="0" w:color="auto"/>
                                                                                    <w:bottom w:val="none" w:sz="0" w:space="0" w:color="auto"/>
                                                                                    <w:right w:val="none" w:sz="0" w:space="0" w:color="auto"/>
                                                                                  </w:divBdr>
                                                                                  <w:divsChild>
                                                                                    <w:div w:id="802576806">
                                                                                      <w:marLeft w:val="0"/>
                                                                                      <w:marRight w:val="0"/>
                                                                                      <w:marTop w:val="0"/>
                                                                                      <w:marBottom w:val="0"/>
                                                                                      <w:divBdr>
                                                                                        <w:top w:val="none" w:sz="0" w:space="0" w:color="auto"/>
                                                                                        <w:left w:val="none" w:sz="0" w:space="0" w:color="auto"/>
                                                                                        <w:bottom w:val="none" w:sz="0" w:space="0" w:color="auto"/>
                                                                                        <w:right w:val="none" w:sz="0" w:space="0" w:color="auto"/>
                                                                                      </w:divBdr>
                                                                                      <w:divsChild>
                                                                                        <w:div w:id="8217723">
                                                                                          <w:marLeft w:val="0"/>
                                                                                          <w:marRight w:val="0"/>
                                                                                          <w:marTop w:val="0"/>
                                                                                          <w:marBottom w:val="0"/>
                                                                                          <w:divBdr>
                                                                                            <w:top w:val="none" w:sz="0" w:space="0" w:color="auto"/>
                                                                                            <w:left w:val="none" w:sz="0" w:space="0" w:color="auto"/>
                                                                                            <w:bottom w:val="none" w:sz="0" w:space="0" w:color="auto"/>
                                                                                            <w:right w:val="none" w:sz="0" w:space="0" w:color="auto"/>
                                                                                          </w:divBdr>
                                                                                          <w:divsChild>
                                                                                            <w:div w:id="1425567979">
                                                                                              <w:marLeft w:val="0"/>
                                                                                              <w:marRight w:val="0"/>
                                                                                              <w:marTop w:val="0"/>
                                                                                              <w:marBottom w:val="0"/>
                                                                                              <w:divBdr>
                                                                                                <w:top w:val="none" w:sz="0" w:space="0" w:color="auto"/>
                                                                                                <w:left w:val="none" w:sz="0" w:space="0" w:color="auto"/>
                                                                                                <w:bottom w:val="none" w:sz="0" w:space="0" w:color="auto"/>
                                                                                                <w:right w:val="none" w:sz="0" w:space="0" w:color="auto"/>
                                                                                              </w:divBdr>
                                                                                              <w:divsChild>
                                                                                                <w:div w:id="1366633737">
                                                                                                  <w:marLeft w:val="0"/>
                                                                                                  <w:marRight w:val="0"/>
                                                                                                  <w:marTop w:val="0"/>
                                                                                                  <w:marBottom w:val="0"/>
                                                                                                  <w:divBdr>
                                                                                                    <w:top w:val="none" w:sz="0" w:space="0" w:color="auto"/>
                                                                                                    <w:left w:val="none" w:sz="0" w:space="0" w:color="auto"/>
                                                                                                    <w:bottom w:val="none" w:sz="0" w:space="0" w:color="auto"/>
                                                                                                    <w:right w:val="none" w:sz="0" w:space="0" w:color="auto"/>
                                                                                                  </w:divBdr>
                                                                                                  <w:divsChild>
                                                                                                    <w:div w:id="1658418576">
                                                                                                      <w:marLeft w:val="0"/>
                                                                                                      <w:marRight w:val="0"/>
                                                                                                      <w:marTop w:val="0"/>
                                                                                                      <w:marBottom w:val="0"/>
                                                                                                      <w:divBdr>
                                                                                                        <w:top w:val="none" w:sz="0" w:space="0" w:color="auto"/>
                                                                                                        <w:left w:val="none" w:sz="0" w:space="0" w:color="auto"/>
                                                                                                        <w:bottom w:val="none" w:sz="0" w:space="0" w:color="auto"/>
                                                                                                        <w:right w:val="none" w:sz="0" w:space="0" w:color="auto"/>
                                                                                                      </w:divBdr>
                                                                                                      <w:divsChild>
                                                                                                        <w:div w:id="110707499">
                                                                                                          <w:marLeft w:val="0"/>
                                                                                                          <w:marRight w:val="0"/>
                                                                                                          <w:marTop w:val="0"/>
                                                                                                          <w:marBottom w:val="0"/>
                                                                                                          <w:divBdr>
                                                                                                            <w:top w:val="none" w:sz="0" w:space="0" w:color="auto"/>
                                                                                                            <w:left w:val="none" w:sz="0" w:space="0" w:color="auto"/>
                                                                                                            <w:bottom w:val="none" w:sz="0" w:space="0" w:color="auto"/>
                                                                                                            <w:right w:val="none" w:sz="0" w:space="0" w:color="auto"/>
                                                                                                          </w:divBdr>
                                                                                                          <w:divsChild>
                                                                                                            <w:div w:id="2068604909">
                                                                                                              <w:marLeft w:val="0"/>
                                                                                                              <w:marRight w:val="0"/>
                                                                                                              <w:marTop w:val="0"/>
                                                                                                              <w:marBottom w:val="0"/>
                                                                                                              <w:divBdr>
                                                                                                                <w:top w:val="none" w:sz="0" w:space="0" w:color="auto"/>
                                                                                                                <w:left w:val="none" w:sz="0" w:space="0" w:color="auto"/>
                                                                                                                <w:bottom w:val="none" w:sz="0" w:space="0" w:color="auto"/>
                                                                                                                <w:right w:val="none" w:sz="0" w:space="0" w:color="auto"/>
                                                                                                              </w:divBdr>
                                                                                                              <w:divsChild>
                                                                                                                <w:div w:id="18176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04777">
                                                                                          <w:marLeft w:val="0"/>
                                                                                          <w:marRight w:val="0"/>
                                                                                          <w:marTop w:val="0"/>
                                                                                          <w:marBottom w:val="0"/>
                                                                                          <w:divBdr>
                                                                                            <w:top w:val="none" w:sz="0" w:space="0" w:color="auto"/>
                                                                                            <w:left w:val="none" w:sz="0" w:space="0" w:color="auto"/>
                                                                                            <w:bottom w:val="none" w:sz="0" w:space="0" w:color="auto"/>
                                                                                            <w:right w:val="none" w:sz="0" w:space="0" w:color="auto"/>
                                                                                          </w:divBdr>
                                                                                          <w:divsChild>
                                                                                            <w:div w:id="738750298">
                                                                                              <w:marLeft w:val="0"/>
                                                                                              <w:marRight w:val="0"/>
                                                                                              <w:marTop w:val="0"/>
                                                                                              <w:marBottom w:val="0"/>
                                                                                              <w:divBdr>
                                                                                                <w:top w:val="none" w:sz="0" w:space="0" w:color="auto"/>
                                                                                                <w:left w:val="none" w:sz="0" w:space="0" w:color="auto"/>
                                                                                                <w:bottom w:val="none" w:sz="0" w:space="0" w:color="auto"/>
                                                                                                <w:right w:val="none" w:sz="0" w:space="0" w:color="auto"/>
                                                                                              </w:divBdr>
                                                                                              <w:divsChild>
                                                                                                <w:div w:id="1232695168">
                                                                                                  <w:marLeft w:val="0"/>
                                                                                                  <w:marRight w:val="0"/>
                                                                                                  <w:marTop w:val="0"/>
                                                                                                  <w:marBottom w:val="0"/>
                                                                                                  <w:divBdr>
                                                                                                    <w:top w:val="none" w:sz="0" w:space="0" w:color="auto"/>
                                                                                                    <w:left w:val="none" w:sz="0" w:space="0" w:color="auto"/>
                                                                                                    <w:bottom w:val="none" w:sz="0" w:space="0" w:color="auto"/>
                                                                                                    <w:right w:val="none" w:sz="0" w:space="0" w:color="auto"/>
                                                                                                  </w:divBdr>
                                                                                                  <w:divsChild>
                                                                                                    <w:div w:id="128479545">
                                                                                                      <w:marLeft w:val="0"/>
                                                                                                      <w:marRight w:val="0"/>
                                                                                                      <w:marTop w:val="0"/>
                                                                                                      <w:marBottom w:val="0"/>
                                                                                                      <w:divBdr>
                                                                                                        <w:top w:val="none" w:sz="0" w:space="0" w:color="auto"/>
                                                                                                        <w:left w:val="none" w:sz="0" w:space="0" w:color="auto"/>
                                                                                                        <w:bottom w:val="none" w:sz="0" w:space="0" w:color="auto"/>
                                                                                                        <w:right w:val="none" w:sz="0" w:space="0" w:color="auto"/>
                                                                                                      </w:divBdr>
                                                                                                      <w:divsChild>
                                                                                                        <w:div w:id="1584217946">
                                                                                                          <w:marLeft w:val="0"/>
                                                                                                          <w:marRight w:val="0"/>
                                                                                                          <w:marTop w:val="0"/>
                                                                                                          <w:marBottom w:val="0"/>
                                                                                                          <w:divBdr>
                                                                                                            <w:top w:val="none" w:sz="0" w:space="0" w:color="auto"/>
                                                                                                            <w:left w:val="none" w:sz="0" w:space="0" w:color="auto"/>
                                                                                                            <w:bottom w:val="none" w:sz="0" w:space="0" w:color="auto"/>
                                                                                                            <w:right w:val="none" w:sz="0" w:space="0" w:color="auto"/>
                                                                                                          </w:divBdr>
                                                                                                          <w:divsChild>
                                                                                                            <w:div w:id="2038964732">
                                                                                                              <w:marLeft w:val="0"/>
                                                                                                              <w:marRight w:val="0"/>
                                                                                                              <w:marTop w:val="0"/>
                                                                                                              <w:marBottom w:val="0"/>
                                                                                                              <w:divBdr>
                                                                                                                <w:top w:val="none" w:sz="0" w:space="0" w:color="auto"/>
                                                                                                                <w:left w:val="none" w:sz="0" w:space="0" w:color="auto"/>
                                                                                                                <w:bottom w:val="none" w:sz="0" w:space="0" w:color="auto"/>
                                                                                                                <w:right w:val="none" w:sz="0" w:space="0" w:color="auto"/>
                                                                                                              </w:divBdr>
                                                                                                            </w:div>
                                                                                                            <w:div w:id="1903833918">
                                                                                                              <w:marLeft w:val="0"/>
                                                                                                              <w:marRight w:val="0"/>
                                                                                                              <w:marTop w:val="0"/>
                                                                                                              <w:marBottom w:val="0"/>
                                                                                                              <w:divBdr>
                                                                                                                <w:top w:val="none" w:sz="0" w:space="0" w:color="auto"/>
                                                                                                                <w:left w:val="none" w:sz="0" w:space="0" w:color="auto"/>
                                                                                                                <w:bottom w:val="none" w:sz="0" w:space="0" w:color="auto"/>
                                                                                                                <w:right w:val="none" w:sz="0" w:space="0" w:color="auto"/>
                                                                                                              </w:divBdr>
                                                                                                              <w:divsChild>
                                                                                                                <w:div w:id="799498673">
                                                                                                                  <w:marLeft w:val="0"/>
                                                                                                                  <w:marRight w:val="0"/>
                                                                                                                  <w:marTop w:val="0"/>
                                                                                                                  <w:marBottom w:val="0"/>
                                                                                                                  <w:divBdr>
                                                                                                                    <w:top w:val="none" w:sz="0" w:space="0" w:color="auto"/>
                                                                                                                    <w:left w:val="none" w:sz="0" w:space="0" w:color="auto"/>
                                                                                                                    <w:bottom w:val="none" w:sz="0" w:space="0" w:color="auto"/>
                                                                                                                    <w:right w:val="none" w:sz="0" w:space="0" w:color="auto"/>
                                                                                                                  </w:divBdr>
                                                                                                                  <w:divsChild>
                                                                                                                    <w:div w:id="11613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798373">
                                                                                          <w:marLeft w:val="0"/>
                                                                                          <w:marRight w:val="0"/>
                                                                                          <w:marTop w:val="0"/>
                                                                                          <w:marBottom w:val="0"/>
                                                                                          <w:divBdr>
                                                                                            <w:top w:val="none" w:sz="0" w:space="0" w:color="auto"/>
                                                                                            <w:left w:val="none" w:sz="0" w:space="0" w:color="auto"/>
                                                                                            <w:bottom w:val="none" w:sz="0" w:space="0" w:color="auto"/>
                                                                                            <w:right w:val="none" w:sz="0" w:space="0" w:color="auto"/>
                                                                                          </w:divBdr>
                                                                                          <w:divsChild>
                                                                                            <w:div w:id="1820730176">
                                                                                              <w:marLeft w:val="0"/>
                                                                                              <w:marRight w:val="0"/>
                                                                                              <w:marTop w:val="0"/>
                                                                                              <w:marBottom w:val="0"/>
                                                                                              <w:divBdr>
                                                                                                <w:top w:val="none" w:sz="0" w:space="0" w:color="auto"/>
                                                                                                <w:left w:val="none" w:sz="0" w:space="0" w:color="auto"/>
                                                                                                <w:bottom w:val="none" w:sz="0" w:space="0" w:color="auto"/>
                                                                                                <w:right w:val="none" w:sz="0" w:space="0" w:color="auto"/>
                                                                                              </w:divBdr>
                                                                                              <w:divsChild>
                                                                                                <w:div w:id="9815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5303">
                                                                                          <w:marLeft w:val="0"/>
                                                                                          <w:marRight w:val="0"/>
                                                                                          <w:marTop w:val="0"/>
                                                                                          <w:marBottom w:val="0"/>
                                                                                          <w:divBdr>
                                                                                            <w:top w:val="none" w:sz="0" w:space="0" w:color="auto"/>
                                                                                            <w:left w:val="none" w:sz="0" w:space="0" w:color="auto"/>
                                                                                            <w:bottom w:val="none" w:sz="0" w:space="0" w:color="auto"/>
                                                                                            <w:right w:val="none" w:sz="0" w:space="0" w:color="auto"/>
                                                                                          </w:divBdr>
                                                                                          <w:divsChild>
                                                                                            <w:div w:id="1025135391">
                                                                                              <w:marLeft w:val="0"/>
                                                                                              <w:marRight w:val="0"/>
                                                                                              <w:marTop w:val="0"/>
                                                                                              <w:marBottom w:val="0"/>
                                                                                              <w:divBdr>
                                                                                                <w:top w:val="none" w:sz="0" w:space="0" w:color="auto"/>
                                                                                                <w:left w:val="none" w:sz="0" w:space="0" w:color="auto"/>
                                                                                                <w:bottom w:val="none" w:sz="0" w:space="0" w:color="auto"/>
                                                                                                <w:right w:val="none" w:sz="0" w:space="0" w:color="auto"/>
                                                                                              </w:divBdr>
                                                                                              <w:divsChild>
                                                                                                <w:div w:id="52628335">
                                                                                                  <w:marLeft w:val="0"/>
                                                                                                  <w:marRight w:val="0"/>
                                                                                                  <w:marTop w:val="0"/>
                                                                                                  <w:marBottom w:val="0"/>
                                                                                                  <w:divBdr>
                                                                                                    <w:top w:val="none" w:sz="0" w:space="0" w:color="auto"/>
                                                                                                    <w:left w:val="none" w:sz="0" w:space="0" w:color="auto"/>
                                                                                                    <w:bottom w:val="none" w:sz="0" w:space="0" w:color="auto"/>
                                                                                                    <w:right w:val="none" w:sz="0" w:space="0" w:color="auto"/>
                                                                                                  </w:divBdr>
                                                                                                  <w:divsChild>
                                                                                                    <w:div w:id="1587153924">
                                                                                                      <w:marLeft w:val="0"/>
                                                                                                      <w:marRight w:val="0"/>
                                                                                                      <w:marTop w:val="0"/>
                                                                                                      <w:marBottom w:val="0"/>
                                                                                                      <w:divBdr>
                                                                                                        <w:top w:val="none" w:sz="0" w:space="0" w:color="auto"/>
                                                                                                        <w:left w:val="none" w:sz="0" w:space="0" w:color="auto"/>
                                                                                                        <w:bottom w:val="none" w:sz="0" w:space="0" w:color="auto"/>
                                                                                                        <w:right w:val="none" w:sz="0" w:space="0" w:color="auto"/>
                                                                                                      </w:divBdr>
                                                                                                      <w:divsChild>
                                                                                                        <w:div w:id="77628866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36980">
                                                                                          <w:marLeft w:val="0"/>
                                                                                          <w:marRight w:val="0"/>
                                                                                          <w:marTop w:val="100"/>
                                                                                          <w:marBottom w:val="0"/>
                                                                                          <w:divBdr>
                                                                                            <w:top w:val="none" w:sz="0" w:space="0" w:color="auto"/>
                                                                                            <w:left w:val="none" w:sz="0" w:space="0" w:color="auto"/>
                                                                                            <w:bottom w:val="none" w:sz="0" w:space="0" w:color="auto"/>
                                                                                            <w:right w:val="none" w:sz="0" w:space="0" w:color="auto"/>
                                                                                          </w:divBdr>
                                                                                          <w:divsChild>
                                                                                            <w:div w:id="13688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45444">
                                                                  <w:marLeft w:val="0"/>
                                                                  <w:marRight w:val="0"/>
                                                                  <w:marTop w:val="0"/>
                                                                  <w:marBottom w:val="0"/>
                                                                  <w:divBdr>
                                                                    <w:top w:val="none" w:sz="0" w:space="0" w:color="auto"/>
                                                                    <w:left w:val="none" w:sz="0" w:space="0" w:color="auto"/>
                                                                    <w:bottom w:val="none" w:sz="0" w:space="0" w:color="auto"/>
                                                                    <w:right w:val="none" w:sz="0" w:space="0" w:color="auto"/>
                                                                  </w:divBdr>
                                                                  <w:divsChild>
                                                                    <w:div w:id="1918243745">
                                                                      <w:marLeft w:val="0"/>
                                                                      <w:marRight w:val="0"/>
                                                                      <w:marTop w:val="0"/>
                                                                      <w:marBottom w:val="0"/>
                                                                      <w:divBdr>
                                                                        <w:top w:val="none" w:sz="0" w:space="0" w:color="auto"/>
                                                                        <w:left w:val="none" w:sz="0" w:space="0" w:color="auto"/>
                                                                        <w:bottom w:val="none" w:sz="0" w:space="0" w:color="auto"/>
                                                                        <w:right w:val="none" w:sz="0" w:space="0" w:color="auto"/>
                                                                      </w:divBdr>
                                                                      <w:divsChild>
                                                                        <w:div w:id="1769694128">
                                                                          <w:marLeft w:val="0"/>
                                                                          <w:marRight w:val="0"/>
                                                                          <w:marTop w:val="0"/>
                                                                          <w:marBottom w:val="0"/>
                                                                          <w:divBdr>
                                                                            <w:top w:val="none" w:sz="0" w:space="0" w:color="auto"/>
                                                                            <w:left w:val="none" w:sz="0" w:space="0" w:color="auto"/>
                                                                            <w:bottom w:val="none" w:sz="0" w:space="0" w:color="auto"/>
                                                                            <w:right w:val="none" w:sz="0" w:space="0" w:color="auto"/>
                                                                          </w:divBdr>
                                                                          <w:divsChild>
                                                                            <w:div w:id="1960381447">
                                                                              <w:marLeft w:val="0"/>
                                                                              <w:marRight w:val="0"/>
                                                                              <w:marTop w:val="0"/>
                                                                              <w:marBottom w:val="0"/>
                                                                              <w:divBdr>
                                                                                <w:top w:val="none" w:sz="0" w:space="0" w:color="auto"/>
                                                                                <w:left w:val="none" w:sz="0" w:space="0" w:color="auto"/>
                                                                                <w:bottom w:val="none" w:sz="0" w:space="0" w:color="auto"/>
                                                                                <w:right w:val="none" w:sz="0" w:space="0" w:color="auto"/>
                                                                              </w:divBdr>
                                                                              <w:divsChild>
                                                                                <w:div w:id="1390613061">
                                                                                  <w:marLeft w:val="0"/>
                                                                                  <w:marRight w:val="0"/>
                                                                                  <w:marTop w:val="0"/>
                                                                                  <w:marBottom w:val="0"/>
                                                                                  <w:divBdr>
                                                                                    <w:top w:val="none" w:sz="0" w:space="0" w:color="auto"/>
                                                                                    <w:left w:val="none" w:sz="0" w:space="0" w:color="auto"/>
                                                                                    <w:bottom w:val="none" w:sz="0" w:space="0" w:color="auto"/>
                                                                                    <w:right w:val="none" w:sz="0" w:space="0" w:color="auto"/>
                                                                                  </w:divBdr>
                                                                                  <w:divsChild>
                                                                                    <w:div w:id="1361321358">
                                                                                      <w:marLeft w:val="0"/>
                                                                                      <w:marRight w:val="0"/>
                                                                                      <w:marTop w:val="0"/>
                                                                                      <w:marBottom w:val="0"/>
                                                                                      <w:divBdr>
                                                                                        <w:top w:val="none" w:sz="0" w:space="0" w:color="auto"/>
                                                                                        <w:left w:val="none" w:sz="0" w:space="0" w:color="auto"/>
                                                                                        <w:bottom w:val="none" w:sz="0" w:space="0" w:color="auto"/>
                                                                                        <w:right w:val="none" w:sz="0" w:space="0" w:color="auto"/>
                                                                                      </w:divBdr>
                                                                                      <w:divsChild>
                                                                                        <w:div w:id="1551841448">
                                                                                          <w:marLeft w:val="0"/>
                                                                                          <w:marRight w:val="0"/>
                                                                                          <w:marTop w:val="0"/>
                                                                                          <w:marBottom w:val="0"/>
                                                                                          <w:divBdr>
                                                                                            <w:top w:val="none" w:sz="0" w:space="0" w:color="auto"/>
                                                                                            <w:left w:val="none" w:sz="0" w:space="0" w:color="auto"/>
                                                                                            <w:bottom w:val="none" w:sz="0" w:space="0" w:color="auto"/>
                                                                                            <w:right w:val="none" w:sz="0" w:space="0" w:color="auto"/>
                                                                                          </w:divBdr>
                                                                                          <w:divsChild>
                                                                                            <w:div w:id="1767996797">
                                                                                              <w:marLeft w:val="0"/>
                                                                                              <w:marRight w:val="0"/>
                                                                                              <w:marTop w:val="0"/>
                                                                                              <w:marBottom w:val="0"/>
                                                                                              <w:divBdr>
                                                                                                <w:top w:val="none" w:sz="0" w:space="0" w:color="auto"/>
                                                                                                <w:left w:val="none" w:sz="0" w:space="0" w:color="auto"/>
                                                                                                <w:bottom w:val="none" w:sz="0" w:space="0" w:color="auto"/>
                                                                                                <w:right w:val="none" w:sz="0" w:space="0" w:color="auto"/>
                                                                                              </w:divBdr>
                                                                                              <w:divsChild>
                                                                                                <w:div w:id="840044765">
                                                                                                  <w:marLeft w:val="0"/>
                                                                                                  <w:marRight w:val="0"/>
                                                                                                  <w:marTop w:val="0"/>
                                                                                                  <w:marBottom w:val="0"/>
                                                                                                  <w:divBdr>
                                                                                                    <w:top w:val="none" w:sz="0" w:space="0" w:color="auto"/>
                                                                                                    <w:left w:val="none" w:sz="0" w:space="0" w:color="auto"/>
                                                                                                    <w:bottom w:val="none" w:sz="0" w:space="0" w:color="auto"/>
                                                                                                    <w:right w:val="none" w:sz="0" w:space="0" w:color="auto"/>
                                                                                                  </w:divBdr>
                                                                                                  <w:divsChild>
                                                                                                    <w:div w:id="1775202033">
                                                                                                      <w:marLeft w:val="0"/>
                                                                                                      <w:marRight w:val="0"/>
                                                                                                      <w:marTop w:val="0"/>
                                                                                                      <w:marBottom w:val="0"/>
                                                                                                      <w:divBdr>
                                                                                                        <w:top w:val="none" w:sz="0" w:space="0" w:color="auto"/>
                                                                                                        <w:left w:val="none" w:sz="0" w:space="0" w:color="auto"/>
                                                                                                        <w:bottom w:val="none" w:sz="0" w:space="0" w:color="auto"/>
                                                                                                        <w:right w:val="none" w:sz="0" w:space="0" w:color="auto"/>
                                                                                                      </w:divBdr>
                                                                                                      <w:divsChild>
                                                                                                        <w:div w:id="1671106087">
                                                                                                          <w:marLeft w:val="0"/>
                                                                                                          <w:marRight w:val="0"/>
                                                                                                          <w:marTop w:val="0"/>
                                                                                                          <w:marBottom w:val="0"/>
                                                                                                          <w:divBdr>
                                                                                                            <w:top w:val="none" w:sz="0" w:space="0" w:color="auto"/>
                                                                                                            <w:left w:val="none" w:sz="0" w:space="0" w:color="auto"/>
                                                                                                            <w:bottom w:val="none" w:sz="0" w:space="0" w:color="auto"/>
                                                                                                            <w:right w:val="none" w:sz="0" w:space="0" w:color="auto"/>
                                                                                                          </w:divBdr>
                                                                                                          <w:divsChild>
                                                                                                            <w:div w:id="524561477">
                                                                                                              <w:marLeft w:val="0"/>
                                                                                                              <w:marRight w:val="0"/>
                                                                                                              <w:marTop w:val="0"/>
                                                                                                              <w:marBottom w:val="0"/>
                                                                                                              <w:divBdr>
                                                                                                                <w:top w:val="none" w:sz="0" w:space="0" w:color="auto"/>
                                                                                                                <w:left w:val="none" w:sz="0" w:space="0" w:color="auto"/>
                                                                                                                <w:bottom w:val="none" w:sz="0" w:space="0" w:color="auto"/>
                                                                                                                <w:right w:val="none" w:sz="0" w:space="0" w:color="auto"/>
                                                                                                              </w:divBdr>
                                                                                                              <w:divsChild>
                                                                                                                <w:div w:id="1740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768376">
                                                                                          <w:marLeft w:val="0"/>
                                                                                          <w:marRight w:val="0"/>
                                                                                          <w:marTop w:val="0"/>
                                                                                          <w:marBottom w:val="0"/>
                                                                                          <w:divBdr>
                                                                                            <w:top w:val="none" w:sz="0" w:space="0" w:color="auto"/>
                                                                                            <w:left w:val="none" w:sz="0" w:space="0" w:color="auto"/>
                                                                                            <w:bottom w:val="none" w:sz="0" w:space="0" w:color="auto"/>
                                                                                            <w:right w:val="none" w:sz="0" w:space="0" w:color="auto"/>
                                                                                          </w:divBdr>
                                                                                          <w:divsChild>
                                                                                            <w:div w:id="1422752885">
                                                                                              <w:marLeft w:val="0"/>
                                                                                              <w:marRight w:val="0"/>
                                                                                              <w:marTop w:val="0"/>
                                                                                              <w:marBottom w:val="0"/>
                                                                                              <w:divBdr>
                                                                                                <w:top w:val="none" w:sz="0" w:space="0" w:color="auto"/>
                                                                                                <w:left w:val="none" w:sz="0" w:space="0" w:color="auto"/>
                                                                                                <w:bottom w:val="none" w:sz="0" w:space="0" w:color="auto"/>
                                                                                                <w:right w:val="none" w:sz="0" w:space="0" w:color="auto"/>
                                                                                              </w:divBdr>
                                                                                              <w:divsChild>
                                                                                                <w:div w:id="342558145">
                                                                                                  <w:marLeft w:val="0"/>
                                                                                                  <w:marRight w:val="0"/>
                                                                                                  <w:marTop w:val="0"/>
                                                                                                  <w:marBottom w:val="0"/>
                                                                                                  <w:divBdr>
                                                                                                    <w:top w:val="none" w:sz="0" w:space="0" w:color="auto"/>
                                                                                                    <w:left w:val="none" w:sz="0" w:space="0" w:color="auto"/>
                                                                                                    <w:bottom w:val="none" w:sz="0" w:space="0" w:color="auto"/>
                                                                                                    <w:right w:val="none" w:sz="0" w:space="0" w:color="auto"/>
                                                                                                  </w:divBdr>
                                                                                                  <w:divsChild>
                                                                                                    <w:div w:id="821696044">
                                                                                                      <w:marLeft w:val="0"/>
                                                                                                      <w:marRight w:val="0"/>
                                                                                                      <w:marTop w:val="0"/>
                                                                                                      <w:marBottom w:val="0"/>
                                                                                                      <w:divBdr>
                                                                                                        <w:top w:val="none" w:sz="0" w:space="0" w:color="auto"/>
                                                                                                        <w:left w:val="none" w:sz="0" w:space="0" w:color="auto"/>
                                                                                                        <w:bottom w:val="none" w:sz="0" w:space="0" w:color="auto"/>
                                                                                                        <w:right w:val="none" w:sz="0" w:space="0" w:color="auto"/>
                                                                                                      </w:divBdr>
                                                                                                      <w:divsChild>
                                                                                                        <w:div w:id="1418283071">
                                                                                                          <w:marLeft w:val="0"/>
                                                                                                          <w:marRight w:val="0"/>
                                                                                                          <w:marTop w:val="0"/>
                                                                                                          <w:marBottom w:val="0"/>
                                                                                                          <w:divBdr>
                                                                                                            <w:top w:val="none" w:sz="0" w:space="0" w:color="auto"/>
                                                                                                            <w:left w:val="none" w:sz="0" w:space="0" w:color="auto"/>
                                                                                                            <w:bottom w:val="none" w:sz="0" w:space="0" w:color="auto"/>
                                                                                                            <w:right w:val="none" w:sz="0" w:space="0" w:color="auto"/>
                                                                                                          </w:divBdr>
                                                                                                          <w:divsChild>
                                                                                                            <w:div w:id="730618013">
                                                                                                              <w:marLeft w:val="0"/>
                                                                                                              <w:marRight w:val="0"/>
                                                                                                              <w:marTop w:val="0"/>
                                                                                                              <w:marBottom w:val="0"/>
                                                                                                              <w:divBdr>
                                                                                                                <w:top w:val="none" w:sz="0" w:space="0" w:color="auto"/>
                                                                                                                <w:left w:val="none" w:sz="0" w:space="0" w:color="auto"/>
                                                                                                                <w:bottom w:val="none" w:sz="0" w:space="0" w:color="auto"/>
                                                                                                                <w:right w:val="none" w:sz="0" w:space="0" w:color="auto"/>
                                                                                                              </w:divBdr>
                                                                                                            </w:div>
                                                                                                            <w:div w:id="2098404663">
                                                                                                              <w:marLeft w:val="0"/>
                                                                                                              <w:marRight w:val="0"/>
                                                                                                              <w:marTop w:val="0"/>
                                                                                                              <w:marBottom w:val="0"/>
                                                                                                              <w:divBdr>
                                                                                                                <w:top w:val="none" w:sz="0" w:space="0" w:color="auto"/>
                                                                                                                <w:left w:val="none" w:sz="0" w:space="0" w:color="auto"/>
                                                                                                                <w:bottom w:val="none" w:sz="0" w:space="0" w:color="auto"/>
                                                                                                                <w:right w:val="none" w:sz="0" w:space="0" w:color="auto"/>
                                                                                                              </w:divBdr>
                                                                                                              <w:divsChild>
                                                                                                                <w:div w:id="992754502">
                                                                                                                  <w:marLeft w:val="0"/>
                                                                                                                  <w:marRight w:val="0"/>
                                                                                                                  <w:marTop w:val="0"/>
                                                                                                                  <w:marBottom w:val="0"/>
                                                                                                                  <w:divBdr>
                                                                                                                    <w:top w:val="none" w:sz="0" w:space="0" w:color="auto"/>
                                                                                                                    <w:left w:val="none" w:sz="0" w:space="0" w:color="auto"/>
                                                                                                                    <w:bottom w:val="none" w:sz="0" w:space="0" w:color="auto"/>
                                                                                                                    <w:right w:val="none" w:sz="0" w:space="0" w:color="auto"/>
                                                                                                                  </w:divBdr>
                                                                                                                  <w:divsChild>
                                                                                                                    <w:div w:id="3316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73271">
                                                                                          <w:marLeft w:val="0"/>
                                                                                          <w:marRight w:val="0"/>
                                                                                          <w:marTop w:val="0"/>
                                                                                          <w:marBottom w:val="0"/>
                                                                                          <w:divBdr>
                                                                                            <w:top w:val="none" w:sz="0" w:space="0" w:color="auto"/>
                                                                                            <w:left w:val="none" w:sz="0" w:space="0" w:color="auto"/>
                                                                                            <w:bottom w:val="none" w:sz="0" w:space="0" w:color="auto"/>
                                                                                            <w:right w:val="none" w:sz="0" w:space="0" w:color="auto"/>
                                                                                          </w:divBdr>
                                                                                          <w:divsChild>
                                                                                            <w:div w:id="1373964436">
                                                                                              <w:marLeft w:val="0"/>
                                                                                              <w:marRight w:val="0"/>
                                                                                              <w:marTop w:val="0"/>
                                                                                              <w:marBottom w:val="0"/>
                                                                                              <w:divBdr>
                                                                                                <w:top w:val="none" w:sz="0" w:space="0" w:color="auto"/>
                                                                                                <w:left w:val="none" w:sz="0" w:space="0" w:color="auto"/>
                                                                                                <w:bottom w:val="none" w:sz="0" w:space="0" w:color="auto"/>
                                                                                                <w:right w:val="none" w:sz="0" w:space="0" w:color="auto"/>
                                                                                              </w:divBdr>
                                                                                              <w:divsChild>
                                                                                                <w:div w:id="21917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615">
                                                                                          <w:marLeft w:val="0"/>
                                                                                          <w:marRight w:val="0"/>
                                                                                          <w:marTop w:val="100"/>
                                                                                          <w:marBottom w:val="0"/>
                                                                                          <w:divBdr>
                                                                                            <w:top w:val="none" w:sz="0" w:space="0" w:color="auto"/>
                                                                                            <w:left w:val="none" w:sz="0" w:space="0" w:color="auto"/>
                                                                                            <w:bottom w:val="none" w:sz="0" w:space="0" w:color="auto"/>
                                                                                            <w:right w:val="none" w:sz="0" w:space="0" w:color="auto"/>
                                                                                          </w:divBdr>
                                                                                          <w:divsChild>
                                                                                            <w:div w:id="1873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201311">
                                                                  <w:marLeft w:val="0"/>
                                                                  <w:marRight w:val="0"/>
                                                                  <w:marTop w:val="0"/>
                                                                  <w:marBottom w:val="0"/>
                                                                  <w:divBdr>
                                                                    <w:top w:val="none" w:sz="0" w:space="0" w:color="auto"/>
                                                                    <w:left w:val="none" w:sz="0" w:space="0" w:color="auto"/>
                                                                    <w:bottom w:val="none" w:sz="0" w:space="0" w:color="auto"/>
                                                                    <w:right w:val="none" w:sz="0" w:space="0" w:color="auto"/>
                                                                  </w:divBdr>
                                                                  <w:divsChild>
                                                                    <w:div w:id="1790856059">
                                                                      <w:marLeft w:val="0"/>
                                                                      <w:marRight w:val="0"/>
                                                                      <w:marTop w:val="0"/>
                                                                      <w:marBottom w:val="0"/>
                                                                      <w:divBdr>
                                                                        <w:top w:val="none" w:sz="0" w:space="0" w:color="auto"/>
                                                                        <w:left w:val="none" w:sz="0" w:space="0" w:color="auto"/>
                                                                        <w:bottom w:val="none" w:sz="0" w:space="0" w:color="auto"/>
                                                                        <w:right w:val="none" w:sz="0" w:space="0" w:color="auto"/>
                                                                      </w:divBdr>
                                                                      <w:divsChild>
                                                                        <w:div w:id="2082671893">
                                                                          <w:marLeft w:val="0"/>
                                                                          <w:marRight w:val="0"/>
                                                                          <w:marTop w:val="0"/>
                                                                          <w:marBottom w:val="0"/>
                                                                          <w:divBdr>
                                                                            <w:top w:val="none" w:sz="0" w:space="0" w:color="auto"/>
                                                                            <w:left w:val="none" w:sz="0" w:space="0" w:color="auto"/>
                                                                            <w:bottom w:val="none" w:sz="0" w:space="0" w:color="auto"/>
                                                                            <w:right w:val="none" w:sz="0" w:space="0" w:color="auto"/>
                                                                          </w:divBdr>
                                                                          <w:divsChild>
                                                                            <w:div w:id="467741619">
                                                                              <w:marLeft w:val="0"/>
                                                                              <w:marRight w:val="0"/>
                                                                              <w:marTop w:val="0"/>
                                                                              <w:marBottom w:val="0"/>
                                                                              <w:divBdr>
                                                                                <w:top w:val="none" w:sz="0" w:space="0" w:color="auto"/>
                                                                                <w:left w:val="none" w:sz="0" w:space="0" w:color="auto"/>
                                                                                <w:bottom w:val="none" w:sz="0" w:space="0" w:color="auto"/>
                                                                                <w:right w:val="none" w:sz="0" w:space="0" w:color="auto"/>
                                                                              </w:divBdr>
                                                                              <w:divsChild>
                                                                                <w:div w:id="428504820">
                                                                                  <w:marLeft w:val="0"/>
                                                                                  <w:marRight w:val="0"/>
                                                                                  <w:marTop w:val="0"/>
                                                                                  <w:marBottom w:val="0"/>
                                                                                  <w:divBdr>
                                                                                    <w:top w:val="none" w:sz="0" w:space="0" w:color="auto"/>
                                                                                    <w:left w:val="none" w:sz="0" w:space="0" w:color="auto"/>
                                                                                    <w:bottom w:val="none" w:sz="0" w:space="0" w:color="auto"/>
                                                                                    <w:right w:val="none" w:sz="0" w:space="0" w:color="auto"/>
                                                                                  </w:divBdr>
                                                                                  <w:divsChild>
                                                                                    <w:div w:id="653030969">
                                                                                      <w:marLeft w:val="0"/>
                                                                                      <w:marRight w:val="0"/>
                                                                                      <w:marTop w:val="0"/>
                                                                                      <w:marBottom w:val="0"/>
                                                                                      <w:divBdr>
                                                                                        <w:top w:val="none" w:sz="0" w:space="0" w:color="auto"/>
                                                                                        <w:left w:val="none" w:sz="0" w:space="0" w:color="auto"/>
                                                                                        <w:bottom w:val="none" w:sz="0" w:space="0" w:color="auto"/>
                                                                                        <w:right w:val="none" w:sz="0" w:space="0" w:color="auto"/>
                                                                                      </w:divBdr>
                                                                                      <w:divsChild>
                                                                                        <w:div w:id="679046670">
                                                                                          <w:marLeft w:val="0"/>
                                                                                          <w:marRight w:val="0"/>
                                                                                          <w:marTop w:val="0"/>
                                                                                          <w:marBottom w:val="0"/>
                                                                                          <w:divBdr>
                                                                                            <w:top w:val="none" w:sz="0" w:space="0" w:color="auto"/>
                                                                                            <w:left w:val="none" w:sz="0" w:space="0" w:color="auto"/>
                                                                                            <w:bottom w:val="none" w:sz="0" w:space="0" w:color="auto"/>
                                                                                            <w:right w:val="none" w:sz="0" w:space="0" w:color="auto"/>
                                                                                          </w:divBdr>
                                                                                          <w:divsChild>
                                                                                            <w:div w:id="1003699649">
                                                                                              <w:marLeft w:val="0"/>
                                                                                              <w:marRight w:val="0"/>
                                                                                              <w:marTop w:val="0"/>
                                                                                              <w:marBottom w:val="0"/>
                                                                                              <w:divBdr>
                                                                                                <w:top w:val="none" w:sz="0" w:space="0" w:color="auto"/>
                                                                                                <w:left w:val="none" w:sz="0" w:space="0" w:color="auto"/>
                                                                                                <w:bottom w:val="none" w:sz="0" w:space="0" w:color="auto"/>
                                                                                                <w:right w:val="none" w:sz="0" w:space="0" w:color="auto"/>
                                                                                              </w:divBdr>
                                                                                              <w:divsChild>
                                                                                                <w:div w:id="1483346269">
                                                                                                  <w:marLeft w:val="0"/>
                                                                                                  <w:marRight w:val="0"/>
                                                                                                  <w:marTop w:val="0"/>
                                                                                                  <w:marBottom w:val="0"/>
                                                                                                  <w:divBdr>
                                                                                                    <w:top w:val="none" w:sz="0" w:space="0" w:color="auto"/>
                                                                                                    <w:left w:val="none" w:sz="0" w:space="0" w:color="auto"/>
                                                                                                    <w:bottom w:val="none" w:sz="0" w:space="0" w:color="auto"/>
                                                                                                    <w:right w:val="none" w:sz="0" w:space="0" w:color="auto"/>
                                                                                                  </w:divBdr>
                                                                                                  <w:divsChild>
                                                                                                    <w:div w:id="2017227459">
                                                                                                      <w:marLeft w:val="0"/>
                                                                                                      <w:marRight w:val="0"/>
                                                                                                      <w:marTop w:val="0"/>
                                                                                                      <w:marBottom w:val="0"/>
                                                                                                      <w:divBdr>
                                                                                                        <w:top w:val="none" w:sz="0" w:space="0" w:color="auto"/>
                                                                                                        <w:left w:val="none" w:sz="0" w:space="0" w:color="auto"/>
                                                                                                        <w:bottom w:val="none" w:sz="0" w:space="0" w:color="auto"/>
                                                                                                        <w:right w:val="none" w:sz="0" w:space="0" w:color="auto"/>
                                                                                                      </w:divBdr>
                                                                                                      <w:divsChild>
                                                                                                        <w:div w:id="897934052">
                                                                                                          <w:marLeft w:val="0"/>
                                                                                                          <w:marRight w:val="0"/>
                                                                                                          <w:marTop w:val="0"/>
                                                                                                          <w:marBottom w:val="0"/>
                                                                                                          <w:divBdr>
                                                                                                            <w:top w:val="none" w:sz="0" w:space="0" w:color="auto"/>
                                                                                                            <w:left w:val="none" w:sz="0" w:space="0" w:color="auto"/>
                                                                                                            <w:bottom w:val="none" w:sz="0" w:space="0" w:color="auto"/>
                                                                                                            <w:right w:val="none" w:sz="0" w:space="0" w:color="auto"/>
                                                                                                          </w:divBdr>
                                                                                                          <w:divsChild>
                                                                                                            <w:div w:id="317805712">
                                                                                                              <w:marLeft w:val="0"/>
                                                                                                              <w:marRight w:val="0"/>
                                                                                                              <w:marTop w:val="0"/>
                                                                                                              <w:marBottom w:val="0"/>
                                                                                                              <w:divBdr>
                                                                                                                <w:top w:val="none" w:sz="0" w:space="0" w:color="auto"/>
                                                                                                                <w:left w:val="none" w:sz="0" w:space="0" w:color="auto"/>
                                                                                                                <w:bottom w:val="none" w:sz="0" w:space="0" w:color="auto"/>
                                                                                                                <w:right w:val="none" w:sz="0" w:space="0" w:color="auto"/>
                                                                                                              </w:divBdr>
                                                                                                              <w:divsChild>
                                                                                                                <w:div w:id="18482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9981">
                                                                                          <w:marLeft w:val="0"/>
                                                                                          <w:marRight w:val="0"/>
                                                                                          <w:marTop w:val="0"/>
                                                                                          <w:marBottom w:val="0"/>
                                                                                          <w:divBdr>
                                                                                            <w:top w:val="none" w:sz="0" w:space="0" w:color="auto"/>
                                                                                            <w:left w:val="none" w:sz="0" w:space="0" w:color="auto"/>
                                                                                            <w:bottom w:val="none" w:sz="0" w:space="0" w:color="auto"/>
                                                                                            <w:right w:val="none" w:sz="0" w:space="0" w:color="auto"/>
                                                                                          </w:divBdr>
                                                                                          <w:divsChild>
                                                                                            <w:div w:id="1046101295">
                                                                                              <w:marLeft w:val="0"/>
                                                                                              <w:marRight w:val="0"/>
                                                                                              <w:marTop w:val="0"/>
                                                                                              <w:marBottom w:val="0"/>
                                                                                              <w:divBdr>
                                                                                                <w:top w:val="none" w:sz="0" w:space="0" w:color="auto"/>
                                                                                                <w:left w:val="none" w:sz="0" w:space="0" w:color="auto"/>
                                                                                                <w:bottom w:val="none" w:sz="0" w:space="0" w:color="auto"/>
                                                                                                <w:right w:val="none" w:sz="0" w:space="0" w:color="auto"/>
                                                                                              </w:divBdr>
                                                                                              <w:divsChild>
                                                                                                <w:div w:id="1249729140">
                                                                                                  <w:marLeft w:val="0"/>
                                                                                                  <w:marRight w:val="0"/>
                                                                                                  <w:marTop w:val="0"/>
                                                                                                  <w:marBottom w:val="0"/>
                                                                                                  <w:divBdr>
                                                                                                    <w:top w:val="none" w:sz="0" w:space="0" w:color="auto"/>
                                                                                                    <w:left w:val="none" w:sz="0" w:space="0" w:color="auto"/>
                                                                                                    <w:bottom w:val="none" w:sz="0" w:space="0" w:color="auto"/>
                                                                                                    <w:right w:val="none" w:sz="0" w:space="0" w:color="auto"/>
                                                                                                  </w:divBdr>
                                                                                                  <w:divsChild>
                                                                                                    <w:div w:id="146820857">
                                                                                                      <w:marLeft w:val="0"/>
                                                                                                      <w:marRight w:val="0"/>
                                                                                                      <w:marTop w:val="0"/>
                                                                                                      <w:marBottom w:val="0"/>
                                                                                                      <w:divBdr>
                                                                                                        <w:top w:val="none" w:sz="0" w:space="0" w:color="auto"/>
                                                                                                        <w:left w:val="none" w:sz="0" w:space="0" w:color="auto"/>
                                                                                                        <w:bottom w:val="none" w:sz="0" w:space="0" w:color="auto"/>
                                                                                                        <w:right w:val="none" w:sz="0" w:space="0" w:color="auto"/>
                                                                                                      </w:divBdr>
                                                                                                      <w:divsChild>
                                                                                                        <w:div w:id="1386222760">
                                                                                                          <w:marLeft w:val="0"/>
                                                                                                          <w:marRight w:val="0"/>
                                                                                                          <w:marTop w:val="0"/>
                                                                                                          <w:marBottom w:val="0"/>
                                                                                                          <w:divBdr>
                                                                                                            <w:top w:val="none" w:sz="0" w:space="0" w:color="auto"/>
                                                                                                            <w:left w:val="none" w:sz="0" w:space="0" w:color="auto"/>
                                                                                                            <w:bottom w:val="none" w:sz="0" w:space="0" w:color="auto"/>
                                                                                                            <w:right w:val="none" w:sz="0" w:space="0" w:color="auto"/>
                                                                                                          </w:divBdr>
                                                                                                          <w:divsChild>
                                                                                                            <w:div w:id="948849691">
                                                                                                              <w:marLeft w:val="0"/>
                                                                                                              <w:marRight w:val="0"/>
                                                                                                              <w:marTop w:val="0"/>
                                                                                                              <w:marBottom w:val="0"/>
                                                                                                              <w:divBdr>
                                                                                                                <w:top w:val="none" w:sz="0" w:space="0" w:color="auto"/>
                                                                                                                <w:left w:val="none" w:sz="0" w:space="0" w:color="auto"/>
                                                                                                                <w:bottom w:val="none" w:sz="0" w:space="0" w:color="auto"/>
                                                                                                                <w:right w:val="none" w:sz="0" w:space="0" w:color="auto"/>
                                                                                                              </w:divBdr>
                                                                                                            </w:div>
                                                                                                            <w:div w:id="622463235">
                                                                                                              <w:marLeft w:val="0"/>
                                                                                                              <w:marRight w:val="0"/>
                                                                                                              <w:marTop w:val="0"/>
                                                                                                              <w:marBottom w:val="0"/>
                                                                                                              <w:divBdr>
                                                                                                                <w:top w:val="none" w:sz="0" w:space="0" w:color="auto"/>
                                                                                                                <w:left w:val="none" w:sz="0" w:space="0" w:color="auto"/>
                                                                                                                <w:bottom w:val="none" w:sz="0" w:space="0" w:color="auto"/>
                                                                                                                <w:right w:val="none" w:sz="0" w:space="0" w:color="auto"/>
                                                                                                              </w:divBdr>
                                                                                                              <w:divsChild>
                                                                                                                <w:div w:id="440999582">
                                                                                                                  <w:marLeft w:val="0"/>
                                                                                                                  <w:marRight w:val="0"/>
                                                                                                                  <w:marTop w:val="0"/>
                                                                                                                  <w:marBottom w:val="0"/>
                                                                                                                  <w:divBdr>
                                                                                                                    <w:top w:val="none" w:sz="0" w:space="0" w:color="auto"/>
                                                                                                                    <w:left w:val="none" w:sz="0" w:space="0" w:color="auto"/>
                                                                                                                    <w:bottom w:val="none" w:sz="0" w:space="0" w:color="auto"/>
                                                                                                                    <w:right w:val="none" w:sz="0" w:space="0" w:color="auto"/>
                                                                                                                  </w:divBdr>
                                                                                                                  <w:divsChild>
                                                                                                                    <w:div w:id="11559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536686">
                                                                                          <w:marLeft w:val="0"/>
                                                                                          <w:marRight w:val="0"/>
                                                                                          <w:marTop w:val="0"/>
                                                                                          <w:marBottom w:val="0"/>
                                                                                          <w:divBdr>
                                                                                            <w:top w:val="none" w:sz="0" w:space="0" w:color="auto"/>
                                                                                            <w:left w:val="none" w:sz="0" w:space="0" w:color="auto"/>
                                                                                            <w:bottom w:val="none" w:sz="0" w:space="0" w:color="auto"/>
                                                                                            <w:right w:val="none" w:sz="0" w:space="0" w:color="auto"/>
                                                                                          </w:divBdr>
                                                                                          <w:divsChild>
                                                                                            <w:div w:id="1557012623">
                                                                                              <w:marLeft w:val="0"/>
                                                                                              <w:marRight w:val="0"/>
                                                                                              <w:marTop w:val="0"/>
                                                                                              <w:marBottom w:val="0"/>
                                                                                              <w:divBdr>
                                                                                                <w:top w:val="none" w:sz="0" w:space="0" w:color="auto"/>
                                                                                                <w:left w:val="none" w:sz="0" w:space="0" w:color="auto"/>
                                                                                                <w:bottom w:val="none" w:sz="0" w:space="0" w:color="auto"/>
                                                                                                <w:right w:val="none" w:sz="0" w:space="0" w:color="auto"/>
                                                                                              </w:divBdr>
                                                                                              <w:divsChild>
                                                                                                <w:div w:id="12893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4016">
                                                                                          <w:marLeft w:val="0"/>
                                                                                          <w:marRight w:val="0"/>
                                                                                          <w:marTop w:val="100"/>
                                                                                          <w:marBottom w:val="0"/>
                                                                                          <w:divBdr>
                                                                                            <w:top w:val="none" w:sz="0" w:space="0" w:color="auto"/>
                                                                                            <w:left w:val="none" w:sz="0" w:space="0" w:color="auto"/>
                                                                                            <w:bottom w:val="none" w:sz="0" w:space="0" w:color="auto"/>
                                                                                            <w:right w:val="none" w:sz="0" w:space="0" w:color="auto"/>
                                                                                          </w:divBdr>
                                                                                          <w:divsChild>
                                                                                            <w:div w:id="2397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122496">
                                          <w:marLeft w:val="0"/>
                                          <w:marRight w:val="0"/>
                                          <w:marTop w:val="0"/>
                                          <w:marBottom w:val="375"/>
                                          <w:divBdr>
                                            <w:top w:val="none" w:sz="0" w:space="0" w:color="auto"/>
                                            <w:left w:val="none" w:sz="0" w:space="0" w:color="auto"/>
                                            <w:bottom w:val="none" w:sz="0" w:space="0" w:color="auto"/>
                                            <w:right w:val="none" w:sz="0" w:space="0" w:color="auto"/>
                                          </w:divBdr>
                                        </w:div>
                                        <w:div w:id="476187567">
                                          <w:marLeft w:val="0"/>
                                          <w:marRight w:val="0"/>
                                          <w:marTop w:val="0"/>
                                          <w:marBottom w:val="375"/>
                                          <w:divBdr>
                                            <w:top w:val="none" w:sz="0" w:space="0" w:color="auto"/>
                                            <w:left w:val="none" w:sz="0" w:space="0" w:color="auto"/>
                                            <w:bottom w:val="none" w:sz="0" w:space="0" w:color="auto"/>
                                            <w:right w:val="none" w:sz="0" w:space="0" w:color="auto"/>
                                          </w:divBdr>
                                        </w:div>
                                        <w:div w:id="1222012979">
                                          <w:marLeft w:val="0"/>
                                          <w:marRight w:val="0"/>
                                          <w:marTop w:val="0"/>
                                          <w:marBottom w:val="375"/>
                                          <w:divBdr>
                                            <w:top w:val="none" w:sz="0" w:space="0" w:color="auto"/>
                                            <w:left w:val="none" w:sz="0" w:space="0" w:color="auto"/>
                                            <w:bottom w:val="none" w:sz="0" w:space="0" w:color="auto"/>
                                            <w:right w:val="none" w:sz="0" w:space="0" w:color="auto"/>
                                          </w:divBdr>
                                        </w:div>
                                        <w:div w:id="568079132">
                                          <w:marLeft w:val="0"/>
                                          <w:marRight w:val="0"/>
                                          <w:marTop w:val="0"/>
                                          <w:marBottom w:val="450"/>
                                          <w:divBdr>
                                            <w:top w:val="none" w:sz="0" w:space="0" w:color="auto"/>
                                            <w:left w:val="none" w:sz="0" w:space="0" w:color="auto"/>
                                            <w:bottom w:val="none" w:sz="0" w:space="0" w:color="auto"/>
                                            <w:right w:val="none" w:sz="0" w:space="0" w:color="auto"/>
                                          </w:divBdr>
                                          <w:divsChild>
                                            <w:div w:id="346910445">
                                              <w:marLeft w:val="0"/>
                                              <w:marRight w:val="0"/>
                                              <w:marTop w:val="0"/>
                                              <w:marBottom w:val="0"/>
                                              <w:divBdr>
                                                <w:top w:val="none" w:sz="0" w:space="0" w:color="auto"/>
                                                <w:left w:val="none" w:sz="0" w:space="0" w:color="auto"/>
                                                <w:bottom w:val="none" w:sz="0" w:space="0" w:color="auto"/>
                                                <w:right w:val="none" w:sz="0" w:space="0" w:color="auto"/>
                                              </w:divBdr>
                                              <w:divsChild>
                                                <w:div w:id="19227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607414">
      <w:bodyDiv w:val="1"/>
      <w:marLeft w:val="0"/>
      <w:marRight w:val="0"/>
      <w:marTop w:val="0"/>
      <w:marBottom w:val="0"/>
      <w:divBdr>
        <w:top w:val="none" w:sz="0" w:space="0" w:color="auto"/>
        <w:left w:val="none" w:sz="0" w:space="0" w:color="auto"/>
        <w:bottom w:val="none" w:sz="0" w:space="0" w:color="auto"/>
        <w:right w:val="none" w:sz="0" w:space="0" w:color="auto"/>
      </w:divBdr>
      <w:divsChild>
        <w:div w:id="755126753">
          <w:marLeft w:val="0"/>
          <w:marRight w:val="0"/>
          <w:marTop w:val="0"/>
          <w:marBottom w:val="0"/>
          <w:divBdr>
            <w:top w:val="none" w:sz="0" w:space="0" w:color="auto"/>
            <w:left w:val="none" w:sz="0" w:space="0" w:color="auto"/>
            <w:bottom w:val="none" w:sz="0" w:space="0" w:color="auto"/>
            <w:right w:val="none" w:sz="0" w:space="0" w:color="auto"/>
          </w:divBdr>
          <w:divsChild>
            <w:div w:id="1806846028">
              <w:marLeft w:val="0"/>
              <w:marRight w:val="0"/>
              <w:marTop w:val="0"/>
              <w:marBottom w:val="0"/>
              <w:divBdr>
                <w:top w:val="none" w:sz="0" w:space="0" w:color="auto"/>
                <w:left w:val="none" w:sz="0" w:space="0" w:color="auto"/>
                <w:bottom w:val="none" w:sz="0" w:space="0" w:color="auto"/>
                <w:right w:val="none" w:sz="0" w:space="0" w:color="auto"/>
              </w:divBdr>
            </w:div>
          </w:divsChild>
        </w:div>
        <w:div w:id="1630237183">
          <w:marLeft w:val="0"/>
          <w:marRight w:val="0"/>
          <w:marTop w:val="300"/>
          <w:marBottom w:val="0"/>
          <w:divBdr>
            <w:top w:val="none" w:sz="0" w:space="0" w:color="auto"/>
            <w:left w:val="none" w:sz="0" w:space="0" w:color="auto"/>
            <w:bottom w:val="none" w:sz="0" w:space="0" w:color="auto"/>
            <w:right w:val="none" w:sz="0" w:space="0" w:color="auto"/>
          </w:divBdr>
          <w:divsChild>
            <w:div w:id="11352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7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ademec.ru/news/2026/01/28/deputaty-profilnogo-komiteta-gosdumy-i-regulyatory-obsudili-voprosy-zdravookhraneniya-glavnoe/" TargetMode="External"/><Relationship Id="rId18" Type="http://schemas.openxmlformats.org/officeDocument/2006/relationships/hyperlink" Target="https://medvestnik.ru/directory/persons/Balanin-Ilya-Valerevich.html" TargetMode="External"/><Relationship Id="rId26" Type="http://schemas.openxmlformats.org/officeDocument/2006/relationships/hyperlink" Target="https://medvestnik.ru/content/news/Glava-FOMS-predupredil-o-ejemesyachnom-monitoringe-kreditorskoi-zadoljennosti-meduchrejdenii.html" TargetMode="External"/><Relationship Id="rId39" Type="http://schemas.openxmlformats.org/officeDocument/2006/relationships/hyperlink" Target="https://medvestnik.ru/content/news/rosstat-zakryl-otchetnost-ob-ispolnenii-maiskih-ukazov-po-zarplatam-medrabotnikov.html" TargetMode="External"/><Relationship Id="rId21" Type="http://schemas.openxmlformats.org/officeDocument/2006/relationships/hyperlink" Target="https://medvestnik.ru/directory/persons/Tumusov-Fedot-Semenovich.html" TargetMode="External"/><Relationship Id="rId34" Type="http://schemas.openxmlformats.org/officeDocument/2006/relationships/hyperlink" Target="https://medvestnik.ru/content/news/Srednemesyachnaya-zarplata-v-zdravoohranenii-Rossii-prevysila-v-I-kvartale-79-7-tys-rublei.html" TargetMode="External"/><Relationship Id="rId7" Type="http://schemas.openxmlformats.org/officeDocument/2006/relationships/hyperlink" Target="https://vademec.ru/news/2026/01/13/zakonoproekt-o-peredvizhnykh-aptechnykh-punktakh-prinyat-v-pervom-chtenii/" TargetMode="External"/><Relationship Id="rId2" Type="http://schemas.openxmlformats.org/officeDocument/2006/relationships/styles" Target="styles.xml"/><Relationship Id="rId16" Type="http://schemas.openxmlformats.org/officeDocument/2006/relationships/hyperlink" Target="https://medvestnik.ru/content/news/vyshel-prikaz-minzdrava-rf-s-usloviyami-dopuska-k-rabote-bez-akkreditacii-v-2026-godu.html" TargetMode="External"/><Relationship Id="rId20" Type="http://schemas.openxmlformats.org/officeDocument/2006/relationships/hyperlink" Target="https://medvestnik.ru/directory/persons/Balanin-Ilya-Valerevich.html" TargetMode="External"/><Relationship Id="rId29" Type="http://schemas.openxmlformats.org/officeDocument/2006/relationships/hyperlink" Target="https://medvestnik.ru/content/news/foms-soobshil-o-sokrashenii-dolgov-bolnic-chto-delaetsya-dlya-uluchsheniya-pokazatelei.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demec.ru/news/2021/06/22/razrabotan-zakonoproekt-ob-eksperimentalnom-pravovom-rezhime-po-onlayn-prodazhe-retsepturnykh-lekars/" TargetMode="External"/><Relationship Id="rId11" Type="http://schemas.openxmlformats.org/officeDocument/2006/relationships/hyperlink" Target="https://vademec.ru/news/2026/01/16/deputaty-predlozhili-v-neskolko-raz-uvelichit-shtrafy-za-otkaz-inostrantsev-ot-medosmotra/" TargetMode="External"/><Relationship Id="rId24" Type="http://schemas.openxmlformats.org/officeDocument/2006/relationships/hyperlink" Target="https://medvestnik.ru/content/news/Kreditorskaya-zadoljennost-medorganizacii-Magadanskoi-oblasti-prevysila-2-5-mlrd-rublei.html" TargetMode="External"/><Relationship Id="rId32" Type="http://schemas.openxmlformats.org/officeDocument/2006/relationships/hyperlink" Target="https://www.nakanune.ru/news/2026/01/30/22856649/?utm_source=yxnews&amp;utm_medium=desktop&amp;utm_referrer=https%3A%2F%2Fdzen.ru%2Fnews%2Fsearch" TargetMode="External"/><Relationship Id="rId37" Type="http://schemas.openxmlformats.org/officeDocument/2006/relationships/hyperlink" Target="https://medvestnik.ru/content/news/Mihail-Murashko-soobshil-o-planovom-rejime-raboty-nad-novoi-sistemoi-oplaty-truda-v-orasli.html"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medvestnik.ru/content/news/Vrachi-soobshili-o-problemah-s-polucheniem-akkreditacii.html" TargetMode="External"/><Relationship Id="rId23" Type="http://schemas.openxmlformats.org/officeDocument/2006/relationships/hyperlink" Target="https://medvestnik.ru/directory/persons/Leonov-Sergei-Dmitrievich.html" TargetMode="External"/><Relationship Id="rId28" Type="http://schemas.openxmlformats.org/officeDocument/2006/relationships/hyperlink" Target="https://medvestnik.ru/content/news/Nijegorodskie-vlasti-poobeshali-likvidirovat-mnogomilliardnye-dolgi-bolnic-za-tri-goda.html" TargetMode="External"/><Relationship Id="rId36" Type="http://schemas.openxmlformats.org/officeDocument/2006/relationships/hyperlink" Target="https://medvestnik.ru/content/news/v-minzdrave-rf-priznali-problemy-u-regionov-s-dostijeniem-pokazatelei-maiskih-ukazov-po-zarplatam.html" TargetMode="External"/><Relationship Id="rId10" Type="http://schemas.openxmlformats.org/officeDocument/2006/relationships/hyperlink" Target="https://t.me/vademecum_live/20884" TargetMode="External"/><Relationship Id="rId19" Type="http://schemas.openxmlformats.org/officeDocument/2006/relationships/hyperlink" Target="https://medvestnik.ru/directory/persons/Kurinnyi-Aleksei-Vladimirovich.html" TargetMode="External"/><Relationship Id="rId31" Type="http://schemas.openxmlformats.org/officeDocument/2006/relationships/hyperlink" Target="https://www.nakanune.ru/news/2026/01/28/22856391/" TargetMode="External"/><Relationship Id="rId4" Type="http://schemas.openxmlformats.org/officeDocument/2006/relationships/webSettings" Target="webSettings.xml"/><Relationship Id="rId9" Type="http://schemas.openxmlformats.org/officeDocument/2006/relationships/hyperlink" Target="https://vademec.ru/news/2026/01/16/v-uk-mozhet-poyavitsya-statya-o-poddelke-dokumentov-ob-otsutstvii-opasnykh-zabolevaniy/" TargetMode="External"/><Relationship Id="rId14" Type="http://schemas.openxmlformats.org/officeDocument/2006/relationships/hyperlink" Target="https://medvestnik.ru/content/documents/34n-ot-20-01-2026.html" TargetMode="External"/><Relationship Id="rId22" Type="http://schemas.openxmlformats.org/officeDocument/2006/relationships/hyperlink" Target="https://medvestnik.ru/directory/persons/Balanin-Ilya-Valerevich.html" TargetMode="External"/><Relationship Id="rId27" Type="http://schemas.openxmlformats.org/officeDocument/2006/relationships/hyperlink" Target="https://medvestnik.ru/content/news/Polovina-rossiyan-schitaet-sferu-mediciny-nedofinansirovannoi.html" TargetMode="External"/><Relationship Id="rId30" Type="http://schemas.openxmlformats.org/officeDocument/2006/relationships/hyperlink" Target="https://tass.ru/obschestvo/26269641" TargetMode="External"/><Relationship Id="rId35" Type="http://schemas.openxmlformats.org/officeDocument/2006/relationships/hyperlink" Target="https://medvestnik.ru/content/news/Regiony-rezko-uvelichili-otstavanie-zarplat-medrabotnikov-ot-celei-maiskih-ukazov.html" TargetMode="External"/><Relationship Id="rId8" Type="http://schemas.openxmlformats.org/officeDocument/2006/relationships/hyperlink" Target="https://vademec.ru/news/2023/10/05/pravitelstvo-izmenilo-metodiku-formirovaniya-subventsiy-oms-regionam/" TargetMode="External"/><Relationship Id="rId3" Type="http://schemas.openxmlformats.org/officeDocument/2006/relationships/settings" Target="settings.xml"/><Relationship Id="rId12" Type="http://schemas.openxmlformats.org/officeDocument/2006/relationships/hyperlink" Target="https://vademec.ru/news/2025/02/14/psikholog-smozhet-osushchestvlyat-chastnuyu-praktiku-pri-nalichii-trudovogo-stazha-ne-menee-trekh-le/" TargetMode="External"/><Relationship Id="rId17" Type="http://schemas.openxmlformats.org/officeDocument/2006/relationships/hyperlink" Target="https://medvestnik.ru/directory/persons/Balanin-Ilya-Valerevich.html" TargetMode="External"/><Relationship Id="rId25" Type="http://schemas.openxmlformats.org/officeDocument/2006/relationships/hyperlink" Target="https://medvestnik.ru/content/news/Glava-FOMS-nazval-prichiny-uvelicheniya-obemov-kreditorskoi-zadoljennosti-medorganizacii.html" TargetMode="External"/><Relationship Id="rId33" Type="http://schemas.openxmlformats.org/officeDocument/2006/relationships/hyperlink" Target="https://www.kp.ru/daily/27756.5/5203507/" TargetMode="External"/><Relationship Id="rId38" Type="http://schemas.openxmlformats.org/officeDocument/2006/relationships/hyperlink" Target="https://medvestnik.ru/content/news/mihail-murashko-rasskazal-ob-oshutimom-effekte-ot-vvedeniya-specialnyh-socvyplat-medrabotnika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7137</Words>
  <Characters>40687</Characters>
  <Application>Microsoft Office Word</Application>
  <DocSecurity>0</DocSecurity>
  <Lines>339</Lines>
  <Paragraphs>95</Paragraphs>
  <ScaleCrop>false</ScaleCrop>
  <Company>Krokoz™</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Microsoft Office User</cp:lastModifiedBy>
  <cp:revision>3</cp:revision>
  <dcterms:created xsi:type="dcterms:W3CDTF">2026-02-03T08:47:00Z</dcterms:created>
  <dcterms:modified xsi:type="dcterms:W3CDTF">2026-02-03T08:48:00Z</dcterms:modified>
</cp:coreProperties>
</file>